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Text"/>
        <w:spacing w:before="62"/>
        <w:jc w:val="left"/>
        <w:rPr>
          <w:rFonts w:ascii="Times New Roman" w:cs="Times New Roman" w:hAnsi="Times New Roman" w:eastAsia="Times New Roman"/>
          <w:sz w:val="20"/>
          <w:szCs w:val="20"/>
        </w:rPr>
      </w:pPr>
    </w:p>
    <w:tbl>
      <w:tblPr>
        <w:tblW w:w="9609" w:type="dxa"/>
        <w:jc w:val="left"/>
        <w:tblInd w:w="30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122"/>
        <w:gridCol w:w="2127"/>
        <w:gridCol w:w="2679"/>
        <w:gridCol w:w="2681"/>
      </w:tblGrid>
      <w:tr>
        <w:tblPrEx>
          <w:shd w:val="clear" w:color="auto" w:fill="ced7e7"/>
        </w:tblPrEx>
        <w:trPr>
          <w:trHeight w:val="722" w:hRule="atLeast"/>
        </w:trPr>
        <w:tc>
          <w:tcPr>
            <w:tcW w:type="dxa" w:w="21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0" w:line="268" w:lineRule="exact"/>
              <w:ind w:left="107" w:firstLine="0"/>
              <w:rPr>
                <w:rFonts w:ascii="Calibri" w:cs="Calibri" w:hAnsi="Calibri" w:eastAsia="Calibri"/>
                <w:b w:val="1"/>
                <w:bCs w:val="1"/>
                <w:shd w:val="nil" w:color="auto" w:fill="auto"/>
              </w:rPr>
            </w:pPr>
            <w:r>
              <w:rPr>
                <w:rFonts w:ascii="Calibri" w:hAnsi="Calibri"/>
                <w:b w:val="1"/>
                <w:bCs w:val="1"/>
                <w:shd w:val="nil" w:color="auto" w:fill="auto"/>
                <w:rtl w:val="0"/>
                <w:lang w:val="en-US"/>
              </w:rPr>
              <w:t>Date</w:t>
            </w:r>
            <w:r>
              <w:rPr>
                <w:rFonts w:ascii="Calibri" w:hAnsi="Calibri"/>
                <w:b w:val="1"/>
                <w:bCs w:val="1"/>
                <w:spacing w:val="0"/>
                <w:shd w:val="nil" w:color="auto" w:fill="auto"/>
                <w:rtl w:val="0"/>
                <w:lang w:val="en-US"/>
              </w:rPr>
              <w:t xml:space="preserve"> </w:t>
            </w:r>
            <w:r>
              <w:rPr>
                <w:rFonts w:ascii="Calibri" w:hAnsi="Calibri"/>
                <w:b w:val="1"/>
                <w:bCs w:val="1"/>
                <w:spacing w:val="0"/>
                <w:shd w:val="nil" w:color="auto" w:fill="auto"/>
                <w:rtl w:val="0"/>
                <w:lang w:val="en-US"/>
              </w:rPr>
              <w:t>drafted:</w:t>
            </w:r>
          </w:p>
          <w:p>
            <w:pPr>
              <w:pStyle w:val="Table Paragraph"/>
              <w:bidi w:val="0"/>
              <w:ind w:left="107" w:right="0" w:firstLine="0"/>
              <w:jc w:val="left"/>
              <w:rPr>
                <w:rtl w:val="0"/>
              </w:rPr>
            </w:pPr>
            <w:r>
              <w:rPr>
                <w:rFonts w:ascii="Calibri" w:hAnsi="Calibri"/>
                <w:shd w:val="nil" w:color="auto" w:fill="auto"/>
                <w:rtl w:val="0"/>
                <w:lang w:val="en-US"/>
              </w:rPr>
              <w:t>October</w:t>
            </w:r>
            <w:r>
              <w:rPr>
                <w:rFonts w:ascii="Calibri" w:hAnsi="Calibri"/>
                <w:spacing w:val="0"/>
                <w:shd w:val="nil" w:color="auto" w:fill="auto"/>
                <w:rtl w:val="0"/>
                <w:lang w:val="en-US"/>
              </w:rPr>
              <w:t xml:space="preserve"> </w:t>
            </w:r>
            <w:r>
              <w:rPr>
                <w:rFonts w:ascii="Calibri" w:hAnsi="Calibri"/>
                <w:spacing w:val="0"/>
                <w:shd w:val="nil" w:color="auto" w:fill="auto"/>
                <w:rtl w:val="0"/>
                <w:lang w:val="en-US"/>
              </w:rPr>
              <w:t>2021</w:t>
            </w:r>
          </w:p>
        </w:tc>
        <w:tc>
          <w:tcPr>
            <w:tcW w:type="dxa" w:w="2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0" w:line="268" w:lineRule="exact"/>
              <w:rPr>
                <w:rFonts w:ascii="Calibri" w:cs="Calibri" w:hAnsi="Calibri" w:eastAsia="Calibri"/>
                <w:b w:val="1"/>
                <w:bCs w:val="1"/>
                <w:shd w:val="nil" w:color="auto" w:fill="auto"/>
              </w:rPr>
            </w:pPr>
            <w:r>
              <w:rPr>
                <w:rFonts w:ascii="Calibri" w:hAnsi="Calibri"/>
                <w:b w:val="1"/>
                <w:bCs w:val="1"/>
                <w:shd w:val="nil" w:color="auto" w:fill="auto"/>
                <w:rtl w:val="0"/>
                <w:lang w:val="en-US"/>
              </w:rPr>
              <w:t>Date</w:t>
            </w:r>
            <w:r>
              <w:rPr>
                <w:rFonts w:ascii="Calibri" w:hAnsi="Calibri"/>
                <w:b w:val="1"/>
                <w:bCs w:val="1"/>
                <w:spacing w:val="0"/>
                <w:shd w:val="nil" w:color="auto" w:fill="auto"/>
                <w:rtl w:val="0"/>
                <w:lang w:val="en-US"/>
              </w:rPr>
              <w:t xml:space="preserve"> amended:</w:t>
            </w:r>
          </w:p>
          <w:p>
            <w:pPr>
              <w:pStyle w:val="Table Paragraph"/>
              <w:bidi w:val="0"/>
              <w:ind w:left="110" w:right="0" w:firstLine="0"/>
              <w:jc w:val="left"/>
              <w:rPr>
                <w:rtl w:val="0"/>
              </w:rPr>
            </w:pPr>
            <w:r>
              <w:rPr>
                <w:rFonts w:ascii="Calibri" w:hAnsi="Calibri"/>
                <w:spacing w:val="0"/>
                <w:shd w:val="nil" w:color="auto" w:fill="auto"/>
                <w:rtl w:val="0"/>
                <w:lang w:val="en-US"/>
              </w:rPr>
              <w:t>1/9/2022</w:t>
            </w:r>
          </w:p>
        </w:tc>
        <w:tc>
          <w:tcPr>
            <w:tcW w:type="dxa" w:w="26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0" w:line="268" w:lineRule="exact"/>
              <w:ind w:left="107" w:firstLine="0"/>
              <w:rPr>
                <w:rFonts w:ascii="Calibri" w:cs="Calibri" w:hAnsi="Calibri" w:eastAsia="Calibri"/>
                <w:b w:val="1"/>
                <w:bCs w:val="1"/>
                <w:shd w:val="nil" w:color="auto" w:fill="auto"/>
              </w:rPr>
            </w:pPr>
            <w:r>
              <w:rPr>
                <w:rFonts w:ascii="Calibri" w:hAnsi="Calibri"/>
                <w:b w:val="1"/>
                <w:bCs w:val="1"/>
                <w:shd w:val="nil" w:color="auto" w:fill="auto"/>
                <w:rtl w:val="0"/>
                <w:lang w:val="en-US"/>
              </w:rPr>
              <w:t>Date</w:t>
            </w:r>
            <w:r>
              <w:rPr>
                <w:rFonts w:ascii="Calibri" w:hAnsi="Calibri"/>
                <w:b w:val="1"/>
                <w:bCs w:val="1"/>
                <w:spacing w:val="0"/>
                <w:shd w:val="nil" w:color="auto" w:fill="auto"/>
                <w:rtl w:val="0"/>
                <w:lang w:val="en-US"/>
              </w:rPr>
              <w:t xml:space="preserve"> adopted:</w:t>
            </w:r>
          </w:p>
          <w:p>
            <w:pPr>
              <w:pStyle w:val="Table Paragraph"/>
              <w:bidi w:val="0"/>
              <w:ind w:left="107" w:right="0" w:firstLine="0"/>
              <w:jc w:val="left"/>
              <w:rPr>
                <w:rtl w:val="0"/>
              </w:rPr>
            </w:pPr>
            <w:r>
              <w:rPr>
                <w:rFonts w:ascii="Calibri" w:hAnsi="Calibri"/>
                <w:spacing w:val="0"/>
                <w:shd w:val="nil" w:color="auto" w:fill="auto"/>
                <w:rtl w:val="0"/>
                <w:lang w:val="en-US"/>
              </w:rPr>
              <w:t>3/3/2022</w:t>
            </w:r>
          </w:p>
        </w:tc>
        <w:tc>
          <w:tcPr>
            <w:tcW w:type="dxa" w:w="26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0" w:line="268" w:lineRule="exact"/>
              <w:rPr>
                <w:rFonts w:ascii="Calibri" w:cs="Calibri" w:hAnsi="Calibri" w:eastAsia="Calibri"/>
                <w:b w:val="1"/>
                <w:bCs w:val="1"/>
                <w:shd w:val="nil" w:color="auto" w:fill="auto"/>
              </w:rPr>
            </w:pPr>
            <w:r>
              <w:rPr>
                <w:rFonts w:ascii="Calibri" w:hAnsi="Calibri"/>
                <w:b w:val="1"/>
                <w:bCs w:val="1"/>
                <w:shd w:val="nil" w:color="auto" w:fill="auto"/>
                <w:rtl w:val="0"/>
                <w:lang w:val="en-US"/>
              </w:rPr>
              <w:t>Date</w:t>
            </w:r>
            <w:r>
              <w:rPr>
                <w:rFonts w:ascii="Calibri" w:hAnsi="Calibri"/>
                <w:b w:val="1"/>
                <w:bCs w:val="1"/>
                <w:spacing w:val="0"/>
                <w:shd w:val="nil" w:color="auto" w:fill="auto"/>
                <w:rtl w:val="0"/>
                <w:lang w:val="en-US"/>
              </w:rPr>
              <w:t xml:space="preserve"> reviewed:</w:t>
            </w:r>
          </w:p>
          <w:p>
            <w:pPr>
              <w:pStyle w:val="Table Paragraph"/>
              <w:bidi w:val="0"/>
              <w:ind w:left="110" w:right="0" w:firstLine="0"/>
              <w:jc w:val="left"/>
              <w:rPr>
                <w:rtl w:val="0"/>
              </w:rPr>
            </w:pPr>
            <w:r>
              <w:rPr>
                <w:rFonts w:ascii="Calibri" w:hAnsi="Calibri"/>
                <w:spacing w:val="0"/>
                <w:shd w:val="nil" w:color="auto" w:fill="auto"/>
                <w:rtl w:val="0"/>
                <w:lang w:val="en-US"/>
              </w:rPr>
              <w:t>N/A</w:t>
            </w:r>
          </w:p>
        </w:tc>
      </w:tr>
      <w:tr>
        <w:tblPrEx>
          <w:shd w:val="clear" w:color="auto" w:fill="ced7e7"/>
        </w:tblPrEx>
        <w:trPr>
          <w:trHeight w:val="725" w:hRule="atLeast"/>
        </w:trPr>
        <w:tc>
          <w:tcPr>
            <w:tcW w:type="dxa" w:w="21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1"/>
              <w:ind w:left="107" w:firstLine="0"/>
            </w:pPr>
            <w:r>
              <w:rPr>
                <w:rFonts w:ascii="Calibri" w:hAnsi="Calibri"/>
                <w:b w:val="1"/>
                <w:bCs w:val="1"/>
                <w:shd w:val="nil" w:color="auto" w:fill="auto"/>
                <w:rtl w:val="0"/>
                <w:lang w:val="en-US"/>
              </w:rPr>
              <w:t>Custodian</w:t>
            </w:r>
            <w:r>
              <w:rPr>
                <w:rFonts w:ascii="Calibri" w:hAnsi="Calibri"/>
                <w:b w:val="1"/>
                <w:bCs w:val="1"/>
                <w:spacing w:val="0"/>
                <w:shd w:val="nil" w:color="auto" w:fill="auto"/>
                <w:rtl w:val="0"/>
                <w:lang w:val="en-US"/>
              </w:rPr>
              <w:t xml:space="preserve"> </w:t>
            </w:r>
            <w:r>
              <w:rPr>
                <w:rFonts w:ascii="Calibri" w:hAnsi="Calibri"/>
                <w:b w:val="1"/>
                <w:bCs w:val="1"/>
                <w:spacing w:val="0"/>
                <w:shd w:val="nil" w:color="auto" w:fill="auto"/>
                <w:rtl w:val="0"/>
                <w:lang w:val="en-US"/>
              </w:rPr>
              <w:t>title</w:t>
            </w:r>
          </w:p>
        </w:tc>
        <w:tc>
          <w:tcPr>
            <w:tcW w:type="dxa" w:w="748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tabs>
                <w:tab w:val="left" w:pos="1675"/>
              </w:tabs>
              <w:spacing w:before="1"/>
              <w:rPr>
                <w:rFonts w:ascii="Calibri" w:cs="Calibri" w:hAnsi="Calibri" w:eastAsia="Calibri"/>
                <w:shd w:val="nil" w:color="auto" w:fill="auto"/>
              </w:rPr>
            </w:pPr>
            <w:r>
              <w:rPr>
                <w:rFonts w:ascii="Calibri" w:hAnsi="Calibri"/>
                <w:shd w:val="nil" w:color="auto" w:fill="auto"/>
                <w:rtl w:val="0"/>
                <w:lang w:val="en-US"/>
              </w:rPr>
              <w:t>Initial</w:t>
            </w:r>
            <w:r>
              <w:rPr>
                <w:rFonts w:ascii="Calibri" w:hAnsi="Calibri"/>
                <w:spacing w:val="0"/>
                <w:shd w:val="nil" w:color="auto" w:fill="auto"/>
                <w:rtl w:val="0"/>
                <w:lang w:val="en-US"/>
              </w:rPr>
              <w:t xml:space="preserve"> </w:t>
            </w:r>
            <w:r>
              <w:rPr>
                <w:rFonts w:ascii="Calibri" w:hAnsi="Calibri"/>
                <w:spacing w:val="0"/>
                <w:shd w:val="nil" w:color="auto" w:fill="auto"/>
                <w:rtl w:val="0"/>
                <w:lang w:val="en-US"/>
              </w:rPr>
              <w:t>version:</w:t>
            </w:r>
            <w:r>
              <w:rPr>
                <w:rFonts w:ascii="Calibri" w:cs="Calibri" w:hAnsi="Calibri" w:eastAsia="Calibri"/>
                <w:shd w:val="nil" w:color="auto" w:fill="auto"/>
                <w:rtl w:val="0"/>
                <w:lang w:val="en-US"/>
              </w:rPr>
              <w:tab/>
              <w:t>Board</w:t>
            </w:r>
            <w:r>
              <w:rPr>
                <w:rFonts w:ascii="Calibri" w:hAnsi="Calibri"/>
                <w:spacing w:val="0"/>
                <w:shd w:val="nil" w:color="auto" w:fill="auto"/>
                <w:rtl w:val="0"/>
                <w:lang w:val="en-US"/>
              </w:rPr>
              <w:t xml:space="preserve"> </w:t>
            </w:r>
            <w:r>
              <w:rPr>
                <w:rFonts w:ascii="Calibri" w:hAnsi="Calibri"/>
                <w:shd w:val="nil" w:color="auto" w:fill="auto"/>
                <w:rtl w:val="0"/>
                <w:lang w:val="en-US"/>
              </w:rPr>
              <w:t>of</w:t>
            </w:r>
            <w:r>
              <w:rPr>
                <w:rFonts w:ascii="Calibri" w:hAnsi="Calibri"/>
                <w:spacing w:val="0"/>
                <w:shd w:val="nil" w:color="auto" w:fill="auto"/>
                <w:rtl w:val="0"/>
                <w:lang w:val="en-US"/>
              </w:rPr>
              <w:t xml:space="preserve"> </w:t>
            </w:r>
            <w:r>
              <w:rPr>
                <w:rFonts w:ascii="Calibri" w:hAnsi="Calibri"/>
                <w:shd w:val="nil" w:color="auto" w:fill="auto"/>
                <w:rtl w:val="0"/>
                <w:lang w:val="en-US"/>
              </w:rPr>
              <w:t>Trustees,</w:t>
            </w:r>
            <w:r>
              <w:rPr>
                <w:rFonts w:ascii="Calibri" w:hAnsi="Calibri"/>
                <w:spacing w:val="0"/>
                <w:shd w:val="nil" w:color="auto" w:fill="auto"/>
                <w:rtl w:val="0"/>
                <w:lang w:val="en-US"/>
              </w:rPr>
              <w:t xml:space="preserve"> </w:t>
            </w:r>
            <w:r>
              <w:rPr>
                <w:rFonts w:ascii="Calibri" w:hAnsi="Calibri"/>
                <w:shd w:val="nil" w:color="auto" w:fill="auto"/>
                <w:rtl w:val="0"/>
                <w:lang w:val="en-US"/>
              </w:rPr>
              <w:t>The</w:t>
            </w:r>
            <w:r>
              <w:rPr>
                <w:rFonts w:ascii="Calibri" w:hAnsi="Calibri"/>
                <w:spacing w:val="0"/>
                <w:shd w:val="nil" w:color="auto" w:fill="auto"/>
                <w:rtl w:val="0"/>
                <w:lang w:val="en-US"/>
              </w:rPr>
              <w:t xml:space="preserve"> </w:t>
            </w:r>
            <w:r>
              <w:rPr>
                <w:rFonts w:ascii="Calibri" w:hAnsi="Calibri"/>
                <w:shd w:val="nil" w:color="auto" w:fill="auto"/>
                <w:rtl w:val="0"/>
                <w:lang w:val="en-US"/>
              </w:rPr>
              <w:t>Heath</w:t>
            </w:r>
            <w:r>
              <w:rPr>
                <w:rFonts w:ascii="Calibri" w:hAnsi="Calibri"/>
                <w:spacing w:val="0"/>
                <w:shd w:val="nil" w:color="auto" w:fill="auto"/>
                <w:rtl w:val="0"/>
                <w:lang w:val="en-US"/>
              </w:rPr>
              <w:t xml:space="preserve"> </w:t>
            </w:r>
            <w:r>
              <w:rPr>
                <w:rFonts w:ascii="Calibri" w:hAnsi="Calibri"/>
                <w:shd w:val="nil" w:color="auto" w:fill="auto"/>
                <w:rtl w:val="0"/>
                <w:lang w:val="en-US"/>
              </w:rPr>
              <w:t>Family</w:t>
            </w:r>
            <w:r>
              <w:rPr>
                <w:rFonts w:ascii="Calibri" w:hAnsi="Calibri"/>
                <w:spacing w:val="0"/>
                <w:shd w:val="nil" w:color="auto" w:fill="auto"/>
                <w:rtl w:val="0"/>
                <w:lang w:val="en-US"/>
              </w:rPr>
              <w:t xml:space="preserve"> </w:t>
            </w:r>
            <w:r>
              <w:rPr>
                <w:rFonts w:ascii="Calibri" w:hAnsi="Calibri"/>
                <w:shd w:val="nil" w:color="auto" w:fill="auto"/>
                <w:rtl w:val="0"/>
                <w:lang w:val="en-US"/>
              </w:rPr>
              <w:t>(NW)</w:t>
            </w:r>
            <w:r>
              <w:rPr>
                <w:rFonts w:ascii="Calibri" w:hAnsi="Calibri"/>
                <w:spacing w:val="0"/>
                <w:shd w:val="nil" w:color="auto" w:fill="auto"/>
                <w:rtl w:val="0"/>
                <w:lang w:val="en-US"/>
              </w:rPr>
              <w:t xml:space="preserve"> </w:t>
            </w:r>
            <w:r>
              <w:rPr>
                <w:rFonts w:ascii="Calibri" w:hAnsi="Calibri"/>
                <w:spacing w:val="0"/>
                <w:shd w:val="nil" w:color="auto" w:fill="auto"/>
                <w:rtl w:val="0"/>
                <w:lang w:val="en-US"/>
              </w:rPr>
              <w:t>MAT</w:t>
            </w:r>
          </w:p>
          <w:p>
            <w:pPr>
              <w:pStyle w:val="Table Paragraph"/>
              <w:tabs>
                <w:tab w:val="left" w:pos="1661"/>
              </w:tabs>
              <w:bidi w:val="0"/>
              <w:ind w:left="110" w:right="0" w:firstLine="0"/>
              <w:jc w:val="left"/>
              <w:rPr>
                <w:rtl w:val="0"/>
              </w:rPr>
            </w:pPr>
            <w:r>
              <w:rPr>
                <w:rFonts w:ascii="Calibri" w:hAnsi="Calibri"/>
                <w:spacing w:val="0"/>
                <w:shd w:val="nil" w:color="auto" w:fill="auto"/>
                <w:rtl w:val="0"/>
                <w:lang w:val="en-US"/>
              </w:rPr>
              <w:t>Review:</w:t>
            </w:r>
            <w:r>
              <w:rPr>
                <w:rFonts w:ascii="Calibri" w:cs="Calibri" w:hAnsi="Calibri" w:eastAsia="Calibri"/>
                <w:shd w:val="nil" w:color="auto" w:fill="auto"/>
                <w:rtl w:val="0"/>
                <w:lang w:val="en-US"/>
              </w:rPr>
              <w:tab/>
              <w:t>Business</w:t>
            </w:r>
            <w:r>
              <w:rPr>
                <w:rFonts w:ascii="Calibri" w:hAnsi="Calibri"/>
                <w:spacing w:val="0"/>
                <w:shd w:val="nil" w:color="auto" w:fill="auto"/>
                <w:rtl w:val="0"/>
                <w:lang w:val="en-US"/>
              </w:rPr>
              <w:t xml:space="preserve"> </w:t>
            </w:r>
            <w:r>
              <w:rPr>
                <w:rFonts w:ascii="Calibri" w:hAnsi="Calibri"/>
                <w:shd w:val="nil" w:color="auto" w:fill="auto"/>
                <w:rtl w:val="0"/>
                <w:lang w:val="en-US"/>
              </w:rPr>
              <w:t>&amp;</w:t>
            </w:r>
            <w:r>
              <w:rPr>
                <w:rFonts w:ascii="Calibri" w:hAnsi="Calibri"/>
                <w:spacing w:val="0"/>
                <w:shd w:val="nil" w:color="auto" w:fill="auto"/>
                <w:rtl w:val="0"/>
                <w:lang w:val="en-US"/>
              </w:rPr>
              <w:t xml:space="preserve"> </w:t>
            </w:r>
            <w:r>
              <w:rPr>
                <w:rFonts w:ascii="Calibri" w:hAnsi="Calibri"/>
                <w:shd w:val="nil" w:color="auto" w:fill="auto"/>
                <w:rtl w:val="0"/>
                <w:lang w:val="en-US"/>
              </w:rPr>
              <w:t>Finance</w:t>
            </w:r>
            <w:r>
              <w:rPr>
                <w:rFonts w:ascii="Calibri" w:hAnsi="Calibri"/>
                <w:spacing w:val="0"/>
                <w:shd w:val="nil" w:color="auto" w:fill="auto"/>
                <w:rtl w:val="0"/>
                <w:lang w:val="en-US"/>
              </w:rPr>
              <w:t xml:space="preserve"> </w:t>
            </w:r>
            <w:r>
              <w:rPr>
                <w:rFonts w:ascii="Calibri" w:hAnsi="Calibri"/>
                <w:shd w:val="nil" w:color="auto" w:fill="auto"/>
                <w:rtl w:val="0"/>
                <w:lang w:val="en-US"/>
              </w:rPr>
              <w:t>Committee,</w:t>
            </w:r>
            <w:r>
              <w:rPr>
                <w:rFonts w:ascii="Calibri" w:hAnsi="Calibri"/>
                <w:spacing w:val="0"/>
                <w:shd w:val="nil" w:color="auto" w:fill="auto"/>
                <w:rtl w:val="0"/>
                <w:lang w:val="en-US"/>
              </w:rPr>
              <w:t xml:space="preserve"> </w:t>
            </w:r>
            <w:r>
              <w:rPr>
                <w:rFonts w:ascii="Calibri" w:hAnsi="Calibri"/>
                <w:shd w:val="nil" w:color="auto" w:fill="auto"/>
                <w:rtl w:val="0"/>
                <w:lang w:val="en-US"/>
              </w:rPr>
              <w:t>The</w:t>
            </w:r>
            <w:r>
              <w:rPr>
                <w:rFonts w:ascii="Calibri" w:hAnsi="Calibri"/>
                <w:spacing w:val="0"/>
                <w:shd w:val="nil" w:color="auto" w:fill="auto"/>
                <w:rtl w:val="0"/>
                <w:lang w:val="en-US"/>
              </w:rPr>
              <w:t xml:space="preserve"> </w:t>
            </w:r>
            <w:r>
              <w:rPr>
                <w:rFonts w:ascii="Calibri" w:hAnsi="Calibri"/>
                <w:shd w:val="nil" w:color="auto" w:fill="auto"/>
                <w:rtl w:val="0"/>
                <w:lang w:val="en-US"/>
              </w:rPr>
              <w:t>Heath</w:t>
            </w:r>
            <w:r>
              <w:rPr>
                <w:rFonts w:ascii="Calibri" w:hAnsi="Calibri"/>
                <w:spacing w:val="0"/>
                <w:shd w:val="nil" w:color="auto" w:fill="auto"/>
                <w:rtl w:val="0"/>
                <w:lang w:val="en-US"/>
              </w:rPr>
              <w:t xml:space="preserve"> </w:t>
            </w:r>
            <w:r>
              <w:rPr>
                <w:rFonts w:ascii="Calibri" w:hAnsi="Calibri"/>
                <w:shd w:val="nil" w:color="auto" w:fill="auto"/>
                <w:rtl w:val="0"/>
                <w:lang w:val="en-US"/>
              </w:rPr>
              <w:t>Family</w:t>
            </w:r>
            <w:r>
              <w:rPr>
                <w:rFonts w:ascii="Calibri" w:hAnsi="Calibri"/>
                <w:spacing w:val="0"/>
                <w:shd w:val="nil" w:color="auto" w:fill="auto"/>
                <w:rtl w:val="0"/>
                <w:lang w:val="en-US"/>
              </w:rPr>
              <w:t xml:space="preserve"> </w:t>
            </w:r>
            <w:r>
              <w:rPr>
                <w:rFonts w:ascii="Calibri" w:hAnsi="Calibri"/>
                <w:shd w:val="nil" w:color="auto" w:fill="auto"/>
                <w:rtl w:val="0"/>
                <w:lang w:val="en-US"/>
              </w:rPr>
              <w:t>(NW)</w:t>
            </w:r>
            <w:r>
              <w:rPr>
                <w:rFonts w:ascii="Calibri" w:hAnsi="Calibri"/>
                <w:spacing w:val="0"/>
                <w:shd w:val="nil" w:color="auto" w:fill="auto"/>
                <w:rtl w:val="0"/>
                <w:lang w:val="en-US"/>
              </w:rPr>
              <w:t xml:space="preserve"> MAT</w:t>
            </w:r>
          </w:p>
        </w:tc>
      </w:tr>
    </w:tbl>
    <w:p>
      <w:pPr>
        <w:pStyle w:val="Body Text"/>
        <w:spacing w:before="62"/>
        <w:ind w:left="195" w:hanging="195"/>
        <w:jc w:val="left"/>
        <w:rPr>
          <w:rFonts w:ascii="Times New Roman" w:cs="Times New Roman" w:hAnsi="Times New Roman" w:eastAsia="Times New Roman"/>
          <w:sz w:val="20"/>
          <w:szCs w:val="20"/>
        </w:rPr>
      </w:pPr>
    </w:p>
    <w:p>
      <w:pPr>
        <w:pStyle w:val="Body Text"/>
        <w:spacing w:before="168"/>
        <w:jc w:val="left"/>
        <w:rPr>
          <w:rFonts w:ascii="Times New Roman" w:cs="Times New Roman" w:hAnsi="Times New Roman" w:eastAsia="Times New Roman"/>
        </w:rPr>
      </w:pPr>
    </w:p>
    <w:p>
      <w:pPr>
        <w:pStyle w:val="Body"/>
        <w:spacing w:line="309" w:lineRule="auto"/>
        <w:ind w:left="1853" w:right="351" w:hanging="1505"/>
        <w:rPr>
          <w:rFonts w:ascii="Calibri" w:cs="Calibri" w:hAnsi="Calibri" w:eastAsia="Calibri"/>
          <w:b w:val="1"/>
          <w:bCs w:val="1"/>
          <w:i w:val="1"/>
          <w:iCs w:val="1"/>
          <w:sz w:val="24"/>
          <w:szCs w:val="24"/>
        </w:rPr>
      </w:pPr>
      <w:r>
        <w:rPr>
          <w:rFonts w:ascii="Calibri" w:hAnsi="Calibri"/>
          <w:b w:val="1"/>
          <w:bCs w:val="1"/>
          <w:i w:val="1"/>
          <w:iCs w:val="1"/>
          <w:sz w:val="24"/>
          <w:szCs w:val="24"/>
          <w:rtl w:val="0"/>
          <w:lang w:val="en-US"/>
        </w:rPr>
        <w:t>This</w:t>
      </w:r>
      <w:r>
        <w:rPr>
          <w:rFonts w:ascii="Calibri" w:hAnsi="Calibri"/>
          <w:b w:val="1"/>
          <w:bCs w:val="1"/>
          <w:i w:val="1"/>
          <w:iCs w:val="1"/>
          <w:spacing w:val="-4"/>
          <w:sz w:val="24"/>
          <w:szCs w:val="24"/>
          <w:rtl w:val="0"/>
        </w:rPr>
        <w:t xml:space="preserve"> </w:t>
      </w:r>
      <w:r>
        <w:rPr>
          <w:rFonts w:ascii="Calibri" w:hAnsi="Calibri"/>
          <w:b w:val="1"/>
          <w:bCs w:val="1"/>
          <w:i w:val="1"/>
          <w:iCs w:val="1"/>
          <w:sz w:val="24"/>
          <w:szCs w:val="24"/>
          <w:rtl w:val="0"/>
        </w:rPr>
        <w:t>policy</w:t>
      </w:r>
      <w:r>
        <w:rPr>
          <w:rFonts w:ascii="Calibri" w:hAnsi="Calibri"/>
          <w:b w:val="1"/>
          <w:bCs w:val="1"/>
          <w:i w:val="1"/>
          <w:iCs w:val="1"/>
          <w:spacing w:val="-2"/>
          <w:sz w:val="24"/>
          <w:szCs w:val="24"/>
          <w:rtl w:val="0"/>
        </w:rPr>
        <w:t xml:space="preserve"> </w:t>
      </w:r>
      <w:r>
        <w:rPr>
          <w:rFonts w:ascii="Calibri" w:hAnsi="Calibri"/>
          <w:b w:val="1"/>
          <w:bCs w:val="1"/>
          <w:i w:val="1"/>
          <w:iCs w:val="1"/>
          <w:sz w:val="24"/>
          <w:szCs w:val="24"/>
          <w:rtl w:val="0"/>
          <w:lang w:val="de-DE"/>
        </w:rPr>
        <w:t>shall</w:t>
      </w:r>
      <w:r>
        <w:rPr>
          <w:rFonts w:ascii="Calibri" w:hAnsi="Calibri"/>
          <w:b w:val="1"/>
          <w:bCs w:val="1"/>
          <w:i w:val="1"/>
          <w:iCs w:val="1"/>
          <w:spacing w:val="-2"/>
          <w:sz w:val="24"/>
          <w:szCs w:val="24"/>
          <w:rtl w:val="0"/>
        </w:rPr>
        <w:t xml:space="preserve"> </w:t>
      </w:r>
      <w:r>
        <w:rPr>
          <w:rFonts w:ascii="Calibri" w:hAnsi="Calibri"/>
          <w:b w:val="1"/>
          <w:bCs w:val="1"/>
          <w:i w:val="1"/>
          <w:iCs w:val="1"/>
          <w:sz w:val="24"/>
          <w:szCs w:val="24"/>
          <w:rtl w:val="0"/>
        </w:rPr>
        <w:t>be</w:t>
      </w:r>
      <w:r>
        <w:rPr>
          <w:rFonts w:ascii="Calibri" w:hAnsi="Calibri"/>
          <w:b w:val="1"/>
          <w:bCs w:val="1"/>
          <w:i w:val="1"/>
          <w:iCs w:val="1"/>
          <w:spacing w:val="-5"/>
          <w:sz w:val="24"/>
          <w:szCs w:val="24"/>
          <w:rtl w:val="0"/>
        </w:rPr>
        <w:t xml:space="preserve"> </w:t>
      </w:r>
      <w:r>
        <w:rPr>
          <w:rFonts w:ascii="Calibri" w:hAnsi="Calibri"/>
          <w:b w:val="1"/>
          <w:bCs w:val="1"/>
          <w:i w:val="1"/>
          <w:iCs w:val="1"/>
          <w:sz w:val="24"/>
          <w:szCs w:val="24"/>
          <w:rtl w:val="0"/>
          <w:lang w:val="en-US"/>
        </w:rPr>
        <w:t>read</w:t>
      </w:r>
      <w:r>
        <w:rPr>
          <w:rFonts w:ascii="Calibri" w:hAnsi="Calibri"/>
          <w:b w:val="1"/>
          <w:bCs w:val="1"/>
          <w:i w:val="1"/>
          <w:iCs w:val="1"/>
          <w:spacing w:val="-4"/>
          <w:sz w:val="24"/>
          <w:szCs w:val="24"/>
          <w:rtl w:val="0"/>
        </w:rPr>
        <w:t xml:space="preserve"> </w:t>
      </w:r>
      <w:r>
        <w:rPr>
          <w:rFonts w:ascii="Calibri" w:hAnsi="Calibri"/>
          <w:b w:val="1"/>
          <w:bCs w:val="1"/>
          <w:i w:val="1"/>
          <w:iCs w:val="1"/>
          <w:sz w:val="24"/>
          <w:szCs w:val="24"/>
          <w:rtl w:val="0"/>
        </w:rPr>
        <w:t>in</w:t>
      </w:r>
      <w:r>
        <w:rPr>
          <w:rFonts w:ascii="Calibri" w:hAnsi="Calibri"/>
          <w:b w:val="1"/>
          <w:bCs w:val="1"/>
          <w:i w:val="1"/>
          <w:iCs w:val="1"/>
          <w:spacing w:val="-2"/>
          <w:sz w:val="24"/>
          <w:szCs w:val="24"/>
          <w:rtl w:val="0"/>
        </w:rPr>
        <w:t xml:space="preserve"> </w:t>
      </w:r>
      <w:r>
        <w:rPr>
          <w:rFonts w:ascii="Calibri" w:hAnsi="Calibri"/>
          <w:b w:val="1"/>
          <w:bCs w:val="1"/>
          <w:i w:val="1"/>
          <w:iCs w:val="1"/>
          <w:sz w:val="24"/>
          <w:szCs w:val="24"/>
          <w:rtl w:val="0"/>
          <w:lang w:val="en-US"/>
        </w:rPr>
        <w:t>conjunction</w:t>
      </w:r>
      <w:r>
        <w:rPr>
          <w:rFonts w:ascii="Calibri" w:hAnsi="Calibri"/>
          <w:b w:val="1"/>
          <w:bCs w:val="1"/>
          <w:i w:val="1"/>
          <w:iCs w:val="1"/>
          <w:spacing w:val="-2"/>
          <w:sz w:val="24"/>
          <w:szCs w:val="24"/>
          <w:rtl w:val="0"/>
        </w:rPr>
        <w:t xml:space="preserve"> </w:t>
      </w:r>
      <w:r>
        <w:rPr>
          <w:rFonts w:ascii="Calibri" w:hAnsi="Calibri"/>
          <w:b w:val="1"/>
          <w:bCs w:val="1"/>
          <w:i w:val="1"/>
          <w:iCs w:val="1"/>
          <w:sz w:val="24"/>
          <w:szCs w:val="24"/>
          <w:rtl w:val="0"/>
          <w:lang w:val="en-US"/>
        </w:rPr>
        <w:t>with</w:t>
      </w:r>
      <w:r>
        <w:rPr>
          <w:rFonts w:ascii="Calibri" w:hAnsi="Calibri"/>
          <w:b w:val="1"/>
          <w:bCs w:val="1"/>
          <w:i w:val="1"/>
          <w:iCs w:val="1"/>
          <w:spacing w:val="-4"/>
          <w:sz w:val="24"/>
          <w:szCs w:val="24"/>
          <w:rtl w:val="0"/>
        </w:rPr>
        <w:t xml:space="preserve"> </w:t>
      </w:r>
      <w:r>
        <w:rPr>
          <w:rFonts w:ascii="Calibri" w:hAnsi="Calibri"/>
          <w:b w:val="1"/>
          <w:bCs w:val="1"/>
          <w:i w:val="1"/>
          <w:iCs w:val="1"/>
          <w:sz w:val="24"/>
          <w:szCs w:val="24"/>
          <w:rtl w:val="0"/>
          <w:lang w:val="en-US"/>
        </w:rPr>
        <w:t>the</w:t>
      </w:r>
      <w:r>
        <w:rPr>
          <w:rFonts w:ascii="Calibri" w:hAnsi="Calibri"/>
          <w:b w:val="1"/>
          <w:bCs w:val="1"/>
          <w:i w:val="1"/>
          <w:iCs w:val="1"/>
          <w:spacing w:val="-8"/>
          <w:sz w:val="24"/>
          <w:szCs w:val="24"/>
          <w:rtl w:val="0"/>
        </w:rPr>
        <w:t xml:space="preserve"> </w:t>
      </w:r>
      <w:r>
        <w:rPr>
          <w:rFonts w:ascii="Calibri" w:hAnsi="Calibri"/>
          <w:b w:val="1"/>
          <w:bCs w:val="1"/>
          <w:i w:val="1"/>
          <w:iCs w:val="1"/>
          <w:sz w:val="24"/>
          <w:szCs w:val="24"/>
          <w:rtl w:val="0"/>
          <w:lang w:val="en-US"/>
        </w:rPr>
        <w:t>Managing</w:t>
      </w:r>
      <w:r>
        <w:rPr>
          <w:rFonts w:ascii="Calibri" w:hAnsi="Calibri"/>
          <w:b w:val="1"/>
          <w:bCs w:val="1"/>
          <w:i w:val="1"/>
          <w:iCs w:val="1"/>
          <w:spacing w:val="-4"/>
          <w:sz w:val="24"/>
          <w:szCs w:val="24"/>
          <w:rtl w:val="0"/>
        </w:rPr>
        <w:t xml:space="preserve"> </w:t>
      </w:r>
      <w:r>
        <w:rPr>
          <w:rFonts w:ascii="Calibri" w:hAnsi="Calibri"/>
          <w:b w:val="1"/>
          <w:bCs w:val="1"/>
          <w:i w:val="1"/>
          <w:iCs w:val="1"/>
          <w:sz w:val="24"/>
          <w:szCs w:val="24"/>
          <w:rtl w:val="0"/>
          <w:lang w:val="en-US"/>
        </w:rPr>
        <w:t>allegations</w:t>
      </w:r>
      <w:r>
        <w:rPr>
          <w:rFonts w:ascii="Calibri" w:hAnsi="Calibri"/>
          <w:b w:val="1"/>
          <w:bCs w:val="1"/>
          <w:i w:val="1"/>
          <w:iCs w:val="1"/>
          <w:spacing w:val="-6"/>
          <w:sz w:val="24"/>
          <w:szCs w:val="24"/>
          <w:rtl w:val="0"/>
        </w:rPr>
        <w:t xml:space="preserve"> </w:t>
      </w:r>
      <w:r>
        <w:rPr>
          <w:rFonts w:ascii="Calibri" w:hAnsi="Calibri"/>
          <w:b w:val="1"/>
          <w:bCs w:val="1"/>
          <w:i w:val="1"/>
          <w:iCs w:val="1"/>
          <w:sz w:val="24"/>
          <w:szCs w:val="24"/>
          <w:rtl w:val="0"/>
          <w:lang w:val="en-US"/>
        </w:rPr>
        <w:t>against</w:t>
      </w:r>
      <w:r>
        <w:rPr>
          <w:rFonts w:ascii="Calibri" w:hAnsi="Calibri"/>
          <w:b w:val="1"/>
          <w:bCs w:val="1"/>
          <w:i w:val="1"/>
          <w:iCs w:val="1"/>
          <w:spacing w:val="-2"/>
          <w:sz w:val="24"/>
          <w:szCs w:val="24"/>
          <w:rtl w:val="0"/>
        </w:rPr>
        <w:t xml:space="preserve"> </w:t>
      </w:r>
      <w:r>
        <w:rPr>
          <w:rFonts w:ascii="Calibri" w:hAnsi="Calibri"/>
          <w:b w:val="1"/>
          <w:bCs w:val="1"/>
          <w:i w:val="1"/>
          <w:iCs w:val="1"/>
          <w:sz w:val="24"/>
          <w:szCs w:val="24"/>
          <w:rtl w:val="0"/>
          <w:lang w:val="en-US"/>
        </w:rPr>
        <w:t>staff</w:t>
      </w:r>
      <w:r>
        <w:rPr>
          <w:rFonts w:ascii="Calibri" w:hAnsi="Calibri"/>
          <w:b w:val="1"/>
          <w:bCs w:val="1"/>
          <w:i w:val="1"/>
          <w:iCs w:val="1"/>
          <w:spacing w:val="-4"/>
          <w:sz w:val="24"/>
          <w:szCs w:val="24"/>
          <w:rtl w:val="0"/>
        </w:rPr>
        <w:t xml:space="preserve"> </w:t>
      </w:r>
      <w:r>
        <w:rPr>
          <w:rFonts w:ascii="Calibri" w:hAnsi="Calibri"/>
          <w:b w:val="1"/>
          <w:bCs w:val="1"/>
          <w:i w:val="1"/>
          <w:iCs w:val="1"/>
          <w:sz w:val="24"/>
          <w:szCs w:val="24"/>
          <w:rtl w:val="0"/>
          <w:lang w:val="en-US"/>
        </w:rPr>
        <w:t>(including low-level concerns) policy that has been adopted at Trust-level.</w:t>
      </w:r>
    </w:p>
    <w:p>
      <w:pPr>
        <w:pStyle w:val="Heading"/>
        <w:numPr>
          <w:ilvl w:val="0"/>
          <w:numId w:val="2"/>
        </w:numPr>
        <w:bidi w:val="0"/>
        <w:spacing w:before="245"/>
        <w:ind w:right="0"/>
        <w:jc w:val="left"/>
        <w:rPr>
          <w:rFonts w:ascii="Calibri" w:cs="Calibri" w:hAnsi="Calibri" w:eastAsia="Calibri"/>
          <w:rtl w:val="0"/>
        </w:rPr>
      </w:pPr>
      <w:bookmarkStart w:name="_bookmark0" w:id="0"/>
      <w:bookmarkEnd w:id="0"/>
      <w:r>
        <w:rPr>
          <w:rFonts w:ascii="Calibri" w:hAnsi="Calibri"/>
          <w:rtl w:val="0"/>
        </w:rPr>
        <w:t>D</w:t>
      </w:r>
      <w:r>
        <w:rPr>
          <w:rFonts w:ascii="Calibri" w:hAnsi="Calibri"/>
          <w:rtl w:val="0"/>
          <w:lang w:val="en-US"/>
        </w:rPr>
        <w:t>EFINITIONS</w:t>
      </w:r>
      <w:r>
        <w:rPr>
          <w:rFonts w:ascii="Calibri" w:hAnsi="Calibri"/>
          <w:spacing w:val="0"/>
          <w:rtl w:val="0"/>
        </w:rPr>
        <w:t xml:space="preserve"> </w:t>
      </w:r>
      <w:r>
        <w:rPr>
          <w:rFonts w:ascii="Calibri" w:hAnsi="Calibri"/>
          <w:rtl w:val="0"/>
          <w:lang w:val="en-US"/>
        </w:rPr>
        <w:t>AND</w:t>
      </w:r>
      <w:r>
        <w:rPr>
          <w:rFonts w:ascii="Calibri" w:hAnsi="Calibri"/>
          <w:spacing w:val="0"/>
          <w:rtl w:val="0"/>
        </w:rPr>
        <w:t xml:space="preserve"> </w:t>
      </w:r>
      <w:r>
        <w:rPr>
          <w:rFonts w:ascii="Calibri" w:hAnsi="Calibri"/>
          <w:rtl w:val="0"/>
        </w:rPr>
        <w:t xml:space="preserve">KEY </w:t>
      </w:r>
      <w:r>
        <w:rPr>
          <w:rFonts w:ascii="Calibri" w:hAnsi="Calibri"/>
          <w:spacing w:val="0"/>
          <w:rtl w:val="0"/>
          <w:lang w:val="de-DE"/>
        </w:rPr>
        <w:t>ROLES</w:t>
      </w:r>
    </w:p>
    <w:p>
      <w:pPr>
        <w:pStyle w:val="Body Text"/>
        <w:spacing w:before="36"/>
        <w:jc w:val="left"/>
        <w:rPr>
          <w:rFonts w:ascii="Calibri" w:cs="Calibri" w:hAnsi="Calibri" w:eastAsia="Calibri"/>
          <w:b w:val="1"/>
          <w:bCs w:val="1"/>
        </w:rPr>
      </w:pPr>
    </w:p>
    <w:p>
      <w:pPr>
        <w:pStyle w:val="List Paragraph"/>
        <w:numPr>
          <w:ilvl w:val="1"/>
          <w:numId w:val="2"/>
        </w:numPr>
        <w:bidi w:val="0"/>
        <w:spacing w:line="309" w:lineRule="auto"/>
        <w:ind w:right="115"/>
        <w:jc w:val="left"/>
        <w:rPr>
          <w:rFonts w:ascii="Calibri" w:hAnsi="Calibri"/>
          <w:sz w:val="24"/>
          <w:szCs w:val="24"/>
          <w:rtl w:val="0"/>
          <w:lang w:val="en-US"/>
        </w:rPr>
      </w:pPr>
      <w:r>
        <w:rPr>
          <w:rFonts w:ascii="Calibri" w:hAnsi="Calibri"/>
          <w:sz w:val="24"/>
          <w:szCs w:val="24"/>
          <w:rtl w:val="0"/>
          <w:lang w:val="en-US"/>
        </w:rPr>
        <w:t>The</w:t>
      </w:r>
      <w:r>
        <w:rPr>
          <w:rFonts w:ascii="Calibri" w:hAnsi="Calibri"/>
          <w:spacing w:val="70"/>
          <w:sz w:val="24"/>
          <w:szCs w:val="24"/>
          <w:rtl w:val="0"/>
          <w:lang w:val="en-US"/>
        </w:rPr>
        <w:t xml:space="preserve"> </w:t>
      </w:r>
      <w:r>
        <w:rPr>
          <w:rFonts w:ascii="Calibri" w:hAnsi="Calibri"/>
          <w:sz w:val="24"/>
          <w:szCs w:val="24"/>
          <w:rtl w:val="0"/>
          <w:lang w:val="en-US"/>
        </w:rPr>
        <w:t>Executive</w:t>
      </w:r>
      <w:r>
        <w:rPr>
          <w:rFonts w:ascii="Calibri" w:hAnsi="Calibri"/>
          <w:spacing w:val="68"/>
          <w:sz w:val="24"/>
          <w:szCs w:val="24"/>
          <w:rtl w:val="0"/>
          <w:lang w:val="en-US"/>
        </w:rPr>
        <w:t xml:space="preserve"> </w:t>
      </w:r>
      <w:r>
        <w:rPr>
          <w:rFonts w:ascii="Calibri" w:hAnsi="Calibri"/>
          <w:sz w:val="24"/>
          <w:szCs w:val="24"/>
          <w:rtl w:val="0"/>
          <w:lang w:val="en-US"/>
        </w:rPr>
        <w:t>Principal</w:t>
      </w:r>
      <w:r>
        <w:rPr>
          <w:rFonts w:ascii="Calibri" w:hAnsi="Calibri"/>
          <w:spacing w:val="68"/>
          <w:sz w:val="24"/>
          <w:szCs w:val="24"/>
          <w:rtl w:val="0"/>
          <w:lang w:val="en-US"/>
        </w:rPr>
        <w:t xml:space="preserve"> </w:t>
      </w:r>
      <w:r>
        <w:rPr>
          <w:rFonts w:ascii="Calibri" w:hAnsi="Calibri"/>
          <w:sz w:val="24"/>
          <w:szCs w:val="24"/>
          <w:rtl w:val="0"/>
          <w:lang w:val="en-US"/>
        </w:rPr>
        <w:t>of</w:t>
      </w:r>
      <w:r>
        <w:rPr>
          <w:rFonts w:ascii="Calibri" w:hAnsi="Calibri"/>
          <w:spacing w:val="68"/>
          <w:sz w:val="24"/>
          <w:szCs w:val="24"/>
          <w:rtl w:val="0"/>
          <w:lang w:val="en-US"/>
        </w:rPr>
        <w:t xml:space="preserve"> </w:t>
      </w:r>
      <w:r>
        <w:rPr>
          <w:rFonts w:ascii="Calibri" w:hAnsi="Calibri"/>
          <w:sz w:val="24"/>
          <w:szCs w:val="24"/>
          <w:rtl w:val="0"/>
          <w:lang w:val="en-US"/>
        </w:rPr>
        <w:t>the</w:t>
      </w:r>
      <w:r>
        <w:rPr>
          <w:rFonts w:ascii="Calibri" w:hAnsi="Calibri"/>
          <w:spacing w:val="67"/>
          <w:sz w:val="24"/>
          <w:szCs w:val="24"/>
          <w:rtl w:val="0"/>
          <w:lang w:val="en-US"/>
        </w:rPr>
        <w:t xml:space="preserve"> </w:t>
      </w:r>
      <w:r>
        <w:rPr>
          <w:rFonts w:ascii="Calibri" w:hAnsi="Calibri"/>
          <w:sz w:val="24"/>
          <w:szCs w:val="24"/>
          <w:rtl w:val="0"/>
          <w:lang w:val="en-US"/>
        </w:rPr>
        <w:t>School</w:t>
      </w:r>
      <w:r>
        <w:rPr>
          <w:rFonts w:ascii="Calibri" w:hAnsi="Calibri"/>
          <w:spacing w:val="72"/>
          <w:sz w:val="24"/>
          <w:szCs w:val="24"/>
          <w:rtl w:val="0"/>
          <w:lang w:val="en-US"/>
        </w:rPr>
        <w:t xml:space="preserve"> </w:t>
      </w:r>
      <w:r>
        <w:rPr>
          <w:rFonts w:ascii="Calibri" w:hAnsi="Calibri"/>
          <w:sz w:val="24"/>
          <w:szCs w:val="24"/>
          <w:rtl w:val="0"/>
          <w:lang w:val="en-US"/>
        </w:rPr>
        <w:t>is</w:t>
      </w:r>
      <w:r>
        <w:rPr>
          <w:rFonts w:ascii="Calibri" w:hAnsi="Calibri"/>
          <w:spacing w:val="69"/>
          <w:sz w:val="24"/>
          <w:szCs w:val="24"/>
          <w:rtl w:val="0"/>
          <w:lang w:val="en-US"/>
        </w:rPr>
        <w:t xml:space="preserve"> </w:t>
      </w:r>
      <w:r>
        <w:rPr>
          <w:rFonts w:ascii="Calibri" w:hAnsi="Calibri"/>
          <w:sz w:val="24"/>
          <w:szCs w:val="24"/>
          <w:rtl w:val="0"/>
          <w:lang w:val="en-US"/>
        </w:rPr>
        <w:t>Sarah</w:t>
      </w:r>
      <w:r>
        <w:rPr>
          <w:rFonts w:ascii="Calibri" w:hAnsi="Calibri"/>
          <w:spacing w:val="70"/>
          <w:sz w:val="24"/>
          <w:szCs w:val="24"/>
          <w:rtl w:val="0"/>
          <w:lang w:val="en-US"/>
        </w:rPr>
        <w:t xml:space="preserve"> </w:t>
      </w:r>
      <w:r>
        <w:rPr>
          <w:rFonts w:ascii="Calibri" w:hAnsi="Calibri"/>
          <w:sz w:val="24"/>
          <w:szCs w:val="24"/>
          <w:rtl w:val="0"/>
          <w:lang w:val="en-US"/>
        </w:rPr>
        <w:t>Greer</w:t>
      </w:r>
      <w:r>
        <w:rPr>
          <w:rFonts w:ascii="Calibri" w:hAnsi="Calibri"/>
          <w:spacing w:val="67"/>
          <w:sz w:val="24"/>
          <w:szCs w:val="24"/>
          <w:rtl w:val="0"/>
          <w:lang w:val="en-US"/>
        </w:rPr>
        <w:t xml:space="preserve"> </w:t>
      </w:r>
      <w:r>
        <w:rPr>
          <w:rFonts w:ascii="Calibri" w:hAnsi="Calibri"/>
          <w:sz w:val="24"/>
          <w:szCs w:val="24"/>
          <w:rtl w:val="0"/>
          <w:lang w:val="en-US"/>
        </w:rPr>
        <w:t>and</w:t>
      </w:r>
      <w:r>
        <w:rPr>
          <w:rFonts w:ascii="Calibri" w:hAnsi="Calibri"/>
          <w:spacing w:val="70"/>
          <w:sz w:val="24"/>
          <w:szCs w:val="24"/>
          <w:rtl w:val="0"/>
          <w:lang w:val="en-US"/>
        </w:rPr>
        <w:t xml:space="preserve"> </w:t>
      </w:r>
      <w:r>
        <w:rPr>
          <w:rFonts w:ascii="Calibri" w:hAnsi="Calibri"/>
          <w:sz w:val="24"/>
          <w:szCs w:val="24"/>
          <w:rtl w:val="0"/>
          <w:lang w:val="en-US"/>
        </w:rPr>
        <w:t>can</w:t>
      </w:r>
      <w:r>
        <w:rPr>
          <w:rFonts w:ascii="Calibri" w:hAnsi="Calibri"/>
          <w:spacing w:val="68"/>
          <w:sz w:val="24"/>
          <w:szCs w:val="24"/>
          <w:rtl w:val="0"/>
          <w:lang w:val="en-US"/>
        </w:rPr>
        <w:t xml:space="preserve"> </w:t>
      </w:r>
      <w:r>
        <w:rPr>
          <w:rFonts w:ascii="Calibri" w:hAnsi="Calibri"/>
          <w:sz w:val="24"/>
          <w:szCs w:val="24"/>
          <w:rtl w:val="0"/>
          <w:lang w:val="en-US"/>
        </w:rPr>
        <w:t>be</w:t>
      </w:r>
      <w:r>
        <w:rPr>
          <w:rFonts w:ascii="Calibri" w:hAnsi="Calibri"/>
          <w:spacing w:val="70"/>
          <w:sz w:val="24"/>
          <w:szCs w:val="24"/>
          <w:rtl w:val="0"/>
          <w:lang w:val="en-US"/>
        </w:rPr>
        <w:t xml:space="preserve"> </w:t>
      </w:r>
      <w:r>
        <w:rPr>
          <w:rFonts w:ascii="Calibri" w:hAnsi="Calibri"/>
          <w:sz w:val="24"/>
          <w:szCs w:val="24"/>
          <w:rtl w:val="0"/>
          <w:lang w:val="en-US"/>
        </w:rPr>
        <w:t>contacted</w:t>
      </w:r>
      <w:r>
        <w:rPr>
          <w:rFonts w:ascii="Calibri" w:hAnsi="Calibri"/>
          <w:spacing w:val="68"/>
          <w:sz w:val="24"/>
          <w:szCs w:val="24"/>
          <w:rtl w:val="0"/>
          <w:lang w:val="en-US"/>
        </w:rPr>
        <w:t xml:space="preserve"> </w:t>
      </w:r>
      <w:r>
        <w:rPr>
          <w:rFonts w:ascii="Calibri" w:hAnsi="Calibri"/>
          <w:sz w:val="24"/>
          <w:szCs w:val="24"/>
          <w:rtl w:val="0"/>
          <w:lang w:val="en-US"/>
        </w:rPr>
        <w:t xml:space="preserve">at </w:t>
      </w:r>
      <w:r>
        <w:rPr>
          <w:rStyle w:val="Hyperlink.0"/>
          <w:rFonts w:ascii="Calibri" w:cs="Calibri" w:hAnsi="Calibri" w:eastAsia="Calibri"/>
          <w:sz w:val="24"/>
          <w:szCs w:val="24"/>
        </w:rPr>
        <w:fldChar w:fldCharType="begin" w:fldLock="0"/>
      </w:r>
      <w:r>
        <w:rPr>
          <w:rStyle w:val="Hyperlink.0"/>
          <w:rFonts w:ascii="Calibri" w:cs="Calibri" w:hAnsi="Calibri" w:eastAsia="Calibri"/>
          <w:sz w:val="24"/>
          <w:szCs w:val="24"/>
        </w:rPr>
        <w:instrText xml:space="preserve"> HYPERLINK "mailto:sgreer@theheathfamily.org.uk"</w:instrText>
      </w:r>
      <w:r>
        <w:rPr>
          <w:rStyle w:val="Hyperlink.0"/>
          <w:rFonts w:ascii="Calibri" w:cs="Calibri" w:hAnsi="Calibri" w:eastAsia="Calibri"/>
          <w:sz w:val="24"/>
          <w:szCs w:val="24"/>
        </w:rPr>
        <w:fldChar w:fldCharType="separate" w:fldLock="0"/>
      </w:r>
      <w:r>
        <w:rPr>
          <w:rStyle w:val="Hyperlink.0"/>
          <w:rFonts w:ascii="Calibri" w:hAnsi="Calibri"/>
          <w:sz w:val="24"/>
          <w:szCs w:val="24"/>
          <w:rtl w:val="0"/>
          <w:lang w:val="en-US"/>
        </w:rPr>
        <w:t>sgreer@theheathfamily.org.uk</w:t>
      </w:r>
      <w:r>
        <w:rPr>
          <w:rFonts w:ascii="Calibri" w:cs="Calibri" w:hAnsi="Calibri" w:eastAsia="Calibri"/>
          <w:sz w:val="24"/>
          <w:szCs w:val="24"/>
        </w:rPr>
        <w:fldChar w:fldCharType="end" w:fldLock="0"/>
      </w:r>
      <w:r>
        <w:rPr>
          <w:rStyle w:val="None"/>
          <w:rFonts w:ascii="Calibri" w:hAnsi="Calibri"/>
          <w:spacing w:val="-2"/>
          <w:sz w:val="24"/>
          <w:szCs w:val="24"/>
          <w:rtl w:val="0"/>
          <w:lang w:val="en-US"/>
        </w:rPr>
        <w:t>.</w:t>
      </w:r>
    </w:p>
    <w:p>
      <w:pPr>
        <w:pStyle w:val="List Paragraph"/>
        <w:numPr>
          <w:ilvl w:val="1"/>
          <w:numId w:val="2"/>
        </w:numPr>
        <w:bidi w:val="0"/>
        <w:spacing w:before="245" w:line="312" w:lineRule="auto"/>
        <w:ind w:right="110"/>
        <w:jc w:val="both"/>
        <w:rPr>
          <w:rFonts w:ascii="Calibri" w:hAnsi="Calibri"/>
          <w:sz w:val="24"/>
          <w:szCs w:val="24"/>
          <w:rtl w:val="0"/>
          <w:lang w:val="en-US"/>
        </w:rPr>
      </w:pPr>
      <w:r>
        <w:rPr>
          <w:rStyle w:val="None"/>
          <w:rFonts w:ascii="Calibri" w:hAnsi="Calibri"/>
          <w:sz w:val="24"/>
          <w:szCs w:val="24"/>
          <w:rtl w:val="0"/>
          <w:lang w:val="en-US"/>
        </w:rPr>
        <w:t>The</w:t>
      </w:r>
      <w:r>
        <w:rPr>
          <w:rStyle w:val="None"/>
          <w:rFonts w:ascii="Calibri" w:hAnsi="Calibri"/>
          <w:spacing w:val="-7"/>
          <w:sz w:val="24"/>
          <w:szCs w:val="24"/>
          <w:rtl w:val="0"/>
          <w:lang w:val="en-US"/>
        </w:rPr>
        <w:t xml:space="preserve"> </w:t>
      </w:r>
      <w:r>
        <w:rPr>
          <w:rStyle w:val="None"/>
          <w:rFonts w:ascii="Calibri" w:hAnsi="Calibri"/>
          <w:sz w:val="24"/>
          <w:szCs w:val="24"/>
          <w:rtl w:val="0"/>
          <w:lang w:val="en-US"/>
        </w:rPr>
        <w:t>designated</w:t>
      </w:r>
      <w:r>
        <w:rPr>
          <w:rStyle w:val="None"/>
          <w:rFonts w:ascii="Calibri" w:hAnsi="Calibri"/>
          <w:spacing w:val="-4"/>
          <w:sz w:val="24"/>
          <w:szCs w:val="24"/>
          <w:rtl w:val="0"/>
          <w:lang w:val="en-US"/>
        </w:rPr>
        <w:t xml:space="preserve"> </w:t>
      </w:r>
      <w:r>
        <w:rPr>
          <w:rStyle w:val="None"/>
          <w:rFonts w:ascii="Calibri" w:hAnsi="Calibri"/>
          <w:sz w:val="24"/>
          <w:szCs w:val="24"/>
          <w:rtl w:val="0"/>
          <w:lang w:val="en-US"/>
        </w:rPr>
        <w:t>safeguarding</w:t>
      </w:r>
      <w:r>
        <w:rPr>
          <w:rStyle w:val="None"/>
          <w:rFonts w:ascii="Calibri" w:hAnsi="Calibri"/>
          <w:spacing w:val="-4"/>
          <w:sz w:val="24"/>
          <w:szCs w:val="24"/>
          <w:rtl w:val="0"/>
          <w:lang w:val="en-US"/>
        </w:rPr>
        <w:t xml:space="preserve"> </w:t>
      </w:r>
      <w:r>
        <w:rPr>
          <w:rStyle w:val="None"/>
          <w:rFonts w:ascii="Calibri" w:hAnsi="Calibri"/>
          <w:sz w:val="24"/>
          <w:szCs w:val="24"/>
          <w:rtl w:val="0"/>
          <w:lang w:val="en-US"/>
        </w:rPr>
        <w:t>officer</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w:t>
      </w:r>
      <w:r>
        <w:rPr>
          <w:rStyle w:val="None"/>
          <w:rFonts w:ascii="Calibri" w:hAnsi="Calibri" w:hint="default"/>
          <w:sz w:val="24"/>
          <w:szCs w:val="24"/>
          <w:rtl w:val="0"/>
          <w:lang w:val="en-US"/>
        </w:rPr>
        <w:t>‘</w:t>
      </w:r>
      <w:r>
        <w:rPr>
          <w:rStyle w:val="None"/>
          <w:rFonts w:ascii="Calibri" w:hAnsi="Calibri"/>
          <w:sz w:val="24"/>
          <w:szCs w:val="24"/>
          <w:rtl w:val="0"/>
          <w:lang w:val="en-US"/>
        </w:rPr>
        <w:t>DSL</w:t>
      </w:r>
      <w:r>
        <w:rPr>
          <w:rStyle w:val="None"/>
          <w:rFonts w:ascii="Calibri" w:hAnsi="Calibri" w:hint="default"/>
          <w:sz w:val="24"/>
          <w:szCs w:val="24"/>
          <w:rtl w:val="0"/>
          <w:lang w:val="en-US"/>
        </w:rPr>
        <w:t>’</w:t>
      </w:r>
      <w:r>
        <w:rPr>
          <w:rStyle w:val="None"/>
          <w:rFonts w:ascii="Calibri" w:hAnsi="Calibri"/>
          <w:sz w:val="24"/>
          <w:szCs w:val="24"/>
          <w:rtl w:val="0"/>
          <w:lang w:val="en-US"/>
        </w:rPr>
        <w:t>)</w:t>
      </w:r>
      <w:r>
        <w:rPr>
          <w:rStyle w:val="None"/>
          <w:rFonts w:ascii="Calibri" w:hAnsi="Calibri"/>
          <w:spacing w:val="-8"/>
          <w:sz w:val="24"/>
          <w:szCs w:val="24"/>
          <w:rtl w:val="0"/>
          <w:lang w:val="en-US"/>
        </w:rPr>
        <w:t xml:space="preserve"> </w:t>
      </w:r>
      <w:r>
        <w:rPr>
          <w:rStyle w:val="None"/>
          <w:rFonts w:ascii="Calibri" w:hAnsi="Calibri"/>
          <w:sz w:val="24"/>
          <w:szCs w:val="24"/>
          <w:rtl w:val="0"/>
          <w:lang w:val="en-US"/>
        </w:rPr>
        <w:t>within</w:t>
      </w:r>
      <w:r>
        <w:rPr>
          <w:rStyle w:val="None"/>
          <w:rFonts w:ascii="Calibri" w:hAnsi="Calibri"/>
          <w:spacing w:val="-6"/>
          <w:sz w:val="24"/>
          <w:szCs w:val="24"/>
          <w:rtl w:val="0"/>
          <w:lang w:val="en-US"/>
        </w:rPr>
        <w:t xml:space="preserve"> </w:t>
      </w:r>
      <w:r>
        <w:rPr>
          <w:rStyle w:val="None"/>
          <w:rFonts w:ascii="Calibri" w:hAnsi="Calibri"/>
          <w:sz w:val="24"/>
          <w:szCs w:val="24"/>
          <w:rtl w:val="0"/>
          <w:lang w:val="en-US"/>
        </w:rPr>
        <w:t>the</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School</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is:</w:t>
      </w:r>
      <w:r>
        <w:rPr>
          <w:rStyle w:val="None"/>
          <w:rFonts w:ascii="Calibri" w:hAnsi="Calibri"/>
          <w:spacing w:val="-7"/>
          <w:sz w:val="24"/>
          <w:szCs w:val="24"/>
          <w:rtl w:val="0"/>
          <w:lang w:val="en-US"/>
        </w:rPr>
        <w:t xml:space="preserve"> </w:t>
      </w:r>
      <w:r>
        <w:rPr>
          <w:rStyle w:val="None"/>
          <w:rFonts w:ascii="Calibri" w:hAnsi="Calibri"/>
          <w:spacing w:val="-7"/>
          <w:sz w:val="24"/>
          <w:szCs w:val="24"/>
          <w:rtl w:val="0"/>
          <w:lang w:val="en-US"/>
        </w:rPr>
        <w:t>Hannah Whitehall</w:t>
      </w:r>
      <w:r>
        <w:rPr>
          <w:rStyle w:val="None"/>
          <w:rFonts w:ascii="Calibri" w:hAnsi="Calibri"/>
          <w:sz w:val="24"/>
          <w:szCs w:val="24"/>
          <w:rtl w:val="0"/>
          <w:lang w:val="en-US"/>
        </w:rPr>
        <w:t>,</w:t>
      </w:r>
      <w:r>
        <w:rPr>
          <w:rStyle w:val="None"/>
          <w:rFonts w:ascii="Calibri" w:hAnsi="Calibri"/>
          <w:spacing w:val="-7"/>
          <w:sz w:val="24"/>
          <w:szCs w:val="24"/>
          <w:rtl w:val="0"/>
          <w:lang w:val="en-US"/>
        </w:rPr>
        <w:t xml:space="preserve"> </w:t>
      </w:r>
      <w:r>
        <w:rPr>
          <w:rStyle w:val="None"/>
          <w:rFonts w:ascii="Calibri" w:hAnsi="Calibri"/>
          <w:sz w:val="24"/>
          <w:szCs w:val="24"/>
          <w:rtl w:val="0"/>
          <w:lang w:val="en-US"/>
        </w:rPr>
        <w:t>and</w:t>
      </w:r>
      <w:r>
        <w:rPr>
          <w:rStyle w:val="None"/>
          <w:rFonts w:ascii="Calibri" w:hAnsi="Calibri"/>
          <w:spacing w:val="-4"/>
          <w:sz w:val="24"/>
          <w:szCs w:val="24"/>
          <w:rtl w:val="0"/>
          <w:lang w:val="en-US"/>
        </w:rPr>
        <w:t xml:space="preserve"> </w:t>
      </w:r>
      <w:r>
        <w:rPr>
          <w:rStyle w:val="None"/>
          <w:rFonts w:ascii="Calibri" w:hAnsi="Calibri"/>
          <w:sz w:val="24"/>
          <w:szCs w:val="24"/>
          <w:rtl w:val="0"/>
          <w:lang w:val="en-US"/>
        </w:rPr>
        <w:t>can</w:t>
      </w:r>
      <w:r>
        <w:rPr>
          <w:rStyle w:val="None"/>
          <w:rFonts w:ascii="Calibri" w:hAnsi="Calibri"/>
          <w:spacing w:val="-6"/>
          <w:sz w:val="24"/>
          <w:szCs w:val="24"/>
          <w:rtl w:val="0"/>
          <w:lang w:val="en-US"/>
        </w:rPr>
        <w:t xml:space="preserve"> </w:t>
      </w:r>
      <w:r>
        <w:rPr>
          <w:rStyle w:val="None"/>
          <w:rFonts w:ascii="Calibri" w:hAnsi="Calibri"/>
          <w:sz w:val="24"/>
          <w:szCs w:val="24"/>
          <w:rtl w:val="0"/>
          <w:lang w:val="en-US"/>
        </w:rPr>
        <w:t xml:space="preserve">be contacted at </w:t>
      </w:r>
      <w:r>
        <w:rPr>
          <w:rStyle w:val="Hyperlink.1"/>
          <w:rFonts w:ascii="Calibri" w:cs="Calibri" w:hAnsi="Calibri" w:eastAsia="Calibri"/>
          <w:sz w:val="24"/>
          <w:szCs w:val="24"/>
        </w:rPr>
        <w:fldChar w:fldCharType="begin" w:fldLock="0"/>
      </w:r>
      <w:r>
        <w:rPr>
          <w:rStyle w:val="Hyperlink.1"/>
          <w:rFonts w:ascii="Calibri" w:cs="Calibri" w:hAnsi="Calibri" w:eastAsia="Calibri"/>
          <w:sz w:val="24"/>
          <w:szCs w:val="24"/>
        </w:rPr>
        <w:instrText xml:space="preserve"> HYPERLINK "mailto:hwhitehall@hps.theheathfamily.org.uk"</w:instrText>
      </w:r>
      <w:r>
        <w:rPr>
          <w:rStyle w:val="Hyperlink.1"/>
          <w:rFonts w:ascii="Calibri" w:cs="Calibri" w:hAnsi="Calibri" w:eastAsia="Calibri"/>
          <w:sz w:val="24"/>
          <w:szCs w:val="24"/>
        </w:rPr>
        <w:fldChar w:fldCharType="separate" w:fldLock="0"/>
      </w:r>
      <w:r>
        <w:rPr>
          <w:rStyle w:val="Hyperlink.1"/>
          <w:rFonts w:ascii="Calibri" w:hAnsi="Calibri"/>
          <w:sz w:val="24"/>
          <w:szCs w:val="24"/>
          <w:rtl w:val="0"/>
          <w:lang w:val="en-US"/>
        </w:rPr>
        <w:t>hwhitehall@hps.theheathfamily.org.uk</w:t>
      </w:r>
      <w:r>
        <w:rPr>
          <w:rFonts w:ascii="Calibri" w:cs="Calibri" w:hAnsi="Calibri" w:eastAsia="Calibri"/>
          <w:sz w:val="24"/>
          <w:szCs w:val="24"/>
        </w:rPr>
        <w:fldChar w:fldCharType="end" w:fldLock="0"/>
      </w:r>
      <w:r>
        <w:rPr>
          <w:rStyle w:val="None"/>
          <w:rFonts w:ascii="Calibri" w:hAnsi="Calibri"/>
          <w:outline w:val="0"/>
          <w:color w:val="0000ff"/>
          <w:sz w:val="24"/>
          <w:szCs w:val="24"/>
          <w:u w:color="0000ff"/>
          <w:rtl w:val="0"/>
          <w:lang w:val="en-US"/>
          <w14:textFill>
            <w14:solidFill>
              <w14:srgbClr w14:val="0000FF"/>
            </w14:solidFill>
          </w14:textFill>
        </w:rPr>
        <w:t xml:space="preserve"> </w:t>
      </w:r>
      <w:r>
        <w:rPr>
          <w:rStyle w:val="None"/>
          <w:rFonts w:ascii="Calibri" w:hAnsi="Calibri"/>
          <w:sz w:val="24"/>
          <w:szCs w:val="24"/>
          <w:rtl w:val="0"/>
          <w:lang w:val="en-US"/>
        </w:rPr>
        <w:t xml:space="preserve">and is supported by the following </w:t>
      </w:r>
      <w:r>
        <w:rPr>
          <w:rStyle w:val="None"/>
          <w:rFonts w:ascii="Calibri" w:hAnsi="Calibri"/>
          <w:spacing w:val="-2"/>
          <w:sz w:val="24"/>
          <w:szCs w:val="24"/>
          <w:rtl w:val="0"/>
          <w:lang w:val="en-US"/>
        </w:rPr>
        <w:t>deputies:</w:t>
      </w:r>
    </w:p>
    <w:p>
      <w:pPr>
        <w:pStyle w:val="List Paragraph"/>
        <w:numPr>
          <w:ilvl w:val="2"/>
          <w:numId w:val="2"/>
        </w:numPr>
        <w:bidi w:val="0"/>
        <w:spacing w:before="240"/>
        <w:ind w:right="0"/>
        <w:jc w:val="left"/>
        <w:rPr>
          <w:rFonts w:ascii="Calibri" w:hAnsi="Calibri"/>
          <w:sz w:val="24"/>
          <w:szCs w:val="24"/>
          <w:rtl w:val="0"/>
          <w:lang w:val="en-US"/>
        </w:rPr>
      </w:pPr>
      <w:r>
        <w:rPr>
          <w:rStyle w:val="None"/>
          <w:rFonts w:ascii="Calibri" w:hAnsi="Calibri"/>
          <w:sz w:val="24"/>
          <w:szCs w:val="24"/>
          <w:rtl w:val="0"/>
          <w:lang w:val="en-US"/>
        </w:rPr>
        <w:t>Julie</w:t>
      </w:r>
      <w:r>
        <w:rPr>
          <w:rStyle w:val="None"/>
          <w:rFonts w:ascii="Calibri" w:hAnsi="Calibri"/>
          <w:spacing w:val="-2"/>
          <w:sz w:val="24"/>
          <w:szCs w:val="24"/>
          <w:rtl w:val="0"/>
          <w:lang w:val="en-US"/>
        </w:rPr>
        <w:t xml:space="preserve"> </w:t>
      </w:r>
      <w:r>
        <w:rPr>
          <w:rStyle w:val="None"/>
          <w:rFonts w:ascii="Calibri" w:hAnsi="Calibri"/>
          <w:sz w:val="24"/>
          <w:szCs w:val="24"/>
          <w:rtl w:val="0"/>
          <w:lang w:val="en-US"/>
        </w:rPr>
        <w:t>Whitby</w:t>
      </w:r>
      <w:r>
        <w:rPr>
          <w:rStyle w:val="None"/>
          <w:rFonts w:ascii="Calibri" w:hAnsi="Calibri"/>
          <w:spacing w:val="-1"/>
          <w:sz w:val="24"/>
          <w:szCs w:val="24"/>
          <w:rtl w:val="0"/>
          <w:lang w:val="en-US"/>
        </w:rPr>
        <w:t xml:space="preserve"> </w:t>
      </w:r>
      <w:r>
        <w:rPr>
          <w:rStyle w:val="None"/>
          <w:rFonts w:ascii="Calibri" w:hAnsi="Calibri"/>
          <w:spacing w:val="-2"/>
          <w:sz w:val="24"/>
          <w:szCs w:val="24"/>
          <w:rtl w:val="0"/>
          <w:lang w:val="en-US"/>
        </w:rPr>
        <w:t>(</w:t>
      </w:r>
      <w:r>
        <w:rPr>
          <w:rStyle w:val="Hyperlink.0"/>
          <w:rFonts w:ascii="Calibri" w:cs="Calibri" w:hAnsi="Calibri" w:eastAsia="Calibri"/>
          <w:sz w:val="24"/>
          <w:szCs w:val="24"/>
        </w:rPr>
        <w:fldChar w:fldCharType="begin" w:fldLock="0"/>
      </w:r>
      <w:r>
        <w:rPr>
          <w:rStyle w:val="Hyperlink.0"/>
          <w:rFonts w:ascii="Calibri" w:cs="Calibri" w:hAnsi="Calibri" w:eastAsia="Calibri"/>
          <w:sz w:val="24"/>
          <w:szCs w:val="24"/>
        </w:rPr>
        <w:instrText xml:space="preserve"> HYPERLINK "mailto:jwhitby@hps.theheathfamily.org.uk"</w:instrText>
      </w:r>
      <w:r>
        <w:rPr>
          <w:rStyle w:val="Hyperlink.0"/>
          <w:rFonts w:ascii="Calibri" w:cs="Calibri" w:hAnsi="Calibri" w:eastAsia="Calibri"/>
          <w:sz w:val="24"/>
          <w:szCs w:val="24"/>
        </w:rPr>
        <w:fldChar w:fldCharType="separate" w:fldLock="0"/>
      </w:r>
      <w:r>
        <w:rPr>
          <w:rStyle w:val="Hyperlink.0"/>
          <w:rFonts w:ascii="Calibri" w:hAnsi="Calibri"/>
          <w:sz w:val="24"/>
          <w:szCs w:val="24"/>
          <w:rtl w:val="0"/>
          <w:lang w:val="en-US"/>
        </w:rPr>
        <w:t>jwhitby@hps.theheathfamily.org.uk</w:t>
      </w:r>
      <w:r>
        <w:rPr>
          <w:rFonts w:ascii="Calibri" w:cs="Calibri" w:hAnsi="Calibri" w:eastAsia="Calibri"/>
          <w:sz w:val="24"/>
          <w:szCs w:val="24"/>
        </w:rPr>
        <w:fldChar w:fldCharType="end" w:fldLock="0"/>
      </w:r>
      <w:r>
        <w:rPr>
          <w:rStyle w:val="None"/>
          <w:rFonts w:ascii="Calibri" w:hAnsi="Calibri"/>
          <w:spacing w:val="-2"/>
          <w:sz w:val="24"/>
          <w:szCs w:val="24"/>
          <w:rtl w:val="0"/>
          <w:lang w:val="en-US"/>
        </w:rPr>
        <w:t>)</w:t>
      </w:r>
    </w:p>
    <w:p>
      <w:pPr>
        <w:pStyle w:val="Body Text"/>
        <w:spacing w:before="36"/>
        <w:jc w:val="left"/>
        <w:rPr>
          <w:rStyle w:val="None"/>
          <w:rFonts w:ascii="Calibri" w:cs="Calibri" w:hAnsi="Calibri" w:eastAsia="Calibri"/>
        </w:rPr>
      </w:pPr>
    </w:p>
    <w:p>
      <w:pPr>
        <w:pStyle w:val="List Paragraph"/>
        <w:numPr>
          <w:ilvl w:val="1"/>
          <w:numId w:val="2"/>
        </w:numPr>
        <w:bidi w:val="0"/>
        <w:spacing w:line="309" w:lineRule="auto"/>
        <w:ind w:right="110"/>
        <w:jc w:val="left"/>
        <w:rPr>
          <w:rFonts w:ascii="Calibri" w:hAnsi="Calibri"/>
          <w:sz w:val="24"/>
          <w:szCs w:val="24"/>
          <w:rtl w:val="0"/>
          <w:lang w:val="en-US"/>
        </w:rPr>
      </w:pPr>
      <w:r>
        <w:rPr>
          <w:rStyle w:val="None"/>
          <w:rFonts w:ascii="Calibri" w:hAnsi="Calibri"/>
          <w:sz w:val="24"/>
          <w:szCs w:val="24"/>
          <w:rtl w:val="0"/>
          <w:lang w:val="en-US"/>
        </w:rPr>
        <w:t>The</w:t>
      </w:r>
      <w:r>
        <w:rPr>
          <w:rStyle w:val="None"/>
          <w:rFonts w:ascii="Calibri" w:hAnsi="Calibri"/>
          <w:spacing w:val="40"/>
          <w:sz w:val="24"/>
          <w:szCs w:val="24"/>
          <w:rtl w:val="0"/>
          <w:lang w:val="en-US"/>
        </w:rPr>
        <w:t xml:space="preserve"> </w:t>
      </w:r>
      <w:r>
        <w:rPr>
          <w:rStyle w:val="None"/>
          <w:rFonts w:ascii="Calibri" w:hAnsi="Calibri"/>
          <w:sz w:val="24"/>
          <w:szCs w:val="24"/>
          <w:rtl w:val="0"/>
          <w:lang w:val="en-US"/>
        </w:rPr>
        <w:t>local</w:t>
      </w:r>
      <w:r>
        <w:rPr>
          <w:rStyle w:val="None"/>
          <w:rFonts w:ascii="Calibri" w:hAnsi="Calibri"/>
          <w:spacing w:val="40"/>
          <w:sz w:val="24"/>
          <w:szCs w:val="24"/>
          <w:rtl w:val="0"/>
          <w:lang w:val="en-US"/>
        </w:rPr>
        <w:t xml:space="preserve"> </w:t>
      </w:r>
      <w:r>
        <w:rPr>
          <w:rStyle w:val="None"/>
          <w:rFonts w:ascii="Calibri" w:hAnsi="Calibri"/>
          <w:sz w:val="24"/>
          <w:szCs w:val="24"/>
          <w:rtl w:val="0"/>
          <w:lang w:val="en-US"/>
        </w:rPr>
        <w:t>authority</w:t>
      </w:r>
      <w:r>
        <w:rPr>
          <w:rStyle w:val="None"/>
          <w:rFonts w:ascii="Calibri" w:hAnsi="Calibri"/>
          <w:spacing w:val="40"/>
          <w:sz w:val="24"/>
          <w:szCs w:val="24"/>
          <w:rtl w:val="0"/>
          <w:lang w:val="en-US"/>
        </w:rPr>
        <w:t xml:space="preserve"> </w:t>
      </w:r>
      <w:r>
        <w:rPr>
          <w:rStyle w:val="None"/>
          <w:rFonts w:ascii="Calibri" w:hAnsi="Calibri"/>
          <w:sz w:val="24"/>
          <w:szCs w:val="24"/>
          <w:rtl w:val="0"/>
          <w:lang w:val="en-US"/>
        </w:rPr>
        <w:t>designated</w:t>
      </w:r>
      <w:r>
        <w:rPr>
          <w:rStyle w:val="None"/>
          <w:rFonts w:ascii="Calibri" w:hAnsi="Calibri"/>
          <w:spacing w:val="40"/>
          <w:sz w:val="24"/>
          <w:szCs w:val="24"/>
          <w:rtl w:val="0"/>
          <w:lang w:val="en-US"/>
        </w:rPr>
        <w:t xml:space="preserve"> </w:t>
      </w:r>
      <w:r>
        <w:rPr>
          <w:rStyle w:val="None"/>
          <w:rFonts w:ascii="Calibri" w:hAnsi="Calibri"/>
          <w:sz w:val="24"/>
          <w:szCs w:val="24"/>
          <w:rtl w:val="0"/>
          <w:lang w:val="en-US"/>
        </w:rPr>
        <w:t>officer</w:t>
      </w:r>
      <w:r>
        <w:rPr>
          <w:rStyle w:val="None"/>
          <w:rFonts w:ascii="Calibri" w:hAnsi="Calibri"/>
          <w:spacing w:val="40"/>
          <w:sz w:val="24"/>
          <w:szCs w:val="24"/>
          <w:rtl w:val="0"/>
          <w:lang w:val="en-US"/>
        </w:rPr>
        <w:t xml:space="preserve"> </w:t>
      </w:r>
      <w:r>
        <w:rPr>
          <w:rStyle w:val="None"/>
          <w:rFonts w:ascii="Calibri" w:hAnsi="Calibri"/>
          <w:sz w:val="24"/>
          <w:szCs w:val="24"/>
          <w:rtl w:val="0"/>
          <w:lang w:val="en-US"/>
        </w:rPr>
        <w:t>(</w:t>
      </w:r>
      <w:r>
        <w:rPr>
          <w:rStyle w:val="None"/>
          <w:rFonts w:ascii="Calibri" w:hAnsi="Calibri"/>
          <w:b w:val="1"/>
          <w:bCs w:val="1"/>
          <w:sz w:val="24"/>
          <w:szCs w:val="24"/>
          <w:rtl w:val="0"/>
          <w:lang w:val="en-US"/>
        </w:rPr>
        <w:t>LADO</w:t>
      </w:r>
      <w:r>
        <w:rPr>
          <w:rStyle w:val="None"/>
          <w:rFonts w:ascii="Calibri" w:hAnsi="Calibri"/>
          <w:sz w:val="24"/>
          <w:szCs w:val="24"/>
          <w:rtl w:val="0"/>
          <w:lang w:val="en-US"/>
        </w:rPr>
        <w:t>)</w:t>
      </w:r>
      <w:r>
        <w:rPr>
          <w:rStyle w:val="None"/>
          <w:rFonts w:ascii="Calibri" w:hAnsi="Calibri"/>
          <w:spacing w:val="40"/>
          <w:sz w:val="24"/>
          <w:szCs w:val="24"/>
          <w:rtl w:val="0"/>
          <w:lang w:val="en-US"/>
        </w:rPr>
        <w:t xml:space="preserve"> </w:t>
      </w:r>
      <w:r>
        <w:rPr>
          <w:rStyle w:val="None"/>
          <w:rFonts w:ascii="Calibri" w:hAnsi="Calibri"/>
          <w:sz w:val="24"/>
          <w:szCs w:val="24"/>
          <w:rtl w:val="0"/>
          <w:lang w:val="en-US"/>
        </w:rPr>
        <w:t>for</w:t>
      </w:r>
      <w:r>
        <w:rPr>
          <w:rStyle w:val="None"/>
          <w:rFonts w:ascii="Calibri" w:hAnsi="Calibri"/>
          <w:spacing w:val="40"/>
          <w:sz w:val="24"/>
          <w:szCs w:val="24"/>
          <w:rtl w:val="0"/>
          <w:lang w:val="en-US"/>
        </w:rPr>
        <w:t xml:space="preserve"> </w:t>
      </w:r>
      <w:r>
        <w:rPr>
          <w:rStyle w:val="None"/>
          <w:rFonts w:ascii="Calibri" w:hAnsi="Calibri"/>
          <w:sz w:val="24"/>
          <w:szCs w:val="24"/>
          <w:rtl w:val="0"/>
          <w:lang w:val="en-US"/>
        </w:rPr>
        <w:t>Knowsley</w:t>
      </w:r>
      <w:r>
        <w:rPr>
          <w:rStyle w:val="None"/>
          <w:rFonts w:ascii="Calibri" w:hAnsi="Calibri"/>
          <w:spacing w:val="40"/>
          <w:sz w:val="24"/>
          <w:szCs w:val="24"/>
          <w:rtl w:val="0"/>
          <w:lang w:val="en-US"/>
        </w:rPr>
        <w:t xml:space="preserve"> </w:t>
      </w:r>
      <w:r>
        <w:rPr>
          <w:rStyle w:val="None"/>
          <w:rFonts w:ascii="Calibri" w:hAnsi="Calibri"/>
          <w:sz w:val="24"/>
          <w:szCs w:val="24"/>
          <w:rtl w:val="0"/>
          <w:lang w:val="en-US"/>
        </w:rPr>
        <w:t>can</w:t>
      </w:r>
      <w:r>
        <w:rPr>
          <w:rStyle w:val="None"/>
          <w:rFonts w:ascii="Calibri" w:hAnsi="Calibri"/>
          <w:spacing w:val="40"/>
          <w:sz w:val="24"/>
          <w:szCs w:val="24"/>
          <w:rtl w:val="0"/>
          <w:lang w:val="en-US"/>
        </w:rPr>
        <w:t xml:space="preserve"> </w:t>
      </w:r>
      <w:r>
        <w:rPr>
          <w:rStyle w:val="None"/>
          <w:rFonts w:ascii="Calibri" w:hAnsi="Calibri"/>
          <w:sz w:val="24"/>
          <w:szCs w:val="24"/>
          <w:rtl w:val="0"/>
          <w:lang w:val="en-US"/>
        </w:rPr>
        <w:t>be</w:t>
      </w:r>
      <w:r>
        <w:rPr>
          <w:rStyle w:val="None"/>
          <w:rFonts w:ascii="Calibri" w:hAnsi="Calibri"/>
          <w:spacing w:val="40"/>
          <w:sz w:val="24"/>
          <w:szCs w:val="24"/>
          <w:rtl w:val="0"/>
          <w:lang w:val="en-US"/>
        </w:rPr>
        <w:t xml:space="preserve"> </w:t>
      </w:r>
      <w:r>
        <w:rPr>
          <w:rStyle w:val="None"/>
          <w:rFonts w:ascii="Calibri" w:hAnsi="Calibri"/>
          <w:sz w:val="24"/>
          <w:szCs w:val="24"/>
          <w:rtl w:val="0"/>
          <w:lang w:val="en-US"/>
        </w:rPr>
        <w:t>contacted</w:t>
      </w:r>
      <w:r>
        <w:rPr>
          <w:rStyle w:val="None"/>
          <w:rFonts w:ascii="Calibri" w:hAnsi="Calibri"/>
          <w:spacing w:val="40"/>
          <w:sz w:val="24"/>
          <w:szCs w:val="24"/>
          <w:rtl w:val="0"/>
          <w:lang w:val="en-US"/>
        </w:rPr>
        <w:t xml:space="preserve"> </w:t>
      </w:r>
      <w:r>
        <w:rPr>
          <w:rStyle w:val="None"/>
          <w:rFonts w:ascii="Calibri" w:hAnsi="Calibri"/>
          <w:sz w:val="24"/>
          <w:szCs w:val="24"/>
          <w:rtl w:val="0"/>
          <w:lang w:val="en-US"/>
        </w:rPr>
        <w:t xml:space="preserve">on </w:t>
      </w:r>
      <w:r>
        <w:rPr>
          <w:rStyle w:val="Hyperlink.0"/>
          <w:rFonts w:ascii="Calibri" w:cs="Calibri" w:hAnsi="Calibri" w:eastAsia="Calibri"/>
          <w:sz w:val="24"/>
          <w:szCs w:val="24"/>
        </w:rPr>
        <w:fldChar w:fldCharType="begin" w:fldLock="0"/>
      </w:r>
      <w:r>
        <w:rPr>
          <w:rStyle w:val="Hyperlink.0"/>
          <w:rFonts w:ascii="Calibri" w:cs="Calibri" w:hAnsi="Calibri" w:eastAsia="Calibri"/>
          <w:sz w:val="24"/>
          <w:szCs w:val="24"/>
        </w:rPr>
        <w:instrText xml:space="preserve"> HYPERLINK "mailto:cpconference@knowsley.gov.uk"</w:instrText>
      </w:r>
      <w:r>
        <w:rPr>
          <w:rStyle w:val="Hyperlink.0"/>
          <w:rFonts w:ascii="Calibri" w:cs="Calibri" w:hAnsi="Calibri" w:eastAsia="Calibri"/>
          <w:sz w:val="24"/>
          <w:szCs w:val="24"/>
        </w:rPr>
        <w:fldChar w:fldCharType="separate" w:fldLock="0"/>
      </w:r>
      <w:r>
        <w:rPr>
          <w:rStyle w:val="Hyperlink.0"/>
          <w:rFonts w:ascii="Calibri" w:hAnsi="Calibri"/>
          <w:sz w:val="24"/>
          <w:szCs w:val="24"/>
          <w:rtl w:val="0"/>
          <w:lang w:val="en-US"/>
        </w:rPr>
        <w:t>cpconference@knowsley.gov.uk</w:t>
      </w:r>
      <w:r>
        <w:rPr>
          <w:rFonts w:ascii="Calibri" w:cs="Calibri" w:hAnsi="Calibri" w:eastAsia="Calibri"/>
          <w:sz w:val="24"/>
          <w:szCs w:val="24"/>
        </w:rPr>
        <w:fldChar w:fldCharType="end" w:fldLock="0"/>
      </w:r>
      <w:r>
        <w:rPr>
          <w:rStyle w:val="None"/>
          <w:rFonts w:ascii="Calibri" w:hAnsi="Calibri"/>
          <w:spacing w:val="-2"/>
          <w:sz w:val="24"/>
          <w:szCs w:val="24"/>
          <w:rtl w:val="0"/>
          <w:lang w:val="en-US"/>
        </w:rPr>
        <w:t>.</w:t>
      </w:r>
    </w:p>
    <w:p>
      <w:pPr>
        <w:pStyle w:val="List Paragraph"/>
        <w:numPr>
          <w:ilvl w:val="1"/>
          <w:numId w:val="3"/>
        </w:numPr>
        <w:bidi w:val="0"/>
        <w:spacing w:before="245"/>
        <w:ind w:right="0"/>
        <w:jc w:val="left"/>
        <w:rPr>
          <w:rFonts w:ascii="Calibri" w:hAnsi="Calibri"/>
          <w:sz w:val="24"/>
          <w:szCs w:val="24"/>
          <w:rtl w:val="0"/>
          <w:lang w:val="en-US"/>
        </w:rPr>
      </w:pPr>
      <w:r>
        <w:rPr>
          <w:rStyle w:val="None"/>
          <w:rFonts w:ascii="Calibri" w:hAnsi="Calibri"/>
          <w:sz w:val="24"/>
          <w:szCs w:val="24"/>
          <w:rtl w:val="0"/>
          <w:lang w:val="en-US"/>
        </w:rPr>
        <w:t>The</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case</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manager</w:t>
      </w:r>
      <w:r>
        <w:rPr>
          <w:rStyle w:val="None"/>
          <w:rFonts w:ascii="Calibri" w:hAnsi="Calibri"/>
          <w:spacing w:val="-2"/>
          <w:sz w:val="24"/>
          <w:szCs w:val="24"/>
          <w:rtl w:val="0"/>
          <w:lang w:val="en-US"/>
        </w:rPr>
        <w:t xml:space="preserve"> </w:t>
      </w:r>
      <w:r>
        <w:rPr>
          <w:rStyle w:val="None"/>
          <w:rFonts w:ascii="Calibri" w:hAnsi="Calibri"/>
          <w:sz w:val="24"/>
          <w:szCs w:val="24"/>
          <w:rtl w:val="0"/>
          <w:lang w:val="en-US"/>
        </w:rPr>
        <w:t>will</w:t>
      </w:r>
      <w:r>
        <w:rPr>
          <w:rStyle w:val="None"/>
          <w:rFonts w:ascii="Calibri" w:hAnsi="Calibri"/>
          <w:spacing w:val="-2"/>
          <w:sz w:val="24"/>
          <w:szCs w:val="24"/>
          <w:rtl w:val="0"/>
          <w:lang w:val="en-US"/>
        </w:rPr>
        <w:t xml:space="preserve"> </w:t>
      </w:r>
      <w:r>
        <w:rPr>
          <w:rStyle w:val="None"/>
          <w:rFonts w:ascii="Calibri" w:hAnsi="Calibri"/>
          <w:spacing w:val="-5"/>
          <w:sz w:val="24"/>
          <w:szCs w:val="24"/>
          <w:rtl w:val="0"/>
          <w:lang w:val="en-US"/>
        </w:rPr>
        <w:t>be:</w:t>
      </w:r>
    </w:p>
    <w:p>
      <w:pPr>
        <w:pStyle w:val="Body Text"/>
        <w:spacing w:before="35"/>
        <w:jc w:val="left"/>
        <w:rPr>
          <w:rStyle w:val="None"/>
          <w:rFonts w:ascii="Calibri" w:cs="Calibri" w:hAnsi="Calibri" w:eastAsia="Calibri"/>
        </w:rPr>
      </w:pPr>
    </w:p>
    <w:p>
      <w:pPr>
        <w:pStyle w:val="List Paragraph"/>
        <w:numPr>
          <w:ilvl w:val="2"/>
          <w:numId w:val="3"/>
        </w:numPr>
        <w:bidi w:val="0"/>
        <w:ind w:right="0"/>
        <w:jc w:val="left"/>
        <w:rPr>
          <w:rFonts w:ascii="Calibri" w:hAnsi="Calibri"/>
          <w:sz w:val="24"/>
          <w:szCs w:val="24"/>
          <w:rtl w:val="0"/>
          <w:lang w:val="en-US"/>
        </w:rPr>
      </w:pPr>
      <w:r>
        <w:rPr>
          <w:rStyle w:val="None"/>
          <w:rFonts w:ascii="Calibri" w:hAnsi="Calibri"/>
          <w:sz w:val="24"/>
          <w:szCs w:val="24"/>
          <w:rtl w:val="0"/>
          <w:lang w:val="en-US"/>
        </w:rPr>
        <w:t>the</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Executive</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Principal</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of</w:t>
      </w:r>
      <w:r>
        <w:rPr>
          <w:rStyle w:val="None"/>
          <w:rFonts w:ascii="Calibri" w:hAnsi="Calibri"/>
          <w:spacing w:val="-1"/>
          <w:sz w:val="24"/>
          <w:szCs w:val="24"/>
          <w:rtl w:val="0"/>
          <w:lang w:val="en-US"/>
        </w:rPr>
        <w:t xml:space="preserve"> </w:t>
      </w:r>
      <w:r>
        <w:rPr>
          <w:rStyle w:val="None"/>
          <w:rFonts w:ascii="Calibri" w:hAnsi="Calibri"/>
          <w:sz w:val="24"/>
          <w:szCs w:val="24"/>
          <w:rtl w:val="0"/>
          <w:lang w:val="en-US"/>
        </w:rPr>
        <w:t>the</w:t>
      </w:r>
      <w:r>
        <w:rPr>
          <w:rStyle w:val="None"/>
          <w:rFonts w:ascii="Calibri" w:hAnsi="Calibri"/>
          <w:spacing w:val="-2"/>
          <w:sz w:val="24"/>
          <w:szCs w:val="24"/>
          <w:rtl w:val="0"/>
          <w:lang w:val="en-US"/>
        </w:rPr>
        <w:t xml:space="preserve"> </w:t>
      </w:r>
      <w:r>
        <w:rPr>
          <w:rStyle w:val="None"/>
          <w:rFonts w:ascii="Calibri" w:hAnsi="Calibri"/>
          <w:sz w:val="24"/>
          <w:szCs w:val="24"/>
          <w:rtl w:val="0"/>
          <w:lang w:val="en-US"/>
        </w:rPr>
        <w:t>School</w:t>
      </w:r>
      <w:r>
        <w:rPr>
          <w:rStyle w:val="None"/>
          <w:rFonts w:ascii="Calibri" w:hAnsi="Calibri"/>
          <w:spacing w:val="-3"/>
          <w:sz w:val="24"/>
          <w:szCs w:val="24"/>
          <w:rtl w:val="0"/>
          <w:lang w:val="en-US"/>
        </w:rPr>
        <w:t xml:space="preserve"> </w:t>
      </w:r>
      <w:r>
        <w:rPr>
          <w:rStyle w:val="None"/>
          <w:rFonts w:ascii="Calibri" w:hAnsi="Calibri"/>
          <w:spacing w:val="-5"/>
          <w:sz w:val="24"/>
          <w:szCs w:val="24"/>
          <w:rtl w:val="0"/>
          <w:lang w:val="en-US"/>
        </w:rPr>
        <w:t>or;</w:t>
      </w:r>
    </w:p>
    <w:p>
      <w:pPr>
        <w:pStyle w:val="Body Text"/>
        <w:spacing w:before="36"/>
        <w:jc w:val="left"/>
        <w:rPr>
          <w:rStyle w:val="None"/>
          <w:rFonts w:ascii="Calibri" w:cs="Calibri" w:hAnsi="Calibri" w:eastAsia="Calibri"/>
        </w:rPr>
      </w:pPr>
    </w:p>
    <w:p>
      <w:pPr>
        <w:pStyle w:val="List Paragraph"/>
        <w:numPr>
          <w:ilvl w:val="2"/>
          <w:numId w:val="4"/>
        </w:numPr>
        <w:bidi w:val="0"/>
        <w:spacing w:line="312" w:lineRule="auto"/>
        <w:ind w:right="116"/>
        <w:jc w:val="both"/>
        <w:rPr>
          <w:rFonts w:ascii="Calibri" w:hAnsi="Calibri"/>
          <w:sz w:val="24"/>
          <w:szCs w:val="24"/>
          <w:rtl w:val="0"/>
          <w:lang w:val="en-US"/>
        </w:rPr>
      </w:pPr>
      <w:r>
        <w:rPr>
          <w:rStyle w:val="None"/>
          <w:rFonts w:ascii="Calibri" w:hAnsi="Calibri"/>
          <w:sz w:val="24"/>
          <w:szCs w:val="24"/>
          <w:rtl w:val="0"/>
          <w:lang w:val="en-US"/>
        </w:rPr>
        <w:t>the Chair of the Local Governing Body in the event the allegation is about the Executive Principal or a close friend or relative of theirs;</w:t>
      </w:r>
    </w:p>
    <w:p>
      <w:pPr>
        <w:pStyle w:val="List Paragraph"/>
        <w:numPr>
          <w:ilvl w:val="2"/>
          <w:numId w:val="4"/>
        </w:numPr>
        <w:bidi w:val="0"/>
        <w:spacing w:before="240" w:line="312" w:lineRule="auto"/>
        <w:ind w:right="117"/>
        <w:jc w:val="both"/>
        <w:rPr>
          <w:rFonts w:ascii="Calibri" w:hAnsi="Calibri"/>
          <w:sz w:val="24"/>
          <w:szCs w:val="24"/>
          <w:rtl w:val="0"/>
          <w:lang w:val="en-US"/>
        </w:rPr>
      </w:pPr>
      <w:r>
        <w:rPr>
          <w:rStyle w:val="None"/>
          <w:rFonts w:ascii="Calibri" w:hAnsi="Calibri"/>
          <w:sz w:val="24"/>
          <w:szCs w:val="24"/>
          <w:rtl w:val="0"/>
          <w:lang w:val="en-US"/>
        </w:rPr>
        <w:t>the CEO of the Trust in the event the allegation is about the Chair of the Local Governing Body or a close friend or relative of theirs.</w:t>
      </w:r>
    </w:p>
    <w:p>
      <w:pPr>
        <w:pStyle w:val="List Paragraph"/>
        <w:numPr>
          <w:ilvl w:val="2"/>
          <w:numId w:val="4"/>
        </w:numPr>
        <w:bidi w:val="0"/>
        <w:spacing w:before="239" w:line="312" w:lineRule="auto"/>
        <w:ind w:right="111"/>
        <w:jc w:val="both"/>
        <w:rPr>
          <w:rFonts w:ascii="Calibri" w:hAnsi="Calibri"/>
          <w:sz w:val="24"/>
          <w:szCs w:val="24"/>
          <w:rtl w:val="0"/>
          <w:lang w:val="en-US"/>
        </w:rPr>
      </w:pPr>
      <w:r>
        <w:rPr>
          <w:rStyle w:val="None"/>
          <w:rFonts w:ascii="Calibri" w:hAnsi="Calibri"/>
          <w:sz w:val="24"/>
          <w:szCs w:val="24"/>
          <w:rtl w:val="0"/>
          <w:lang w:val="en-US"/>
        </w:rPr>
        <w:t>the case manager will perform their role in accordance with Part 4 of Keeping Children Safe in Education (as amended) and will liaise with the LADO throughout.</w:t>
      </w:r>
    </w:p>
    <w:p>
      <w:pPr>
        <w:pStyle w:val="Heading"/>
        <w:numPr>
          <w:ilvl w:val="0"/>
          <w:numId w:val="2"/>
        </w:numPr>
        <w:bidi w:val="0"/>
        <w:ind w:right="0"/>
        <w:jc w:val="left"/>
        <w:rPr>
          <w:rFonts w:ascii="Calibri" w:hAnsi="Calibri"/>
          <w:rtl w:val="0"/>
          <w:lang w:val="en-US"/>
        </w:rPr>
      </w:pPr>
      <w:r>
        <w:rPr>
          <w:rStyle w:val="None"/>
          <w:rFonts w:ascii="Calibri" w:hAnsi="Calibri"/>
          <w:rtl w:val="0"/>
          <w:lang w:val="en-US"/>
        </w:rPr>
        <w:t>INTRODUCTION:</w:t>
      </w:r>
      <w:r>
        <w:rPr>
          <w:rStyle w:val="None"/>
          <w:rFonts w:ascii="Calibri" w:hAnsi="Calibri"/>
          <w:spacing w:val="0"/>
          <w:rtl w:val="0"/>
        </w:rPr>
        <w:t xml:space="preserve"> </w:t>
      </w:r>
      <w:r>
        <w:rPr>
          <w:rStyle w:val="None"/>
          <w:rFonts w:ascii="Calibri" w:hAnsi="Calibri"/>
          <w:rtl w:val="0"/>
          <w:lang w:val="de-DE"/>
        </w:rPr>
        <w:t>SCOPE</w:t>
      </w:r>
      <w:r>
        <w:rPr>
          <w:rStyle w:val="None"/>
          <w:rFonts w:ascii="Calibri" w:hAnsi="Calibri"/>
          <w:spacing w:val="0"/>
          <w:rtl w:val="0"/>
        </w:rPr>
        <w:t xml:space="preserve"> </w:t>
      </w:r>
      <w:r>
        <w:rPr>
          <w:rStyle w:val="None"/>
          <w:rFonts w:ascii="Calibri" w:hAnsi="Calibri"/>
          <w:rtl w:val="0"/>
          <w:lang w:val="en-US"/>
        </w:rPr>
        <w:t>AND</w:t>
      </w:r>
      <w:r>
        <w:rPr>
          <w:rStyle w:val="None"/>
          <w:rFonts w:ascii="Calibri" w:hAnsi="Calibri"/>
          <w:spacing w:val="0"/>
          <w:rtl w:val="0"/>
        </w:rPr>
        <w:t xml:space="preserve"> </w:t>
      </w:r>
      <w:r>
        <w:rPr>
          <w:rStyle w:val="None"/>
          <w:rFonts w:ascii="Calibri" w:hAnsi="Calibri"/>
          <w:spacing w:val="0"/>
          <w:rtl w:val="0"/>
        </w:rPr>
        <w:t>PURPOSE</w:t>
      </w:r>
    </w:p>
    <w:p>
      <w:pPr>
        <w:pStyle w:val="Body Text"/>
        <w:spacing w:before="24"/>
        <w:jc w:val="left"/>
        <w:rPr>
          <w:rStyle w:val="None"/>
          <w:rFonts w:ascii="Calibri" w:cs="Calibri" w:hAnsi="Calibri" w:eastAsia="Calibri"/>
          <w:b w:val="1"/>
          <w:bCs w:val="1"/>
        </w:rPr>
      </w:pPr>
    </w:p>
    <w:p>
      <w:pPr>
        <w:pStyle w:val="List Paragraph"/>
        <w:numPr>
          <w:ilvl w:val="1"/>
          <w:numId w:val="2"/>
        </w:numPr>
        <w:bidi w:val="0"/>
        <w:spacing w:line="312" w:lineRule="auto"/>
        <w:ind w:right="113"/>
        <w:jc w:val="left"/>
        <w:rPr>
          <w:rFonts w:ascii="Calibri" w:hAnsi="Calibri"/>
          <w:sz w:val="24"/>
          <w:szCs w:val="24"/>
          <w:rtl w:val="0"/>
          <w:lang w:val="en-US"/>
        </w:rPr>
      </w:pPr>
      <w:r>
        <w:rPr>
          <w:rStyle w:val="None"/>
          <w:rFonts w:ascii="Calibri" w:hAnsi="Calibri"/>
          <w:sz w:val="24"/>
          <w:szCs w:val="24"/>
          <w:rtl w:val="0"/>
          <w:lang w:val="en-US"/>
        </w:rPr>
        <w:t>Allegations</w:t>
      </w:r>
      <w:r>
        <w:rPr>
          <w:rStyle w:val="None"/>
          <w:rFonts w:ascii="Calibri" w:hAnsi="Calibri"/>
          <w:spacing w:val="35"/>
          <w:sz w:val="24"/>
          <w:szCs w:val="24"/>
          <w:rtl w:val="0"/>
          <w:lang w:val="en-US"/>
        </w:rPr>
        <w:t xml:space="preserve"> </w:t>
      </w:r>
      <w:r>
        <w:rPr>
          <w:rStyle w:val="None"/>
          <w:rFonts w:ascii="Calibri" w:hAnsi="Calibri"/>
          <w:sz w:val="24"/>
          <w:szCs w:val="24"/>
          <w:rtl w:val="0"/>
          <w:lang w:val="en-US"/>
        </w:rPr>
        <w:t>and/or</w:t>
      </w:r>
      <w:r>
        <w:rPr>
          <w:rStyle w:val="None"/>
          <w:rFonts w:ascii="Calibri" w:hAnsi="Calibri"/>
          <w:spacing w:val="34"/>
          <w:sz w:val="24"/>
          <w:szCs w:val="24"/>
          <w:rtl w:val="0"/>
          <w:lang w:val="en-US"/>
        </w:rPr>
        <w:t xml:space="preserve"> </w:t>
      </w:r>
      <w:r>
        <w:rPr>
          <w:rStyle w:val="None"/>
          <w:rFonts w:ascii="Calibri" w:hAnsi="Calibri"/>
          <w:sz w:val="24"/>
          <w:szCs w:val="24"/>
          <w:rtl w:val="0"/>
          <w:lang w:val="en-US"/>
        </w:rPr>
        <w:t>concerns</w:t>
      </w:r>
      <w:r>
        <w:rPr>
          <w:rStyle w:val="None"/>
          <w:rFonts w:ascii="Calibri" w:hAnsi="Calibri"/>
          <w:spacing w:val="35"/>
          <w:sz w:val="24"/>
          <w:szCs w:val="24"/>
          <w:rtl w:val="0"/>
          <w:lang w:val="en-US"/>
        </w:rPr>
        <w:t xml:space="preserve"> </w:t>
      </w:r>
      <w:r>
        <w:rPr>
          <w:rStyle w:val="None"/>
          <w:rFonts w:ascii="Calibri" w:hAnsi="Calibri"/>
          <w:sz w:val="24"/>
          <w:szCs w:val="24"/>
          <w:rtl w:val="0"/>
          <w:lang w:val="en-US"/>
        </w:rPr>
        <w:t>against</w:t>
      </w:r>
      <w:r>
        <w:rPr>
          <w:rStyle w:val="None"/>
          <w:rFonts w:ascii="Calibri" w:hAnsi="Calibri"/>
          <w:spacing w:val="34"/>
          <w:sz w:val="24"/>
          <w:szCs w:val="24"/>
          <w:rtl w:val="0"/>
          <w:lang w:val="en-US"/>
        </w:rPr>
        <w:t xml:space="preserve"> </w:t>
      </w:r>
      <w:r>
        <w:rPr>
          <w:rStyle w:val="None"/>
          <w:rFonts w:ascii="Calibri" w:hAnsi="Calibri"/>
          <w:sz w:val="24"/>
          <w:szCs w:val="24"/>
          <w:rtl w:val="0"/>
          <w:lang w:val="en-US"/>
        </w:rPr>
        <w:t>any</w:t>
      </w:r>
      <w:r>
        <w:rPr>
          <w:rStyle w:val="None"/>
          <w:rFonts w:ascii="Calibri" w:hAnsi="Calibri"/>
          <w:spacing w:val="35"/>
          <w:sz w:val="24"/>
          <w:szCs w:val="24"/>
          <w:rtl w:val="0"/>
          <w:lang w:val="en-US"/>
        </w:rPr>
        <w:t xml:space="preserve"> </w:t>
      </w:r>
      <w:r>
        <w:rPr>
          <w:rStyle w:val="None"/>
          <w:rFonts w:ascii="Calibri" w:hAnsi="Calibri"/>
          <w:sz w:val="24"/>
          <w:szCs w:val="24"/>
          <w:rtl w:val="0"/>
          <w:lang w:val="en-US"/>
        </w:rPr>
        <w:t>person</w:t>
      </w:r>
      <w:r>
        <w:rPr>
          <w:rStyle w:val="None"/>
          <w:rFonts w:ascii="Calibri" w:hAnsi="Calibri"/>
          <w:spacing w:val="35"/>
          <w:sz w:val="24"/>
          <w:szCs w:val="24"/>
          <w:rtl w:val="0"/>
          <w:lang w:val="en-US"/>
        </w:rPr>
        <w:t xml:space="preserve"> </w:t>
      </w:r>
      <w:r>
        <w:rPr>
          <w:rStyle w:val="None"/>
          <w:rFonts w:ascii="Calibri" w:hAnsi="Calibri"/>
          <w:sz w:val="24"/>
          <w:szCs w:val="24"/>
          <w:rtl w:val="0"/>
          <w:lang w:val="en-US"/>
        </w:rPr>
        <w:t>who</w:t>
      </w:r>
      <w:r>
        <w:rPr>
          <w:rStyle w:val="None"/>
          <w:rFonts w:ascii="Calibri" w:hAnsi="Calibri"/>
          <w:spacing w:val="34"/>
          <w:sz w:val="24"/>
          <w:szCs w:val="24"/>
          <w:rtl w:val="0"/>
          <w:lang w:val="en-US"/>
        </w:rPr>
        <w:t xml:space="preserve"> </w:t>
      </w:r>
      <w:r>
        <w:rPr>
          <w:rStyle w:val="None"/>
          <w:rFonts w:ascii="Calibri" w:hAnsi="Calibri"/>
          <w:sz w:val="24"/>
          <w:szCs w:val="24"/>
          <w:rtl w:val="0"/>
          <w:lang w:val="en-US"/>
        </w:rPr>
        <w:t>works</w:t>
      </w:r>
      <w:r>
        <w:rPr>
          <w:rStyle w:val="None"/>
          <w:rFonts w:ascii="Calibri" w:hAnsi="Calibri"/>
          <w:spacing w:val="33"/>
          <w:sz w:val="24"/>
          <w:szCs w:val="24"/>
          <w:rtl w:val="0"/>
          <w:lang w:val="en-US"/>
        </w:rPr>
        <w:t xml:space="preserve"> </w:t>
      </w:r>
      <w:r>
        <w:rPr>
          <w:rStyle w:val="None"/>
          <w:rFonts w:ascii="Calibri" w:hAnsi="Calibri"/>
          <w:sz w:val="24"/>
          <w:szCs w:val="24"/>
          <w:rtl w:val="0"/>
          <w:lang w:val="en-US"/>
        </w:rPr>
        <w:t>with</w:t>
      </w:r>
      <w:r>
        <w:rPr>
          <w:rStyle w:val="None"/>
          <w:rFonts w:ascii="Calibri" w:hAnsi="Calibri"/>
          <w:spacing w:val="34"/>
          <w:sz w:val="24"/>
          <w:szCs w:val="24"/>
          <w:rtl w:val="0"/>
          <w:lang w:val="en-US"/>
        </w:rPr>
        <w:t xml:space="preserve"> </w:t>
      </w:r>
      <w:r>
        <w:rPr>
          <w:rStyle w:val="None"/>
          <w:rFonts w:ascii="Calibri" w:hAnsi="Calibri"/>
          <w:sz w:val="24"/>
          <w:szCs w:val="24"/>
          <w:rtl w:val="0"/>
          <w:lang w:val="en-US"/>
        </w:rPr>
        <w:t>children</w:t>
      </w:r>
      <w:r>
        <w:rPr>
          <w:rStyle w:val="None"/>
          <w:rFonts w:ascii="Calibri" w:hAnsi="Calibri"/>
          <w:spacing w:val="37"/>
          <w:sz w:val="24"/>
          <w:szCs w:val="24"/>
          <w:rtl w:val="0"/>
          <w:lang w:val="en-US"/>
        </w:rPr>
        <w:t xml:space="preserve"> </w:t>
      </w:r>
      <w:r>
        <w:rPr>
          <w:rStyle w:val="None"/>
          <w:rFonts w:ascii="Calibri" w:hAnsi="Calibri"/>
          <w:sz w:val="24"/>
          <w:szCs w:val="24"/>
          <w:rtl w:val="0"/>
          <w:lang w:val="en-US"/>
        </w:rPr>
        <w:t>must</w:t>
      </w:r>
      <w:r>
        <w:rPr>
          <w:rStyle w:val="None"/>
          <w:rFonts w:ascii="Calibri" w:hAnsi="Calibri"/>
          <w:spacing w:val="34"/>
          <w:sz w:val="24"/>
          <w:szCs w:val="24"/>
          <w:rtl w:val="0"/>
          <w:lang w:val="en-US"/>
        </w:rPr>
        <w:t xml:space="preserve"> </w:t>
      </w:r>
      <w:r>
        <w:rPr>
          <w:rStyle w:val="None"/>
          <w:rFonts w:ascii="Calibri" w:hAnsi="Calibri"/>
          <w:sz w:val="24"/>
          <w:szCs w:val="24"/>
          <w:rtl w:val="0"/>
          <w:lang w:val="en-US"/>
        </w:rPr>
        <w:t>be taken</w:t>
      </w:r>
      <w:r>
        <w:rPr>
          <w:rStyle w:val="None"/>
          <w:rFonts w:ascii="Calibri" w:hAnsi="Calibri"/>
          <w:spacing w:val="-8"/>
          <w:sz w:val="24"/>
          <w:szCs w:val="24"/>
          <w:rtl w:val="0"/>
          <w:lang w:val="en-US"/>
        </w:rPr>
        <w:t xml:space="preserve"> </w:t>
      </w:r>
      <w:r>
        <w:rPr>
          <w:rStyle w:val="None"/>
          <w:rFonts w:ascii="Calibri" w:hAnsi="Calibri"/>
          <w:sz w:val="24"/>
          <w:szCs w:val="24"/>
          <w:rtl w:val="0"/>
          <w:lang w:val="en-US"/>
        </w:rPr>
        <w:t>seriously.</w:t>
      </w:r>
      <w:r>
        <w:rPr>
          <w:rStyle w:val="None"/>
          <w:rFonts w:ascii="Calibri" w:hAnsi="Calibri"/>
          <w:spacing w:val="-10"/>
          <w:sz w:val="24"/>
          <w:szCs w:val="24"/>
          <w:rtl w:val="0"/>
          <w:lang w:val="en-US"/>
        </w:rPr>
        <w:t xml:space="preserve"> </w:t>
      </w:r>
      <w:r>
        <w:rPr>
          <w:rStyle w:val="None"/>
          <w:rFonts w:ascii="Calibri" w:hAnsi="Calibri"/>
          <w:sz w:val="24"/>
          <w:szCs w:val="24"/>
          <w:rtl w:val="0"/>
          <w:lang w:val="en-US"/>
        </w:rPr>
        <w:t>The</w:t>
      </w:r>
      <w:r>
        <w:rPr>
          <w:rStyle w:val="None"/>
          <w:rFonts w:ascii="Calibri" w:hAnsi="Calibri"/>
          <w:spacing w:val="-10"/>
          <w:sz w:val="24"/>
          <w:szCs w:val="24"/>
          <w:rtl w:val="0"/>
          <w:lang w:val="en-US"/>
        </w:rPr>
        <w:t xml:space="preserve"> </w:t>
      </w:r>
      <w:r>
        <w:rPr>
          <w:rStyle w:val="None"/>
          <w:rFonts w:ascii="Calibri" w:hAnsi="Calibri"/>
          <w:sz w:val="24"/>
          <w:szCs w:val="24"/>
          <w:rtl w:val="0"/>
          <w:lang w:val="en-US"/>
        </w:rPr>
        <w:t>purpose</w:t>
      </w:r>
      <w:r>
        <w:rPr>
          <w:rStyle w:val="None"/>
          <w:rFonts w:ascii="Calibri" w:hAnsi="Calibri"/>
          <w:spacing w:val="-9"/>
          <w:sz w:val="24"/>
          <w:szCs w:val="24"/>
          <w:rtl w:val="0"/>
          <w:lang w:val="en-US"/>
        </w:rPr>
        <w:t xml:space="preserve"> </w:t>
      </w:r>
      <w:r>
        <w:rPr>
          <w:rStyle w:val="None"/>
          <w:rFonts w:ascii="Calibri" w:hAnsi="Calibri"/>
          <w:sz w:val="24"/>
          <w:szCs w:val="24"/>
          <w:rtl w:val="0"/>
          <w:lang w:val="en-US"/>
        </w:rPr>
        <w:t>of</w:t>
      </w:r>
      <w:r>
        <w:rPr>
          <w:rStyle w:val="None"/>
          <w:rFonts w:ascii="Calibri" w:hAnsi="Calibri"/>
          <w:spacing w:val="-10"/>
          <w:sz w:val="24"/>
          <w:szCs w:val="24"/>
          <w:rtl w:val="0"/>
          <w:lang w:val="en-US"/>
        </w:rPr>
        <w:t xml:space="preserve"> </w:t>
      </w:r>
      <w:r>
        <w:rPr>
          <w:rStyle w:val="None"/>
          <w:rFonts w:ascii="Calibri" w:hAnsi="Calibri"/>
          <w:sz w:val="24"/>
          <w:szCs w:val="24"/>
          <w:rtl w:val="0"/>
          <w:lang w:val="en-US"/>
        </w:rPr>
        <w:t>this</w:t>
      </w:r>
      <w:r>
        <w:rPr>
          <w:rStyle w:val="None"/>
          <w:rFonts w:ascii="Calibri" w:hAnsi="Calibri"/>
          <w:spacing w:val="-10"/>
          <w:sz w:val="24"/>
          <w:szCs w:val="24"/>
          <w:rtl w:val="0"/>
          <w:lang w:val="en-US"/>
        </w:rPr>
        <w:t xml:space="preserve"> </w:t>
      </w:r>
      <w:r>
        <w:rPr>
          <w:rStyle w:val="None"/>
          <w:rFonts w:ascii="Calibri" w:hAnsi="Calibri"/>
          <w:sz w:val="24"/>
          <w:szCs w:val="24"/>
          <w:rtl w:val="0"/>
          <w:lang w:val="en-US"/>
        </w:rPr>
        <w:t>policy</w:t>
      </w:r>
      <w:r>
        <w:rPr>
          <w:rStyle w:val="None"/>
          <w:rFonts w:ascii="Calibri" w:hAnsi="Calibri"/>
          <w:spacing w:val="-10"/>
          <w:sz w:val="24"/>
          <w:szCs w:val="24"/>
          <w:rtl w:val="0"/>
          <w:lang w:val="en-US"/>
        </w:rPr>
        <w:t xml:space="preserve"> </w:t>
      </w:r>
      <w:r>
        <w:rPr>
          <w:rStyle w:val="None"/>
          <w:rFonts w:ascii="Calibri" w:hAnsi="Calibri"/>
          <w:sz w:val="24"/>
          <w:szCs w:val="24"/>
          <w:rtl w:val="0"/>
          <w:lang w:val="en-US"/>
        </w:rPr>
        <w:t>is</w:t>
      </w:r>
      <w:r>
        <w:rPr>
          <w:rStyle w:val="None"/>
          <w:rFonts w:ascii="Calibri" w:hAnsi="Calibri"/>
          <w:spacing w:val="-10"/>
          <w:sz w:val="24"/>
          <w:szCs w:val="24"/>
          <w:rtl w:val="0"/>
          <w:lang w:val="en-US"/>
        </w:rPr>
        <w:t xml:space="preserve"> </w:t>
      </w:r>
      <w:r>
        <w:rPr>
          <w:rStyle w:val="None"/>
          <w:rFonts w:ascii="Calibri" w:hAnsi="Calibri"/>
          <w:sz w:val="24"/>
          <w:szCs w:val="24"/>
          <w:rtl w:val="0"/>
          <w:lang w:val="en-US"/>
        </w:rPr>
        <w:t>to</w:t>
      </w:r>
      <w:r>
        <w:rPr>
          <w:rStyle w:val="None"/>
          <w:rFonts w:ascii="Calibri" w:hAnsi="Calibri"/>
          <w:spacing w:val="-12"/>
          <w:sz w:val="24"/>
          <w:szCs w:val="24"/>
          <w:rtl w:val="0"/>
          <w:lang w:val="en-US"/>
        </w:rPr>
        <w:t xml:space="preserve"> </w:t>
      </w:r>
      <w:r>
        <w:rPr>
          <w:rStyle w:val="None"/>
          <w:rFonts w:ascii="Calibri" w:hAnsi="Calibri"/>
          <w:sz w:val="24"/>
          <w:szCs w:val="24"/>
          <w:rtl w:val="0"/>
          <w:lang w:val="en-US"/>
        </w:rPr>
        <w:t>provide</w:t>
      </w:r>
      <w:r>
        <w:rPr>
          <w:rStyle w:val="None"/>
          <w:rFonts w:ascii="Calibri" w:hAnsi="Calibri"/>
          <w:spacing w:val="-9"/>
          <w:sz w:val="24"/>
          <w:szCs w:val="24"/>
          <w:rtl w:val="0"/>
          <w:lang w:val="en-US"/>
        </w:rPr>
        <w:t xml:space="preserve"> </w:t>
      </w:r>
      <w:r>
        <w:rPr>
          <w:rStyle w:val="None"/>
          <w:rFonts w:ascii="Calibri" w:hAnsi="Calibri"/>
          <w:sz w:val="24"/>
          <w:szCs w:val="24"/>
          <w:rtl w:val="0"/>
          <w:lang w:val="en-US"/>
        </w:rPr>
        <w:t>guidance</w:t>
      </w:r>
      <w:r>
        <w:rPr>
          <w:rStyle w:val="None"/>
          <w:rFonts w:ascii="Calibri" w:hAnsi="Calibri"/>
          <w:spacing w:val="-12"/>
          <w:sz w:val="24"/>
          <w:szCs w:val="24"/>
          <w:rtl w:val="0"/>
          <w:lang w:val="en-US"/>
        </w:rPr>
        <w:t xml:space="preserve"> </w:t>
      </w:r>
      <w:r>
        <w:rPr>
          <w:rStyle w:val="None"/>
          <w:rFonts w:ascii="Calibri" w:hAnsi="Calibri"/>
          <w:sz w:val="24"/>
          <w:szCs w:val="24"/>
          <w:rtl w:val="0"/>
          <w:lang w:val="en-US"/>
        </w:rPr>
        <w:t>to</w:t>
      </w:r>
      <w:r>
        <w:rPr>
          <w:rStyle w:val="None"/>
          <w:rFonts w:ascii="Calibri" w:hAnsi="Calibri"/>
          <w:spacing w:val="-12"/>
          <w:sz w:val="24"/>
          <w:szCs w:val="24"/>
          <w:rtl w:val="0"/>
          <w:lang w:val="en-US"/>
        </w:rPr>
        <w:t xml:space="preserve"> </w:t>
      </w:r>
      <w:r>
        <w:rPr>
          <w:rStyle w:val="None"/>
          <w:rFonts w:ascii="Calibri" w:hAnsi="Calibri"/>
          <w:sz w:val="24"/>
          <w:szCs w:val="24"/>
          <w:rtl w:val="0"/>
          <w:lang w:val="en-US"/>
        </w:rPr>
        <w:t>follow</w:t>
      </w:r>
      <w:r>
        <w:rPr>
          <w:rStyle w:val="None"/>
          <w:rFonts w:ascii="Calibri" w:hAnsi="Calibri"/>
          <w:spacing w:val="-8"/>
          <w:sz w:val="24"/>
          <w:szCs w:val="24"/>
          <w:rtl w:val="0"/>
          <w:lang w:val="en-US"/>
        </w:rPr>
        <w:t xml:space="preserve"> </w:t>
      </w:r>
      <w:r>
        <w:rPr>
          <w:rStyle w:val="None"/>
          <w:rFonts w:ascii="Calibri" w:hAnsi="Calibri"/>
          <w:sz w:val="24"/>
          <w:szCs w:val="24"/>
          <w:rtl w:val="0"/>
          <w:lang w:val="en-US"/>
        </w:rPr>
        <w:t>in</w:t>
      </w:r>
      <w:r>
        <w:rPr>
          <w:rStyle w:val="None"/>
          <w:rFonts w:ascii="Calibri" w:hAnsi="Calibri"/>
          <w:spacing w:val="-9"/>
          <w:sz w:val="24"/>
          <w:szCs w:val="24"/>
          <w:rtl w:val="0"/>
          <w:lang w:val="en-US"/>
        </w:rPr>
        <w:t xml:space="preserve"> </w:t>
      </w:r>
      <w:r>
        <w:rPr>
          <w:rStyle w:val="None"/>
          <w:rFonts w:ascii="Calibri" w:hAnsi="Calibri"/>
          <w:sz w:val="24"/>
          <w:szCs w:val="24"/>
          <w:rtl w:val="0"/>
          <w:lang w:val="en-US"/>
        </w:rPr>
        <w:t>the</w:t>
      </w:r>
      <w:r>
        <w:rPr>
          <w:rStyle w:val="None"/>
          <w:rFonts w:ascii="Calibri" w:hAnsi="Calibri"/>
          <w:spacing w:val="-9"/>
          <w:sz w:val="24"/>
          <w:szCs w:val="24"/>
          <w:rtl w:val="0"/>
          <w:lang w:val="en-US"/>
        </w:rPr>
        <w:t xml:space="preserve"> </w:t>
      </w:r>
      <w:r>
        <w:rPr>
          <w:rStyle w:val="None"/>
          <w:rFonts w:ascii="Calibri" w:hAnsi="Calibri"/>
          <w:sz w:val="24"/>
          <w:szCs w:val="24"/>
          <w:rtl w:val="0"/>
          <w:lang w:val="en-US"/>
        </w:rPr>
        <w:t>event</w:t>
      </w:r>
    </w:p>
    <w:p>
      <w:pPr>
        <w:pStyle w:val="Body"/>
        <w:spacing w:line="312" w:lineRule="auto"/>
        <w:sectPr>
          <w:headerReference w:type="default" r:id="rId4"/>
          <w:footerReference w:type="default" r:id="rId5"/>
          <w:pgSz w:w="11920" w:h="16860" w:orient="portrait"/>
          <w:pgMar w:top="1520" w:right="960" w:bottom="1140" w:left="960" w:header="776" w:footer="942"/>
          <w:pgNumType w:start="1"/>
          <w:bidi w:val="0"/>
        </w:sectPr>
      </w:pPr>
    </w:p>
    <w:p>
      <w:pPr>
        <w:pStyle w:val="Body"/>
        <w:spacing w:before="61" w:line="312" w:lineRule="auto"/>
        <w:ind w:left="1534" w:right="111" w:firstLine="0"/>
        <w:jc w:val="both"/>
        <w:rPr>
          <w:rStyle w:val="None"/>
          <w:rFonts w:ascii="Calibri" w:cs="Calibri" w:hAnsi="Calibri" w:eastAsia="Calibri"/>
          <w:sz w:val="24"/>
          <w:szCs w:val="24"/>
        </w:rPr>
      </w:pPr>
      <w:r>
        <w:rPr>
          <w:rStyle w:val="None"/>
          <w:rFonts w:ascii="Calibri" w:hAnsi="Calibri"/>
          <w:sz w:val="24"/>
          <w:szCs w:val="24"/>
          <w:rtl w:val="0"/>
          <w:lang w:val="en-US"/>
        </w:rPr>
        <w:t>that</w:t>
      </w:r>
      <w:r>
        <w:rPr>
          <w:rStyle w:val="None"/>
          <w:rFonts w:ascii="Calibri" w:hAnsi="Calibri"/>
          <w:spacing w:val="-11"/>
          <w:sz w:val="24"/>
          <w:szCs w:val="24"/>
          <w:rtl w:val="0"/>
        </w:rPr>
        <w:t xml:space="preserve"> </w:t>
      </w:r>
      <w:r>
        <w:rPr>
          <w:rStyle w:val="None"/>
          <w:rFonts w:ascii="Calibri" w:hAnsi="Calibri"/>
          <w:sz w:val="24"/>
          <w:szCs w:val="24"/>
          <w:rtl w:val="0"/>
        </w:rPr>
        <w:t>an</w:t>
      </w:r>
      <w:r>
        <w:rPr>
          <w:rStyle w:val="None"/>
          <w:rFonts w:ascii="Calibri" w:hAnsi="Calibri"/>
          <w:spacing w:val="-11"/>
          <w:sz w:val="24"/>
          <w:szCs w:val="24"/>
          <w:rtl w:val="0"/>
        </w:rPr>
        <w:t xml:space="preserve"> </w:t>
      </w:r>
      <w:r>
        <w:rPr>
          <w:rStyle w:val="None"/>
          <w:rFonts w:ascii="Calibri" w:hAnsi="Calibri"/>
          <w:sz w:val="24"/>
          <w:szCs w:val="24"/>
          <w:rtl w:val="0"/>
          <w:lang w:val="en-US"/>
        </w:rPr>
        <w:t>allegation</w:t>
      </w:r>
      <w:r>
        <w:rPr>
          <w:rStyle w:val="None"/>
          <w:rFonts w:ascii="Calibri" w:hAnsi="Calibri"/>
          <w:spacing w:val="-11"/>
          <w:sz w:val="24"/>
          <w:szCs w:val="24"/>
          <w:rtl w:val="0"/>
        </w:rPr>
        <w:t xml:space="preserve"> </w:t>
      </w:r>
      <w:r>
        <w:rPr>
          <w:rStyle w:val="None"/>
          <w:rFonts w:ascii="Calibri" w:hAnsi="Calibri"/>
          <w:sz w:val="24"/>
          <w:szCs w:val="24"/>
          <w:rtl w:val="0"/>
          <w:lang w:val="en-US"/>
        </w:rPr>
        <w:t>has</w:t>
      </w:r>
      <w:r>
        <w:rPr>
          <w:rStyle w:val="None"/>
          <w:rFonts w:ascii="Calibri" w:hAnsi="Calibri"/>
          <w:spacing w:val="-14"/>
          <w:sz w:val="24"/>
          <w:szCs w:val="24"/>
          <w:rtl w:val="0"/>
        </w:rPr>
        <w:t xml:space="preserve"> </w:t>
      </w:r>
      <w:r>
        <w:rPr>
          <w:rStyle w:val="None"/>
          <w:rFonts w:ascii="Calibri" w:hAnsi="Calibri"/>
          <w:sz w:val="24"/>
          <w:szCs w:val="24"/>
          <w:rtl w:val="0"/>
          <w:lang w:val="en-US"/>
        </w:rPr>
        <w:t>been</w:t>
      </w:r>
      <w:r>
        <w:rPr>
          <w:rStyle w:val="None"/>
          <w:rFonts w:ascii="Calibri" w:hAnsi="Calibri"/>
          <w:spacing w:val="-10"/>
          <w:sz w:val="24"/>
          <w:szCs w:val="24"/>
          <w:rtl w:val="0"/>
        </w:rPr>
        <w:t xml:space="preserve"> </w:t>
      </w:r>
      <w:r>
        <w:rPr>
          <w:rStyle w:val="None"/>
          <w:rFonts w:ascii="Calibri" w:hAnsi="Calibri"/>
          <w:sz w:val="24"/>
          <w:szCs w:val="24"/>
          <w:rtl w:val="0"/>
          <w:lang w:val="en-US"/>
        </w:rPr>
        <w:t>made</w:t>
      </w:r>
      <w:r>
        <w:rPr>
          <w:rStyle w:val="None"/>
          <w:rFonts w:ascii="Calibri" w:hAnsi="Calibri"/>
          <w:spacing w:val="-11"/>
          <w:sz w:val="24"/>
          <w:szCs w:val="24"/>
          <w:rtl w:val="0"/>
        </w:rPr>
        <w:t xml:space="preserve"> </w:t>
      </w:r>
      <w:r>
        <w:rPr>
          <w:rStyle w:val="None"/>
          <w:rFonts w:ascii="Calibri" w:hAnsi="Calibri"/>
          <w:sz w:val="24"/>
          <w:szCs w:val="24"/>
          <w:rtl w:val="0"/>
        </w:rPr>
        <w:t>or</w:t>
      </w:r>
      <w:r>
        <w:rPr>
          <w:rStyle w:val="None"/>
          <w:rFonts w:ascii="Calibri" w:hAnsi="Calibri"/>
          <w:spacing w:val="-11"/>
          <w:sz w:val="24"/>
          <w:szCs w:val="24"/>
          <w:rtl w:val="0"/>
        </w:rPr>
        <w:t xml:space="preserve"> </w:t>
      </w:r>
      <w:r>
        <w:rPr>
          <w:rStyle w:val="None"/>
          <w:rFonts w:ascii="Calibri" w:hAnsi="Calibri"/>
          <w:sz w:val="24"/>
          <w:szCs w:val="24"/>
          <w:rtl w:val="0"/>
        </w:rPr>
        <w:t>a</w:t>
      </w:r>
      <w:r>
        <w:rPr>
          <w:rStyle w:val="None"/>
          <w:rFonts w:ascii="Calibri" w:hAnsi="Calibri"/>
          <w:spacing w:val="-11"/>
          <w:sz w:val="24"/>
          <w:szCs w:val="24"/>
          <w:rtl w:val="0"/>
        </w:rPr>
        <w:t xml:space="preserve"> </w:t>
      </w:r>
      <w:r>
        <w:rPr>
          <w:rStyle w:val="None"/>
          <w:rFonts w:ascii="Calibri" w:hAnsi="Calibri"/>
          <w:sz w:val="24"/>
          <w:szCs w:val="24"/>
          <w:rtl w:val="0"/>
          <w:lang w:val="fr-FR"/>
        </w:rPr>
        <w:t>concern</w:t>
      </w:r>
      <w:r>
        <w:rPr>
          <w:rStyle w:val="None"/>
          <w:rFonts w:ascii="Calibri" w:hAnsi="Calibri"/>
          <w:spacing w:val="-13"/>
          <w:sz w:val="24"/>
          <w:szCs w:val="24"/>
          <w:rtl w:val="0"/>
        </w:rPr>
        <w:t xml:space="preserve"> </w:t>
      </w:r>
      <w:r>
        <w:rPr>
          <w:rStyle w:val="None"/>
          <w:rFonts w:ascii="Calibri" w:hAnsi="Calibri"/>
          <w:sz w:val="24"/>
          <w:szCs w:val="24"/>
          <w:rtl w:val="0"/>
          <w:lang w:val="en-US"/>
        </w:rPr>
        <w:t>has</w:t>
      </w:r>
      <w:r>
        <w:rPr>
          <w:rStyle w:val="None"/>
          <w:rFonts w:ascii="Calibri" w:hAnsi="Calibri"/>
          <w:spacing w:val="-11"/>
          <w:sz w:val="24"/>
          <w:szCs w:val="24"/>
          <w:rtl w:val="0"/>
        </w:rPr>
        <w:t xml:space="preserve"> </w:t>
      </w:r>
      <w:r>
        <w:rPr>
          <w:rStyle w:val="None"/>
          <w:rFonts w:ascii="Calibri" w:hAnsi="Calibri"/>
          <w:sz w:val="24"/>
          <w:szCs w:val="24"/>
          <w:rtl w:val="0"/>
          <w:lang w:val="en-US"/>
        </w:rPr>
        <w:t>been</w:t>
      </w:r>
      <w:r>
        <w:rPr>
          <w:rStyle w:val="None"/>
          <w:rFonts w:ascii="Calibri" w:hAnsi="Calibri"/>
          <w:spacing w:val="-11"/>
          <w:sz w:val="24"/>
          <w:szCs w:val="24"/>
          <w:rtl w:val="0"/>
        </w:rPr>
        <w:t xml:space="preserve"> </w:t>
      </w:r>
      <w:r>
        <w:rPr>
          <w:rStyle w:val="None"/>
          <w:rFonts w:ascii="Calibri" w:hAnsi="Calibri"/>
          <w:sz w:val="24"/>
          <w:szCs w:val="24"/>
          <w:rtl w:val="0"/>
          <w:lang w:val="en-US"/>
        </w:rPr>
        <w:t>raised</w:t>
      </w:r>
      <w:r>
        <w:rPr>
          <w:rStyle w:val="None"/>
          <w:rFonts w:ascii="Calibri" w:hAnsi="Calibri"/>
          <w:spacing w:val="-11"/>
          <w:sz w:val="24"/>
          <w:szCs w:val="24"/>
          <w:rtl w:val="0"/>
        </w:rPr>
        <w:t xml:space="preserve"> </w:t>
      </w:r>
      <w:r>
        <w:rPr>
          <w:rStyle w:val="None"/>
          <w:rFonts w:ascii="Calibri" w:hAnsi="Calibri"/>
          <w:sz w:val="24"/>
          <w:szCs w:val="24"/>
          <w:rtl w:val="0"/>
          <w:lang w:val="en-US"/>
        </w:rPr>
        <w:t>against</w:t>
      </w:r>
      <w:r>
        <w:rPr>
          <w:rStyle w:val="None"/>
          <w:rFonts w:ascii="Calibri" w:hAnsi="Calibri"/>
          <w:spacing w:val="-11"/>
          <w:sz w:val="24"/>
          <w:szCs w:val="24"/>
          <w:rtl w:val="0"/>
        </w:rPr>
        <w:t xml:space="preserve"> </w:t>
      </w:r>
      <w:r>
        <w:rPr>
          <w:rStyle w:val="None"/>
          <w:rFonts w:ascii="Calibri" w:hAnsi="Calibri"/>
          <w:sz w:val="24"/>
          <w:szCs w:val="24"/>
          <w:rtl w:val="0"/>
        </w:rPr>
        <w:t>a</w:t>
      </w:r>
      <w:r>
        <w:rPr>
          <w:rStyle w:val="None"/>
          <w:rFonts w:ascii="Calibri" w:hAnsi="Calibri"/>
          <w:spacing w:val="-11"/>
          <w:sz w:val="24"/>
          <w:szCs w:val="24"/>
          <w:rtl w:val="0"/>
        </w:rPr>
        <w:t xml:space="preserve"> </w:t>
      </w:r>
      <w:r>
        <w:rPr>
          <w:rStyle w:val="None"/>
          <w:rFonts w:ascii="Calibri" w:hAnsi="Calibri"/>
          <w:sz w:val="24"/>
          <w:szCs w:val="24"/>
          <w:rtl w:val="0"/>
          <w:lang w:val="en-US"/>
        </w:rPr>
        <w:t>staff</w:t>
      </w:r>
      <w:r>
        <w:rPr>
          <w:rStyle w:val="None"/>
          <w:rFonts w:ascii="Calibri" w:hAnsi="Calibri"/>
          <w:spacing w:val="-11"/>
          <w:sz w:val="24"/>
          <w:szCs w:val="24"/>
          <w:rtl w:val="0"/>
        </w:rPr>
        <w:t xml:space="preserve"> </w:t>
      </w:r>
      <w:r>
        <w:rPr>
          <w:rStyle w:val="None"/>
          <w:rFonts w:ascii="Calibri" w:hAnsi="Calibri"/>
          <w:sz w:val="24"/>
          <w:szCs w:val="24"/>
          <w:rtl w:val="0"/>
          <w:lang w:val="en-US"/>
        </w:rPr>
        <w:t>member. This policy aims to follow the guidance contained in the Department for Education</w:t>
      </w:r>
      <w:r>
        <w:rPr>
          <w:rStyle w:val="None"/>
          <w:rFonts w:ascii="Calibri" w:hAnsi="Calibri" w:hint="default"/>
          <w:sz w:val="24"/>
          <w:szCs w:val="24"/>
          <w:rtl w:val="1"/>
        </w:rPr>
        <w:t>’</w:t>
      </w:r>
      <w:r>
        <w:rPr>
          <w:rStyle w:val="None"/>
          <w:rFonts w:ascii="Calibri" w:hAnsi="Calibri"/>
          <w:sz w:val="24"/>
          <w:szCs w:val="24"/>
          <w:rtl w:val="0"/>
          <w:lang w:val="fr-FR"/>
        </w:rPr>
        <w:t xml:space="preserve">s Guidance, </w:t>
      </w:r>
      <w:r>
        <w:rPr>
          <w:rStyle w:val="None"/>
          <w:rFonts w:ascii="Calibri" w:hAnsi="Calibri"/>
          <w:i w:val="1"/>
          <w:iCs w:val="1"/>
          <w:sz w:val="24"/>
          <w:szCs w:val="24"/>
          <w:rtl w:val="0"/>
          <w:lang w:val="en-US"/>
        </w:rPr>
        <w:t xml:space="preserve">Keeping Children Safe in Education </w:t>
      </w:r>
      <w:r>
        <w:rPr>
          <w:rStyle w:val="None"/>
          <w:rFonts w:ascii="Calibri" w:hAnsi="Calibri"/>
          <w:sz w:val="24"/>
          <w:szCs w:val="24"/>
          <w:rtl w:val="0"/>
          <w:lang w:val="en-US"/>
        </w:rPr>
        <w:t>(2021 and as amended) and HM Government</w:t>
      </w:r>
      <w:r>
        <w:rPr>
          <w:rStyle w:val="None"/>
          <w:rFonts w:ascii="Calibri" w:hAnsi="Calibri" w:hint="default"/>
          <w:sz w:val="24"/>
          <w:szCs w:val="24"/>
          <w:rtl w:val="1"/>
        </w:rPr>
        <w:t>’</w:t>
      </w:r>
      <w:r>
        <w:rPr>
          <w:rStyle w:val="None"/>
          <w:rFonts w:ascii="Calibri" w:hAnsi="Calibri"/>
          <w:sz w:val="24"/>
          <w:szCs w:val="24"/>
          <w:rtl w:val="0"/>
        </w:rPr>
        <w:t>s</w:t>
      </w:r>
      <w:r>
        <w:rPr>
          <w:rStyle w:val="None"/>
          <w:rFonts w:ascii="Calibri" w:hAnsi="Calibri"/>
          <w:spacing w:val="-2"/>
          <w:sz w:val="24"/>
          <w:szCs w:val="24"/>
          <w:rtl w:val="0"/>
        </w:rPr>
        <w:t xml:space="preserve"> </w:t>
      </w:r>
      <w:r>
        <w:rPr>
          <w:rStyle w:val="None"/>
          <w:rFonts w:ascii="Calibri" w:hAnsi="Calibri"/>
          <w:sz w:val="24"/>
          <w:szCs w:val="24"/>
          <w:rtl w:val="0"/>
          <w:lang w:val="it-IT"/>
        </w:rPr>
        <w:t>guidance</w:t>
      </w:r>
      <w:r>
        <w:rPr>
          <w:rStyle w:val="None"/>
          <w:rFonts w:ascii="Calibri" w:hAnsi="Calibri"/>
          <w:spacing w:val="-1"/>
          <w:sz w:val="24"/>
          <w:szCs w:val="24"/>
          <w:rtl w:val="0"/>
        </w:rPr>
        <w:t xml:space="preserve"> </w:t>
      </w:r>
      <w:r>
        <w:rPr>
          <w:rStyle w:val="None"/>
          <w:rFonts w:ascii="Calibri" w:hAnsi="Calibri"/>
          <w:sz w:val="24"/>
          <w:szCs w:val="24"/>
          <w:rtl w:val="0"/>
          <w:lang w:val="en-US"/>
        </w:rPr>
        <w:t xml:space="preserve">from </w:t>
      </w:r>
      <w:r>
        <w:rPr>
          <w:rStyle w:val="None"/>
          <w:rFonts w:ascii="Calibri" w:hAnsi="Calibri"/>
          <w:i w:val="1"/>
          <w:iCs w:val="1"/>
          <w:sz w:val="24"/>
          <w:szCs w:val="24"/>
          <w:rtl w:val="0"/>
          <w:lang w:val="en-US"/>
        </w:rPr>
        <w:t xml:space="preserve">Working Together to Safeguard Children </w:t>
      </w:r>
      <w:r>
        <w:rPr>
          <w:rStyle w:val="None"/>
          <w:rFonts w:ascii="Calibri" w:hAnsi="Calibri"/>
          <w:sz w:val="24"/>
          <w:szCs w:val="24"/>
          <w:rtl w:val="0"/>
          <w:lang w:val="en-US"/>
        </w:rPr>
        <w:t>(July 2018 and as amended).</w:t>
      </w:r>
    </w:p>
    <w:p>
      <w:pPr>
        <w:pStyle w:val="List Paragraph"/>
        <w:numPr>
          <w:ilvl w:val="1"/>
          <w:numId w:val="5"/>
        </w:numPr>
        <w:bidi w:val="0"/>
        <w:spacing w:before="241" w:line="312" w:lineRule="auto"/>
        <w:ind w:right="111"/>
        <w:jc w:val="both"/>
        <w:rPr>
          <w:rFonts w:ascii="Calibri" w:hAnsi="Calibri"/>
          <w:sz w:val="24"/>
          <w:szCs w:val="24"/>
          <w:rtl w:val="0"/>
          <w:lang w:val="en-US"/>
        </w:rPr>
      </w:pPr>
      <w:r>
        <w:rPr>
          <w:rStyle w:val="None"/>
          <w:rFonts w:ascii="Calibri" w:hAnsi="Calibri"/>
          <w:sz w:val="24"/>
          <w:szCs w:val="24"/>
          <w:rtl w:val="0"/>
          <w:lang w:val="en-US"/>
        </w:rPr>
        <w:t>This</w:t>
      </w:r>
      <w:r>
        <w:rPr>
          <w:rStyle w:val="None"/>
          <w:rFonts w:ascii="Calibri" w:hAnsi="Calibri"/>
          <w:spacing w:val="-14"/>
          <w:sz w:val="24"/>
          <w:szCs w:val="24"/>
          <w:rtl w:val="0"/>
          <w:lang w:val="en-US"/>
        </w:rPr>
        <w:t xml:space="preserve"> </w:t>
      </w:r>
      <w:r>
        <w:rPr>
          <w:rStyle w:val="None"/>
          <w:rFonts w:ascii="Calibri" w:hAnsi="Calibri"/>
          <w:sz w:val="24"/>
          <w:szCs w:val="24"/>
          <w:rtl w:val="0"/>
          <w:lang w:val="en-US"/>
        </w:rPr>
        <w:t>policy</w:t>
      </w:r>
      <w:r>
        <w:rPr>
          <w:rStyle w:val="None"/>
          <w:rFonts w:ascii="Calibri" w:hAnsi="Calibri"/>
          <w:spacing w:val="-14"/>
          <w:sz w:val="24"/>
          <w:szCs w:val="24"/>
          <w:rtl w:val="0"/>
          <w:lang w:val="en-US"/>
        </w:rPr>
        <w:t xml:space="preserve"> </w:t>
      </w:r>
      <w:r>
        <w:rPr>
          <w:rStyle w:val="None"/>
          <w:rFonts w:ascii="Calibri" w:hAnsi="Calibri"/>
          <w:sz w:val="24"/>
          <w:szCs w:val="24"/>
          <w:rtl w:val="0"/>
          <w:lang w:val="en-US"/>
        </w:rPr>
        <w:t>should</w:t>
      </w:r>
      <w:r>
        <w:rPr>
          <w:rStyle w:val="None"/>
          <w:rFonts w:ascii="Calibri" w:hAnsi="Calibri"/>
          <w:spacing w:val="-13"/>
          <w:sz w:val="24"/>
          <w:szCs w:val="24"/>
          <w:rtl w:val="0"/>
          <w:lang w:val="en-US"/>
        </w:rPr>
        <w:t xml:space="preserve"> </w:t>
      </w:r>
      <w:r>
        <w:rPr>
          <w:rStyle w:val="None"/>
          <w:rFonts w:ascii="Calibri" w:hAnsi="Calibri"/>
          <w:sz w:val="24"/>
          <w:szCs w:val="24"/>
          <w:rtl w:val="0"/>
          <w:lang w:val="en-US"/>
        </w:rPr>
        <w:t>be</w:t>
      </w:r>
      <w:r>
        <w:rPr>
          <w:rStyle w:val="None"/>
          <w:rFonts w:ascii="Calibri" w:hAnsi="Calibri"/>
          <w:spacing w:val="-14"/>
          <w:sz w:val="24"/>
          <w:szCs w:val="24"/>
          <w:rtl w:val="0"/>
          <w:lang w:val="en-US"/>
        </w:rPr>
        <w:t xml:space="preserve"> </w:t>
      </w:r>
      <w:r>
        <w:rPr>
          <w:rStyle w:val="None"/>
          <w:rFonts w:ascii="Calibri" w:hAnsi="Calibri"/>
          <w:sz w:val="24"/>
          <w:szCs w:val="24"/>
          <w:rtl w:val="0"/>
          <w:lang w:val="en-US"/>
        </w:rPr>
        <w:t>consulted</w:t>
      </w:r>
      <w:r>
        <w:rPr>
          <w:rStyle w:val="None"/>
          <w:rFonts w:ascii="Calibri" w:hAnsi="Calibri"/>
          <w:spacing w:val="-13"/>
          <w:sz w:val="24"/>
          <w:szCs w:val="24"/>
          <w:rtl w:val="0"/>
          <w:lang w:val="en-US"/>
        </w:rPr>
        <w:t xml:space="preserve"> </w:t>
      </w:r>
      <w:r>
        <w:rPr>
          <w:rStyle w:val="None"/>
          <w:rFonts w:ascii="Calibri" w:hAnsi="Calibri"/>
          <w:sz w:val="24"/>
          <w:szCs w:val="24"/>
          <w:rtl w:val="0"/>
          <w:lang w:val="en-US"/>
        </w:rPr>
        <w:t>when</w:t>
      </w:r>
      <w:r>
        <w:rPr>
          <w:rStyle w:val="None"/>
          <w:rFonts w:ascii="Calibri" w:hAnsi="Calibri"/>
          <w:spacing w:val="-14"/>
          <w:sz w:val="24"/>
          <w:szCs w:val="24"/>
          <w:rtl w:val="0"/>
          <w:lang w:val="en-US"/>
        </w:rPr>
        <w:t xml:space="preserve"> </w:t>
      </w:r>
      <w:r>
        <w:rPr>
          <w:rStyle w:val="None"/>
          <w:rFonts w:ascii="Calibri" w:hAnsi="Calibri"/>
          <w:sz w:val="24"/>
          <w:szCs w:val="24"/>
          <w:rtl w:val="0"/>
          <w:lang w:val="en-US"/>
        </w:rPr>
        <w:t>considering</w:t>
      </w:r>
      <w:r>
        <w:rPr>
          <w:rStyle w:val="None"/>
          <w:rFonts w:ascii="Calibri" w:hAnsi="Calibri"/>
          <w:spacing w:val="-13"/>
          <w:sz w:val="24"/>
          <w:szCs w:val="24"/>
          <w:rtl w:val="0"/>
          <w:lang w:val="en-US"/>
        </w:rPr>
        <w:t xml:space="preserve"> </w:t>
      </w:r>
      <w:r>
        <w:rPr>
          <w:rStyle w:val="None"/>
          <w:rFonts w:ascii="Calibri" w:hAnsi="Calibri"/>
          <w:sz w:val="24"/>
          <w:szCs w:val="24"/>
          <w:rtl w:val="0"/>
          <w:lang w:val="en-US"/>
        </w:rPr>
        <w:t>how</w:t>
      </w:r>
      <w:r>
        <w:rPr>
          <w:rStyle w:val="None"/>
          <w:rFonts w:ascii="Calibri" w:hAnsi="Calibri"/>
          <w:spacing w:val="-14"/>
          <w:sz w:val="24"/>
          <w:szCs w:val="24"/>
          <w:rtl w:val="0"/>
          <w:lang w:val="en-US"/>
        </w:rPr>
        <w:t xml:space="preserve"> </w:t>
      </w:r>
      <w:r>
        <w:rPr>
          <w:rStyle w:val="None"/>
          <w:rFonts w:ascii="Calibri" w:hAnsi="Calibri"/>
          <w:sz w:val="24"/>
          <w:szCs w:val="24"/>
          <w:rtl w:val="0"/>
          <w:lang w:val="en-US"/>
        </w:rPr>
        <w:t>to</w:t>
      </w:r>
      <w:r>
        <w:rPr>
          <w:rStyle w:val="None"/>
          <w:rFonts w:ascii="Calibri" w:hAnsi="Calibri"/>
          <w:spacing w:val="-14"/>
          <w:sz w:val="24"/>
          <w:szCs w:val="24"/>
          <w:rtl w:val="0"/>
          <w:lang w:val="en-US"/>
        </w:rPr>
        <w:t xml:space="preserve"> </w:t>
      </w:r>
      <w:r>
        <w:rPr>
          <w:rStyle w:val="None"/>
          <w:rFonts w:ascii="Calibri" w:hAnsi="Calibri"/>
          <w:sz w:val="24"/>
          <w:szCs w:val="24"/>
          <w:rtl w:val="0"/>
          <w:lang w:val="en-US"/>
        </w:rPr>
        <w:t>manage</w:t>
      </w:r>
      <w:r>
        <w:rPr>
          <w:rStyle w:val="None"/>
          <w:rFonts w:ascii="Calibri" w:hAnsi="Calibri"/>
          <w:spacing w:val="-13"/>
          <w:sz w:val="24"/>
          <w:szCs w:val="24"/>
          <w:rtl w:val="0"/>
          <w:lang w:val="en-US"/>
        </w:rPr>
        <w:t xml:space="preserve"> </w:t>
      </w:r>
      <w:r>
        <w:rPr>
          <w:rStyle w:val="None"/>
          <w:rFonts w:ascii="Calibri" w:hAnsi="Calibri"/>
          <w:sz w:val="24"/>
          <w:szCs w:val="24"/>
          <w:rtl w:val="0"/>
          <w:lang w:val="en-US"/>
        </w:rPr>
        <w:t>both</w:t>
      </w:r>
      <w:r>
        <w:rPr>
          <w:rStyle w:val="None"/>
          <w:rFonts w:ascii="Calibri" w:hAnsi="Calibri"/>
          <w:spacing w:val="-13"/>
          <w:sz w:val="24"/>
          <w:szCs w:val="24"/>
          <w:rtl w:val="0"/>
          <w:lang w:val="en-US"/>
        </w:rPr>
        <w:t xml:space="preserve"> </w:t>
      </w:r>
      <w:r>
        <w:rPr>
          <w:rStyle w:val="None"/>
          <w:rFonts w:ascii="Calibri" w:hAnsi="Calibri"/>
          <w:sz w:val="24"/>
          <w:szCs w:val="24"/>
          <w:rtl w:val="0"/>
          <w:lang w:val="en-US"/>
        </w:rPr>
        <w:t>allegations</w:t>
      </w:r>
      <w:r>
        <w:rPr>
          <w:rStyle w:val="None"/>
          <w:rFonts w:ascii="Calibri" w:hAnsi="Calibri"/>
          <w:spacing w:val="-13"/>
          <w:sz w:val="24"/>
          <w:szCs w:val="24"/>
          <w:rtl w:val="0"/>
          <w:lang w:val="en-US"/>
        </w:rPr>
        <w:t xml:space="preserve"> </w:t>
      </w:r>
      <w:r>
        <w:rPr>
          <w:rStyle w:val="None"/>
          <w:rFonts w:ascii="Calibri" w:hAnsi="Calibri"/>
          <w:sz w:val="24"/>
          <w:szCs w:val="24"/>
          <w:rtl w:val="0"/>
          <w:lang w:val="en-US"/>
        </w:rPr>
        <w:t>that may indicate that the person subject of the allegations would pose a risk of harm (in line</w:t>
      </w:r>
      <w:r>
        <w:rPr>
          <w:rStyle w:val="None"/>
          <w:rFonts w:ascii="Calibri" w:hAnsi="Calibri"/>
          <w:spacing w:val="-1"/>
          <w:sz w:val="24"/>
          <w:szCs w:val="24"/>
          <w:rtl w:val="0"/>
          <w:lang w:val="en-US"/>
        </w:rPr>
        <w:t xml:space="preserve"> </w:t>
      </w:r>
      <w:r>
        <w:rPr>
          <w:rStyle w:val="None"/>
          <w:rFonts w:ascii="Calibri" w:hAnsi="Calibri"/>
          <w:sz w:val="24"/>
          <w:szCs w:val="24"/>
          <w:rtl w:val="0"/>
          <w:lang w:val="en-US"/>
        </w:rPr>
        <w:t>with</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the</w:t>
      </w:r>
      <w:r>
        <w:rPr>
          <w:rStyle w:val="None"/>
          <w:rFonts w:ascii="Calibri" w:hAnsi="Calibri"/>
          <w:spacing w:val="-4"/>
          <w:sz w:val="24"/>
          <w:szCs w:val="24"/>
          <w:rtl w:val="0"/>
          <w:lang w:val="en-US"/>
        </w:rPr>
        <w:t xml:space="preserve"> </w:t>
      </w:r>
      <w:r>
        <w:rPr>
          <w:rStyle w:val="None"/>
          <w:rFonts w:ascii="Calibri" w:hAnsi="Calibri"/>
          <w:sz w:val="24"/>
          <w:szCs w:val="24"/>
          <w:rtl w:val="0"/>
          <w:lang w:val="en-US"/>
        </w:rPr>
        <w:t>harm</w:t>
      </w:r>
      <w:r>
        <w:rPr>
          <w:rStyle w:val="None"/>
          <w:rFonts w:ascii="Calibri" w:hAnsi="Calibri"/>
          <w:spacing w:val="-2"/>
          <w:sz w:val="24"/>
          <w:szCs w:val="24"/>
          <w:rtl w:val="0"/>
          <w:lang w:val="en-US"/>
        </w:rPr>
        <w:t xml:space="preserve"> </w:t>
      </w:r>
      <w:r>
        <w:rPr>
          <w:rStyle w:val="None"/>
          <w:rFonts w:ascii="Calibri" w:hAnsi="Calibri"/>
          <w:sz w:val="24"/>
          <w:szCs w:val="24"/>
          <w:rtl w:val="0"/>
          <w:lang w:val="en-US"/>
        </w:rPr>
        <w:t>test</w:t>
      </w:r>
      <w:r>
        <w:rPr>
          <w:rStyle w:val="None"/>
          <w:rFonts w:ascii="Calibri" w:hAnsi="Calibri"/>
          <w:spacing w:val="-1"/>
          <w:sz w:val="24"/>
          <w:szCs w:val="24"/>
          <w:rtl w:val="0"/>
          <w:lang w:val="en-US"/>
        </w:rPr>
        <w:t xml:space="preserve"> </w:t>
      </w:r>
      <w:r>
        <w:rPr>
          <w:rStyle w:val="None"/>
          <w:rFonts w:ascii="Calibri" w:hAnsi="Calibri"/>
          <w:sz w:val="24"/>
          <w:szCs w:val="24"/>
          <w:rtl w:val="0"/>
          <w:lang w:val="en-US"/>
        </w:rPr>
        <w:t>outlined on</w:t>
      </w:r>
      <w:r>
        <w:rPr>
          <w:rStyle w:val="None"/>
          <w:rFonts w:ascii="Calibri" w:hAnsi="Calibri"/>
          <w:spacing w:val="-1"/>
          <w:sz w:val="24"/>
          <w:szCs w:val="24"/>
          <w:rtl w:val="0"/>
          <w:lang w:val="en-US"/>
        </w:rPr>
        <w:t xml:space="preserve"> </w:t>
      </w:r>
      <w:r>
        <w:rPr>
          <w:rStyle w:val="None"/>
          <w:rFonts w:ascii="Calibri" w:hAnsi="Calibri"/>
          <w:sz w:val="24"/>
          <w:szCs w:val="24"/>
          <w:rtl w:val="0"/>
          <w:lang w:val="en-US"/>
        </w:rPr>
        <w:t>the</w:t>
      </w:r>
      <w:r>
        <w:rPr>
          <w:rStyle w:val="None"/>
          <w:rFonts w:ascii="Calibri" w:hAnsi="Calibri"/>
          <w:spacing w:val="-1"/>
          <w:sz w:val="24"/>
          <w:szCs w:val="24"/>
          <w:rtl w:val="0"/>
          <w:lang w:val="en-US"/>
        </w:rPr>
        <w:t xml:space="preserve"> </w:t>
      </w:r>
      <w:r>
        <w:rPr>
          <w:rStyle w:val="None"/>
          <w:rFonts w:ascii="Calibri" w:hAnsi="Calibri"/>
          <w:sz w:val="24"/>
          <w:szCs w:val="24"/>
          <w:rtl w:val="0"/>
          <w:lang w:val="en-US"/>
        </w:rPr>
        <w:t>Disclosure</w:t>
      </w:r>
      <w:r>
        <w:rPr>
          <w:rStyle w:val="None"/>
          <w:rFonts w:ascii="Calibri" w:hAnsi="Calibri"/>
          <w:spacing w:val="-1"/>
          <w:sz w:val="24"/>
          <w:szCs w:val="24"/>
          <w:rtl w:val="0"/>
          <w:lang w:val="en-US"/>
        </w:rPr>
        <w:t xml:space="preserve"> </w:t>
      </w:r>
      <w:r>
        <w:rPr>
          <w:rStyle w:val="None"/>
          <w:rFonts w:ascii="Calibri" w:hAnsi="Calibri"/>
          <w:sz w:val="24"/>
          <w:szCs w:val="24"/>
          <w:rtl w:val="0"/>
          <w:lang w:val="en-US"/>
        </w:rPr>
        <w:t>and</w:t>
      </w:r>
      <w:r>
        <w:rPr>
          <w:rStyle w:val="None"/>
          <w:rFonts w:ascii="Calibri" w:hAnsi="Calibri"/>
          <w:spacing w:val="-1"/>
          <w:sz w:val="24"/>
          <w:szCs w:val="24"/>
          <w:rtl w:val="0"/>
          <w:lang w:val="en-US"/>
        </w:rPr>
        <w:t xml:space="preserve"> </w:t>
      </w:r>
      <w:r>
        <w:rPr>
          <w:rStyle w:val="None"/>
          <w:rFonts w:ascii="Calibri" w:hAnsi="Calibri"/>
          <w:sz w:val="24"/>
          <w:szCs w:val="24"/>
          <w:rtl w:val="0"/>
          <w:lang w:val="en-US"/>
        </w:rPr>
        <w:t>Barring</w:t>
      </w:r>
      <w:r>
        <w:rPr>
          <w:rStyle w:val="None"/>
          <w:rFonts w:ascii="Calibri" w:hAnsi="Calibri"/>
          <w:spacing w:val="-2"/>
          <w:sz w:val="24"/>
          <w:szCs w:val="24"/>
          <w:rtl w:val="0"/>
          <w:lang w:val="en-US"/>
        </w:rPr>
        <w:t xml:space="preserve"> </w:t>
      </w:r>
      <w:r>
        <w:rPr>
          <w:rStyle w:val="None"/>
          <w:rFonts w:ascii="Calibri" w:hAnsi="Calibri"/>
          <w:sz w:val="24"/>
          <w:szCs w:val="24"/>
          <w:rtl w:val="0"/>
          <w:lang w:val="en-US"/>
        </w:rPr>
        <w:t>service</w:t>
      </w:r>
      <w:r>
        <w:rPr>
          <w:rStyle w:val="None"/>
          <w:rFonts w:ascii="Calibri" w:hAnsi="Calibri"/>
          <w:spacing w:val="-1"/>
          <w:sz w:val="24"/>
          <w:szCs w:val="24"/>
          <w:rtl w:val="0"/>
          <w:lang w:val="en-US"/>
        </w:rPr>
        <w:t xml:space="preserve"> </w:t>
      </w:r>
      <w:r>
        <w:rPr>
          <w:rStyle w:val="None"/>
          <w:rFonts w:ascii="Calibri" w:hAnsi="Calibri"/>
          <w:sz w:val="24"/>
          <w:szCs w:val="24"/>
          <w:rtl w:val="0"/>
          <w:lang w:val="en-US"/>
        </w:rPr>
        <w:t>website) if</w:t>
      </w:r>
      <w:r>
        <w:rPr>
          <w:rStyle w:val="None"/>
          <w:rFonts w:ascii="Calibri" w:hAnsi="Calibri"/>
          <w:spacing w:val="-1"/>
          <w:sz w:val="24"/>
          <w:szCs w:val="24"/>
          <w:rtl w:val="0"/>
          <w:lang w:val="en-US"/>
        </w:rPr>
        <w:t xml:space="preserve"> </w:t>
      </w:r>
      <w:r>
        <w:rPr>
          <w:rStyle w:val="None"/>
          <w:rFonts w:ascii="Calibri" w:hAnsi="Calibri"/>
          <w:sz w:val="24"/>
          <w:szCs w:val="24"/>
          <w:rtl w:val="0"/>
          <w:lang w:val="en-US"/>
        </w:rPr>
        <w:t>they continue to work closely with children, as well as how to act in relation to low-level concerns that do not meet the harm threshold.</w:t>
      </w:r>
    </w:p>
    <w:p>
      <w:pPr>
        <w:pStyle w:val="Heading"/>
        <w:numPr>
          <w:ilvl w:val="1"/>
          <w:numId w:val="3"/>
        </w:numPr>
        <w:bidi w:val="0"/>
        <w:ind w:right="0"/>
        <w:jc w:val="left"/>
        <w:rPr>
          <w:rFonts w:ascii="Calibri" w:cs="Calibri" w:hAnsi="Calibri" w:eastAsia="Calibri"/>
          <w:rtl w:val="0"/>
        </w:rPr>
      </w:pPr>
      <w:bookmarkStart w:name="_bookmark1" w:id="1"/>
      <w:bookmarkEnd w:id="1"/>
      <w:r>
        <w:rPr>
          <w:rStyle w:val="None"/>
          <w:rFonts w:ascii="Calibri" w:hAnsi="Calibri"/>
          <w:rtl w:val="0"/>
        </w:rPr>
        <w:t>A</w:t>
      </w:r>
      <w:r>
        <w:rPr>
          <w:rStyle w:val="None"/>
          <w:rFonts w:ascii="Calibri" w:hAnsi="Calibri"/>
          <w:rtl w:val="0"/>
          <w:lang w:val="en-US"/>
        </w:rPr>
        <w:t>llegations</w:t>
      </w:r>
      <w:r>
        <w:rPr>
          <w:rStyle w:val="None"/>
          <w:rFonts w:ascii="Calibri" w:hAnsi="Calibri"/>
          <w:spacing w:val="0"/>
          <w:rtl w:val="0"/>
        </w:rPr>
        <w:t xml:space="preserve"> </w:t>
      </w:r>
      <w:r>
        <w:rPr>
          <w:rStyle w:val="None"/>
          <w:rFonts w:ascii="Calibri" w:hAnsi="Calibri"/>
          <w:rtl w:val="0"/>
          <w:lang w:val="en-US"/>
        </w:rPr>
        <w:t>that</w:t>
      </w:r>
      <w:r>
        <w:rPr>
          <w:rStyle w:val="None"/>
          <w:rFonts w:ascii="Calibri" w:hAnsi="Calibri"/>
          <w:spacing w:val="0"/>
          <w:rtl w:val="0"/>
        </w:rPr>
        <w:t xml:space="preserve"> </w:t>
      </w:r>
      <w:r>
        <w:rPr>
          <w:rStyle w:val="None"/>
          <w:rFonts w:ascii="Calibri" w:hAnsi="Calibri"/>
          <w:rtl w:val="0"/>
        </w:rPr>
        <w:t>may</w:t>
      </w:r>
      <w:r>
        <w:rPr>
          <w:rStyle w:val="None"/>
          <w:rFonts w:ascii="Calibri" w:hAnsi="Calibri"/>
          <w:spacing w:val="0"/>
          <w:rtl w:val="0"/>
        </w:rPr>
        <w:t xml:space="preserve"> </w:t>
      </w:r>
      <w:r>
        <w:rPr>
          <w:rStyle w:val="None"/>
          <w:rFonts w:ascii="Calibri" w:hAnsi="Calibri"/>
          <w:rtl w:val="0"/>
        </w:rPr>
        <w:t>meet</w:t>
      </w:r>
      <w:r>
        <w:rPr>
          <w:rStyle w:val="None"/>
          <w:rFonts w:ascii="Calibri" w:hAnsi="Calibri"/>
          <w:spacing w:val="0"/>
          <w:rtl w:val="0"/>
        </w:rPr>
        <w:t xml:space="preserve"> </w:t>
      </w:r>
      <w:r>
        <w:rPr>
          <w:rStyle w:val="None"/>
          <w:rFonts w:ascii="Calibri" w:hAnsi="Calibri"/>
          <w:rtl w:val="0"/>
          <w:lang w:val="en-US"/>
        </w:rPr>
        <w:t>the</w:t>
      </w:r>
      <w:r>
        <w:rPr>
          <w:rStyle w:val="None"/>
          <w:rFonts w:ascii="Calibri" w:hAnsi="Calibri"/>
          <w:spacing w:val="0"/>
          <w:rtl w:val="0"/>
        </w:rPr>
        <w:t xml:space="preserve"> </w:t>
      </w:r>
      <w:r>
        <w:rPr>
          <w:rStyle w:val="None"/>
          <w:rFonts w:ascii="Calibri" w:hAnsi="Calibri"/>
          <w:rtl w:val="0"/>
          <w:lang w:val="da-DK"/>
        </w:rPr>
        <w:t>harm</w:t>
      </w:r>
      <w:r>
        <w:rPr>
          <w:rStyle w:val="None"/>
          <w:rFonts w:ascii="Calibri" w:hAnsi="Calibri"/>
          <w:spacing w:val="0"/>
          <w:rtl w:val="0"/>
        </w:rPr>
        <w:t xml:space="preserve"> </w:t>
      </w:r>
      <w:r>
        <w:rPr>
          <w:rStyle w:val="None"/>
          <w:rFonts w:ascii="Calibri" w:hAnsi="Calibri"/>
          <w:rtl w:val="0"/>
          <w:lang w:val="en-US"/>
        </w:rPr>
        <w:t>threshold</w:t>
      </w:r>
      <w:r>
        <w:rPr>
          <w:rStyle w:val="None"/>
          <w:rFonts w:ascii="Calibri" w:hAnsi="Calibri"/>
          <w:spacing w:val="-1"/>
          <w:rtl w:val="0"/>
        </w:rPr>
        <w:t xml:space="preserve"> </w:t>
      </w:r>
      <w:r>
        <w:rPr>
          <w:rStyle w:val="None"/>
          <w:rFonts w:ascii="Calibri" w:hAnsi="Calibri"/>
          <w:spacing w:val="0"/>
          <w:u w:val="single"/>
          <w:rtl w:val="0"/>
        </w:rPr>
        <w:t>(</w:t>
      </w:r>
      <w:r>
        <w:rPr>
          <w:rStyle w:val="None"/>
          <w:rFonts w:ascii="Calibri" w:hAnsi="Calibri" w:hint="default"/>
          <w:spacing w:val="0"/>
          <w:u w:val="single"/>
          <w:rtl w:val="1"/>
        </w:rPr>
        <w:t>‘</w:t>
      </w:r>
      <w:r>
        <w:rPr>
          <w:rStyle w:val="None"/>
          <w:rFonts w:ascii="Calibri" w:hAnsi="Calibri"/>
          <w:spacing w:val="0"/>
          <w:u w:val="single"/>
          <w:rtl w:val="0"/>
          <w:lang w:val="en-US"/>
        </w:rPr>
        <w:t>Allegation</w:t>
      </w:r>
      <w:r>
        <w:rPr>
          <w:rStyle w:val="None"/>
          <w:rFonts w:ascii="Calibri" w:hAnsi="Calibri" w:hint="default"/>
          <w:spacing w:val="0"/>
          <w:u w:val="single"/>
          <w:rtl w:val="1"/>
        </w:rPr>
        <w:t>’</w:t>
      </w:r>
      <w:r>
        <w:rPr>
          <w:rStyle w:val="None"/>
          <w:rFonts w:ascii="Calibri" w:hAnsi="Calibri"/>
          <w:spacing w:val="0"/>
          <w:u w:val="single"/>
          <w:rtl w:val="0"/>
        </w:rPr>
        <w:t>)</w:t>
      </w:r>
    </w:p>
    <w:p>
      <w:pPr>
        <w:pStyle w:val="Body Text"/>
        <w:spacing w:before="35"/>
        <w:jc w:val="left"/>
        <w:rPr>
          <w:rStyle w:val="None"/>
          <w:rFonts w:ascii="Calibri" w:cs="Calibri" w:hAnsi="Calibri" w:eastAsia="Calibri"/>
          <w:b w:val="1"/>
          <w:bCs w:val="1"/>
        </w:rPr>
      </w:pPr>
    </w:p>
    <w:p>
      <w:pPr>
        <w:pStyle w:val="Body"/>
        <w:spacing w:line="312" w:lineRule="auto"/>
        <w:ind w:left="1534" w:firstLine="0"/>
        <w:rPr>
          <w:rStyle w:val="Hyperlink.2"/>
        </w:rPr>
      </w:pPr>
      <w:r>
        <w:rPr>
          <w:rStyle w:val="None"/>
          <w:rFonts w:ascii="Calibri" w:hAnsi="Calibri"/>
          <w:b w:val="1"/>
          <w:bCs w:val="1"/>
          <w:i w:val="1"/>
          <w:iCs w:val="1"/>
          <w:sz w:val="24"/>
          <w:szCs w:val="24"/>
          <w:rtl w:val="0"/>
          <w:lang w:val="en-US"/>
        </w:rPr>
        <w:t xml:space="preserve">The process, as set out within sections </w:t>
      </w:r>
      <w:r>
        <w:rPr>
          <w:rStyle w:val="Hyperlink.2"/>
        </w:rPr>
        <w:fldChar w:fldCharType="begin" w:fldLock="0"/>
      </w:r>
      <w:r>
        <w:rPr>
          <w:rStyle w:val="Hyperlink.2"/>
        </w:rPr>
        <w:instrText xml:space="preserve"> HYPERLINK \l "bookmark3" </w:instrText>
      </w:r>
      <w:r>
        <w:rPr>
          <w:rStyle w:val="Hyperlink.2"/>
        </w:rPr>
        <w:fldChar w:fldCharType="separate" w:fldLock="0"/>
      </w:r>
      <w:r>
        <w:rPr>
          <w:rStyle w:val="Hyperlink.2"/>
          <w:rtl w:val="0"/>
        </w:rPr>
        <w:t>5</w:t>
      </w:r>
      <w:r>
        <w:rPr/>
        <w:fldChar w:fldCharType="end" w:fldLock="0"/>
      </w:r>
      <w:r>
        <w:rPr>
          <w:rStyle w:val="Hyperlink.2"/>
          <w:rtl w:val="0"/>
        </w:rPr>
        <w:t xml:space="preserve"> – </w:t>
      </w:r>
      <w:r>
        <w:rPr>
          <w:rStyle w:val="Hyperlink.2"/>
        </w:rPr>
        <w:fldChar w:fldCharType="begin" w:fldLock="0"/>
      </w:r>
      <w:r>
        <w:rPr>
          <w:rStyle w:val="Hyperlink.2"/>
        </w:rPr>
        <w:instrText xml:space="preserve"> HYPERLINK \l "bookmark7" </w:instrText>
      </w:r>
      <w:r>
        <w:rPr>
          <w:rStyle w:val="Hyperlink.2"/>
        </w:rPr>
        <w:fldChar w:fldCharType="separate" w:fldLock="0"/>
      </w:r>
      <w:r>
        <w:rPr>
          <w:rStyle w:val="Hyperlink.2"/>
          <w:rtl w:val="0"/>
        </w:rPr>
        <w:t>14</w:t>
      </w:r>
      <w:r>
        <w:rPr/>
        <w:fldChar w:fldCharType="end" w:fldLock="0"/>
      </w:r>
      <w:r>
        <w:rPr>
          <w:rStyle w:val="Hyperlink.2"/>
          <w:rtl w:val="0"/>
          <w:lang w:val="en-US"/>
        </w:rPr>
        <w:t xml:space="preserve"> of this policy should be applied where there is an allegation that a person who works with children has:</w:t>
      </w:r>
    </w:p>
    <w:p>
      <w:pPr>
        <w:pStyle w:val="List Paragraph"/>
        <w:numPr>
          <w:ilvl w:val="0"/>
          <w:numId w:val="7"/>
        </w:numPr>
        <w:bidi w:val="0"/>
        <w:spacing w:before="240"/>
        <w:ind w:right="0"/>
        <w:jc w:val="left"/>
        <w:rPr>
          <w:rFonts w:ascii="Calibri" w:hAnsi="Calibri"/>
          <w:sz w:val="24"/>
          <w:szCs w:val="24"/>
          <w:rtl w:val="0"/>
          <w:lang w:val="en-US"/>
        </w:rPr>
      </w:pPr>
      <w:r>
        <w:rPr>
          <w:rStyle w:val="None"/>
          <w:rFonts w:ascii="Calibri" w:hAnsi="Calibri"/>
          <w:sz w:val="24"/>
          <w:szCs w:val="24"/>
          <w:rtl w:val="0"/>
          <w:lang w:val="en-US"/>
        </w:rPr>
        <w:t>behaved</w:t>
      </w:r>
      <w:r>
        <w:rPr>
          <w:rStyle w:val="None"/>
          <w:rFonts w:ascii="Calibri" w:hAnsi="Calibri"/>
          <w:spacing w:val="-1"/>
          <w:sz w:val="24"/>
          <w:szCs w:val="24"/>
          <w:rtl w:val="0"/>
          <w:lang w:val="en-US"/>
        </w:rPr>
        <w:t xml:space="preserve"> </w:t>
      </w:r>
      <w:r>
        <w:rPr>
          <w:rStyle w:val="None"/>
          <w:rFonts w:ascii="Calibri" w:hAnsi="Calibri"/>
          <w:sz w:val="24"/>
          <w:szCs w:val="24"/>
          <w:rtl w:val="0"/>
          <w:lang w:val="en-US"/>
        </w:rPr>
        <w:t>in a</w:t>
      </w:r>
      <w:r>
        <w:rPr>
          <w:rStyle w:val="None"/>
          <w:rFonts w:ascii="Calibri" w:hAnsi="Calibri"/>
          <w:spacing w:val="-4"/>
          <w:sz w:val="24"/>
          <w:szCs w:val="24"/>
          <w:rtl w:val="0"/>
          <w:lang w:val="en-US"/>
        </w:rPr>
        <w:t xml:space="preserve"> </w:t>
      </w:r>
      <w:r>
        <w:rPr>
          <w:rStyle w:val="None"/>
          <w:rFonts w:ascii="Calibri" w:hAnsi="Calibri"/>
          <w:sz w:val="24"/>
          <w:szCs w:val="24"/>
          <w:rtl w:val="0"/>
          <w:lang w:val="en-US"/>
        </w:rPr>
        <w:t>way</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that</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has</w:t>
      </w:r>
      <w:r>
        <w:rPr>
          <w:rStyle w:val="None"/>
          <w:rFonts w:ascii="Calibri" w:hAnsi="Calibri"/>
          <w:spacing w:val="-1"/>
          <w:sz w:val="24"/>
          <w:szCs w:val="24"/>
          <w:rtl w:val="0"/>
          <w:lang w:val="en-US"/>
        </w:rPr>
        <w:t xml:space="preserve"> </w:t>
      </w:r>
      <w:r>
        <w:rPr>
          <w:rStyle w:val="None"/>
          <w:rFonts w:ascii="Calibri" w:hAnsi="Calibri"/>
          <w:sz w:val="24"/>
          <w:szCs w:val="24"/>
          <w:rtl w:val="0"/>
          <w:lang w:val="en-US"/>
        </w:rPr>
        <w:t>harmed</w:t>
      </w:r>
      <w:r>
        <w:rPr>
          <w:rStyle w:val="None"/>
          <w:rFonts w:ascii="Calibri" w:hAnsi="Calibri"/>
          <w:spacing w:val="-1"/>
          <w:sz w:val="24"/>
          <w:szCs w:val="24"/>
          <w:rtl w:val="0"/>
          <w:lang w:val="en-US"/>
        </w:rPr>
        <w:t xml:space="preserve"> </w:t>
      </w:r>
      <w:r>
        <w:rPr>
          <w:rStyle w:val="None"/>
          <w:rFonts w:ascii="Calibri" w:hAnsi="Calibri"/>
          <w:sz w:val="24"/>
          <w:szCs w:val="24"/>
          <w:rtl w:val="0"/>
          <w:lang w:val="en-US"/>
        </w:rPr>
        <w:t>a</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child,</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or</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may</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have</w:t>
      </w:r>
      <w:r>
        <w:rPr>
          <w:rStyle w:val="None"/>
          <w:rFonts w:ascii="Calibri" w:hAnsi="Calibri"/>
          <w:spacing w:val="-1"/>
          <w:sz w:val="24"/>
          <w:szCs w:val="24"/>
          <w:rtl w:val="0"/>
          <w:lang w:val="en-US"/>
        </w:rPr>
        <w:t xml:space="preserve"> </w:t>
      </w:r>
      <w:r>
        <w:rPr>
          <w:rStyle w:val="None"/>
          <w:rFonts w:ascii="Calibri" w:hAnsi="Calibri"/>
          <w:sz w:val="24"/>
          <w:szCs w:val="24"/>
          <w:rtl w:val="0"/>
          <w:lang w:val="en-US"/>
        </w:rPr>
        <w:t>harmed a</w:t>
      </w:r>
      <w:r>
        <w:rPr>
          <w:rStyle w:val="None"/>
          <w:rFonts w:ascii="Calibri" w:hAnsi="Calibri"/>
          <w:spacing w:val="-1"/>
          <w:sz w:val="24"/>
          <w:szCs w:val="24"/>
          <w:rtl w:val="0"/>
          <w:lang w:val="en-US"/>
        </w:rPr>
        <w:t xml:space="preserve"> </w:t>
      </w:r>
      <w:r>
        <w:rPr>
          <w:rStyle w:val="None"/>
          <w:rFonts w:ascii="Calibri" w:hAnsi="Calibri"/>
          <w:spacing w:val="-2"/>
          <w:sz w:val="24"/>
          <w:szCs w:val="24"/>
          <w:rtl w:val="0"/>
          <w:lang w:val="en-US"/>
        </w:rPr>
        <w:t>child;</w:t>
      </w:r>
    </w:p>
    <w:p>
      <w:pPr>
        <w:pStyle w:val="Body Text"/>
        <w:spacing w:before="35"/>
        <w:jc w:val="left"/>
        <w:rPr>
          <w:rStyle w:val="None"/>
          <w:rFonts w:ascii="Calibri" w:cs="Calibri" w:hAnsi="Calibri" w:eastAsia="Calibri"/>
        </w:rPr>
      </w:pPr>
    </w:p>
    <w:p>
      <w:pPr>
        <w:pStyle w:val="List Paragraph"/>
        <w:numPr>
          <w:ilvl w:val="0"/>
          <w:numId w:val="7"/>
        </w:numPr>
        <w:bidi w:val="0"/>
        <w:spacing w:before="1"/>
        <w:ind w:right="0"/>
        <w:jc w:val="left"/>
        <w:rPr>
          <w:rFonts w:ascii="Calibri" w:hAnsi="Calibri"/>
          <w:sz w:val="24"/>
          <w:szCs w:val="24"/>
          <w:rtl w:val="0"/>
          <w:lang w:val="en-US"/>
        </w:rPr>
      </w:pPr>
      <w:r>
        <w:rPr>
          <w:rStyle w:val="None"/>
          <w:rFonts w:ascii="Calibri" w:hAnsi="Calibri"/>
          <w:sz w:val="24"/>
          <w:szCs w:val="24"/>
          <w:rtl w:val="0"/>
          <w:lang w:val="en-US"/>
        </w:rPr>
        <w:t>possibly</w:t>
      </w:r>
      <w:r>
        <w:rPr>
          <w:rStyle w:val="None"/>
          <w:rFonts w:ascii="Calibri" w:hAnsi="Calibri"/>
          <w:spacing w:val="-5"/>
          <w:sz w:val="24"/>
          <w:szCs w:val="24"/>
          <w:rtl w:val="0"/>
          <w:lang w:val="en-US"/>
        </w:rPr>
        <w:t xml:space="preserve"> </w:t>
      </w:r>
      <w:r>
        <w:rPr>
          <w:rStyle w:val="None"/>
          <w:rFonts w:ascii="Calibri" w:hAnsi="Calibri"/>
          <w:sz w:val="24"/>
          <w:szCs w:val="24"/>
          <w:rtl w:val="0"/>
          <w:lang w:val="en-US"/>
        </w:rPr>
        <w:t>committed</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a</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criminal</w:t>
      </w:r>
      <w:r>
        <w:rPr>
          <w:rStyle w:val="None"/>
          <w:rFonts w:ascii="Calibri" w:hAnsi="Calibri"/>
          <w:spacing w:val="-1"/>
          <w:sz w:val="24"/>
          <w:szCs w:val="24"/>
          <w:rtl w:val="0"/>
          <w:lang w:val="en-US"/>
        </w:rPr>
        <w:t xml:space="preserve"> </w:t>
      </w:r>
      <w:r>
        <w:rPr>
          <w:rStyle w:val="None"/>
          <w:rFonts w:ascii="Calibri" w:hAnsi="Calibri"/>
          <w:sz w:val="24"/>
          <w:szCs w:val="24"/>
          <w:rtl w:val="0"/>
          <w:lang w:val="en-US"/>
        </w:rPr>
        <w:t>offence</w:t>
      </w:r>
      <w:r>
        <w:rPr>
          <w:rStyle w:val="None"/>
          <w:rFonts w:ascii="Calibri" w:hAnsi="Calibri"/>
          <w:spacing w:val="-4"/>
          <w:sz w:val="24"/>
          <w:szCs w:val="24"/>
          <w:rtl w:val="0"/>
          <w:lang w:val="en-US"/>
        </w:rPr>
        <w:t xml:space="preserve"> </w:t>
      </w:r>
      <w:r>
        <w:rPr>
          <w:rStyle w:val="None"/>
          <w:rFonts w:ascii="Calibri" w:hAnsi="Calibri"/>
          <w:sz w:val="24"/>
          <w:szCs w:val="24"/>
          <w:rtl w:val="0"/>
          <w:lang w:val="en-US"/>
        </w:rPr>
        <w:t>against</w:t>
      </w:r>
      <w:r>
        <w:rPr>
          <w:rStyle w:val="None"/>
          <w:rFonts w:ascii="Calibri" w:hAnsi="Calibri"/>
          <w:spacing w:val="-3"/>
          <w:sz w:val="24"/>
          <w:szCs w:val="24"/>
          <w:rtl w:val="0"/>
          <w:lang w:val="en-US"/>
        </w:rPr>
        <w:t xml:space="preserve"> </w:t>
      </w:r>
      <w:r>
        <w:rPr>
          <w:rStyle w:val="None"/>
          <w:rFonts w:ascii="Calibri" w:hAnsi="Calibri"/>
          <w:sz w:val="24"/>
          <w:szCs w:val="24"/>
          <w:rtl w:val="0"/>
          <w:lang w:val="en-US"/>
        </w:rPr>
        <w:t>or</w:t>
      </w:r>
      <w:r>
        <w:rPr>
          <w:rStyle w:val="None"/>
          <w:rFonts w:ascii="Calibri" w:hAnsi="Calibri"/>
          <w:spacing w:val="-5"/>
          <w:sz w:val="24"/>
          <w:szCs w:val="24"/>
          <w:rtl w:val="0"/>
          <w:lang w:val="en-US"/>
        </w:rPr>
        <w:t xml:space="preserve"> </w:t>
      </w:r>
      <w:r>
        <w:rPr>
          <w:rStyle w:val="None"/>
          <w:rFonts w:ascii="Calibri" w:hAnsi="Calibri"/>
          <w:sz w:val="24"/>
          <w:szCs w:val="24"/>
          <w:rtl w:val="0"/>
          <w:lang w:val="en-US"/>
        </w:rPr>
        <w:t>related</w:t>
      </w:r>
      <w:r>
        <w:rPr>
          <w:rStyle w:val="None"/>
          <w:rFonts w:ascii="Calibri" w:hAnsi="Calibri"/>
          <w:spacing w:val="-4"/>
          <w:sz w:val="24"/>
          <w:szCs w:val="24"/>
          <w:rtl w:val="0"/>
          <w:lang w:val="en-US"/>
        </w:rPr>
        <w:t xml:space="preserve"> </w:t>
      </w:r>
      <w:r>
        <w:rPr>
          <w:rStyle w:val="None"/>
          <w:rFonts w:ascii="Calibri" w:hAnsi="Calibri"/>
          <w:sz w:val="24"/>
          <w:szCs w:val="24"/>
          <w:rtl w:val="0"/>
          <w:lang w:val="en-US"/>
        </w:rPr>
        <w:t>to</w:t>
      </w:r>
      <w:r>
        <w:rPr>
          <w:rStyle w:val="None"/>
          <w:rFonts w:ascii="Calibri" w:hAnsi="Calibri"/>
          <w:spacing w:val="-1"/>
          <w:sz w:val="24"/>
          <w:szCs w:val="24"/>
          <w:rtl w:val="0"/>
          <w:lang w:val="en-US"/>
        </w:rPr>
        <w:t xml:space="preserve"> </w:t>
      </w:r>
      <w:r>
        <w:rPr>
          <w:rStyle w:val="None"/>
          <w:rFonts w:ascii="Calibri" w:hAnsi="Calibri"/>
          <w:sz w:val="24"/>
          <w:szCs w:val="24"/>
          <w:rtl w:val="0"/>
          <w:lang w:val="en-US"/>
        </w:rPr>
        <w:t>a</w:t>
      </w:r>
      <w:r>
        <w:rPr>
          <w:rStyle w:val="None"/>
          <w:rFonts w:ascii="Calibri" w:hAnsi="Calibri"/>
          <w:spacing w:val="-4"/>
          <w:sz w:val="24"/>
          <w:szCs w:val="24"/>
          <w:rtl w:val="0"/>
          <w:lang w:val="en-US"/>
        </w:rPr>
        <w:t xml:space="preserve"> </w:t>
      </w:r>
      <w:r>
        <w:rPr>
          <w:rStyle w:val="None"/>
          <w:rFonts w:ascii="Calibri" w:hAnsi="Calibri"/>
          <w:spacing w:val="-2"/>
          <w:sz w:val="24"/>
          <w:szCs w:val="24"/>
          <w:rtl w:val="0"/>
          <w:lang w:val="en-US"/>
        </w:rPr>
        <w:t>child;</w:t>
      </w:r>
    </w:p>
    <w:p>
      <w:pPr>
        <w:pStyle w:val="Body Text"/>
        <w:spacing w:before="35"/>
        <w:jc w:val="left"/>
        <w:rPr>
          <w:rStyle w:val="None"/>
          <w:rFonts w:ascii="Calibri" w:cs="Calibri" w:hAnsi="Calibri" w:eastAsia="Calibri"/>
        </w:rPr>
      </w:pPr>
    </w:p>
    <w:p>
      <w:pPr>
        <w:pStyle w:val="List Paragraph"/>
        <w:numPr>
          <w:ilvl w:val="0"/>
          <w:numId w:val="8"/>
        </w:numPr>
        <w:bidi w:val="0"/>
        <w:spacing w:line="309" w:lineRule="auto"/>
        <w:ind w:right="119"/>
        <w:jc w:val="left"/>
        <w:rPr>
          <w:rFonts w:ascii="Calibri" w:hAnsi="Calibri"/>
          <w:sz w:val="24"/>
          <w:szCs w:val="24"/>
          <w:rtl w:val="0"/>
          <w:lang w:val="en-US"/>
        </w:rPr>
      </w:pPr>
      <w:r>
        <w:rPr>
          <w:rStyle w:val="None"/>
          <w:rFonts w:ascii="Calibri" w:hAnsi="Calibri"/>
          <w:sz w:val="24"/>
          <w:szCs w:val="24"/>
          <w:rtl w:val="0"/>
          <w:lang w:val="en-US"/>
        </w:rPr>
        <w:t>behaved towards a child or children in a way that indicates the individual may pose a risk of harm to children; or</w:t>
      </w:r>
    </w:p>
    <w:p>
      <w:pPr>
        <w:pStyle w:val="List Paragraph"/>
        <w:numPr>
          <w:ilvl w:val="0"/>
          <w:numId w:val="8"/>
        </w:numPr>
        <w:bidi w:val="0"/>
        <w:spacing w:before="245" w:line="312" w:lineRule="auto"/>
        <w:ind w:right="118"/>
        <w:jc w:val="left"/>
        <w:rPr>
          <w:rFonts w:ascii="Calibri" w:hAnsi="Calibri"/>
          <w:sz w:val="24"/>
          <w:szCs w:val="24"/>
          <w:rtl w:val="0"/>
          <w:lang w:val="en-US"/>
        </w:rPr>
      </w:pPr>
      <w:r>
        <w:rPr>
          <w:rStyle w:val="None"/>
          <w:rFonts w:ascii="Calibri" w:hAnsi="Calibri"/>
          <w:sz w:val="24"/>
          <w:szCs w:val="24"/>
          <w:rtl w:val="0"/>
          <w:lang w:val="en-US"/>
        </w:rPr>
        <w:t>behaved</w:t>
      </w:r>
      <w:r>
        <w:rPr>
          <w:rStyle w:val="None"/>
          <w:rFonts w:ascii="Calibri" w:hAnsi="Calibri"/>
          <w:spacing w:val="34"/>
          <w:sz w:val="24"/>
          <w:szCs w:val="24"/>
          <w:rtl w:val="0"/>
          <w:lang w:val="en-US"/>
        </w:rPr>
        <w:t xml:space="preserve"> </w:t>
      </w:r>
      <w:r>
        <w:rPr>
          <w:rStyle w:val="None"/>
          <w:rFonts w:ascii="Calibri" w:hAnsi="Calibri"/>
          <w:sz w:val="24"/>
          <w:szCs w:val="24"/>
          <w:rtl w:val="0"/>
          <w:lang w:val="en-US"/>
        </w:rPr>
        <w:t>or</w:t>
      </w:r>
      <w:r>
        <w:rPr>
          <w:rStyle w:val="None"/>
          <w:rFonts w:ascii="Calibri" w:hAnsi="Calibri"/>
          <w:spacing w:val="33"/>
          <w:sz w:val="24"/>
          <w:szCs w:val="24"/>
          <w:rtl w:val="0"/>
          <w:lang w:val="en-US"/>
        </w:rPr>
        <w:t xml:space="preserve"> </w:t>
      </w:r>
      <w:r>
        <w:rPr>
          <w:rStyle w:val="None"/>
          <w:rFonts w:ascii="Calibri" w:hAnsi="Calibri"/>
          <w:sz w:val="24"/>
          <w:szCs w:val="24"/>
          <w:rtl w:val="0"/>
          <w:lang w:val="en-US"/>
        </w:rPr>
        <w:t>may</w:t>
      </w:r>
      <w:r>
        <w:rPr>
          <w:rStyle w:val="None"/>
          <w:rFonts w:ascii="Calibri" w:hAnsi="Calibri"/>
          <w:spacing w:val="31"/>
          <w:sz w:val="24"/>
          <w:szCs w:val="24"/>
          <w:rtl w:val="0"/>
          <w:lang w:val="en-US"/>
        </w:rPr>
        <w:t xml:space="preserve"> </w:t>
      </w:r>
      <w:r>
        <w:rPr>
          <w:rStyle w:val="None"/>
          <w:rFonts w:ascii="Calibri" w:hAnsi="Calibri"/>
          <w:sz w:val="24"/>
          <w:szCs w:val="24"/>
          <w:rtl w:val="0"/>
          <w:lang w:val="en-US"/>
        </w:rPr>
        <w:t>have</w:t>
      </w:r>
      <w:r>
        <w:rPr>
          <w:rStyle w:val="None"/>
          <w:rFonts w:ascii="Calibri" w:hAnsi="Calibri"/>
          <w:spacing w:val="32"/>
          <w:sz w:val="24"/>
          <w:szCs w:val="24"/>
          <w:rtl w:val="0"/>
          <w:lang w:val="en-US"/>
        </w:rPr>
        <w:t xml:space="preserve"> </w:t>
      </w:r>
      <w:r>
        <w:rPr>
          <w:rStyle w:val="None"/>
          <w:rFonts w:ascii="Calibri" w:hAnsi="Calibri"/>
          <w:sz w:val="24"/>
          <w:szCs w:val="24"/>
          <w:rtl w:val="0"/>
          <w:lang w:val="en-US"/>
        </w:rPr>
        <w:t>behaved</w:t>
      </w:r>
      <w:r>
        <w:rPr>
          <w:rStyle w:val="None"/>
          <w:rFonts w:ascii="Calibri" w:hAnsi="Calibri"/>
          <w:spacing w:val="33"/>
          <w:sz w:val="24"/>
          <w:szCs w:val="24"/>
          <w:rtl w:val="0"/>
          <w:lang w:val="en-US"/>
        </w:rPr>
        <w:t xml:space="preserve"> </w:t>
      </w:r>
      <w:r>
        <w:rPr>
          <w:rStyle w:val="None"/>
          <w:rFonts w:ascii="Calibri" w:hAnsi="Calibri"/>
          <w:sz w:val="24"/>
          <w:szCs w:val="24"/>
          <w:rtl w:val="0"/>
          <w:lang w:val="en-US"/>
        </w:rPr>
        <w:t>in</w:t>
      </w:r>
      <w:r>
        <w:rPr>
          <w:rStyle w:val="None"/>
          <w:rFonts w:ascii="Calibri" w:hAnsi="Calibri"/>
          <w:spacing w:val="33"/>
          <w:sz w:val="24"/>
          <w:szCs w:val="24"/>
          <w:rtl w:val="0"/>
          <w:lang w:val="en-US"/>
        </w:rPr>
        <w:t xml:space="preserve"> </w:t>
      </w:r>
      <w:r>
        <w:rPr>
          <w:rStyle w:val="None"/>
          <w:rFonts w:ascii="Calibri" w:hAnsi="Calibri"/>
          <w:sz w:val="24"/>
          <w:szCs w:val="24"/>
          <w:rtl w:val="0"/>
          <w:lang w:val="en-US"/>
        </w:rPr>
        <w:t>a</w:t>
      </w:r>
      <w:r>
        <w:rPr>
          <w:rStyle w:val="None"/>
          <w:rFonts w:ascii="Calibri" w:hAnsi="Calibri"/>
          <w:spacing w:val="32"/>
          <w:sz w:val="24"/>
          <w:szCs w:val="24"/>
          <w:rtl w:val="0"/>
          <w:lang w:val="en-US"/>
        </w:rPr>
        <w:t xml:space="preserve"> </w:t>
      </w:r>
      <w:r>
        <w:rPr>
          <w:rStyle w:val="None"/>
          <w:rFonts w:ascii="Calibri" w:hAnsi="Calibri"/>
          <w:sz w:val="24"/>
          <w:szCs w:val="24"/>
          <w:rtl w:val="0"/>
          <w:lang w:val="en-US"/>
        </w:rPr>
        <w:t>way</w:t>
      </w:r>
      <w:r>
        <w:rPr>
          <w:rStyle w:val="None"/>
          <w:rFonts w:ascii="Calibri" w:hAnsi="Calibri"/>
          <w:spacing w:val="33"/>
          <w:sz w:val="24"/>
          <w:szCs w:val="24"/>
          <w:rtl w:val="0"/>
          <w:lang w:val="en-US"/>
        </w:rPr>
        <w:t xml:space="preserve"> </w:t>
      </w:r>
      <w:r>
        <w:rPr>
          <w:rStyle w:val="None"/>
          <w:rFonts w:ascii="Calibri" w:hAnsi="Calibri"/>
          <w:sz w:val="24"/>
          <w:szCs w:val="24"/>
          <w:rtl w:val="0"/>
          <w:lang w:val="en-US"/>
        </w:rPr>
        <w:t>that</w:t>
      </w:r>
      <w:r>
        <w:rPr>
          <w:rStyle w:val="None"/>
          <w:rFonts w:ascii="Calibri" w:hAnsi="Calibri"/>
          <w:spacing w:val="33"/>
          <w:sz w:val="24"/>
          <w:szCs w:val="24"/>
          <w:rtl w:val="0"/>
          <w:lang w:val="en-US"/>
        </w:rPr>
        <w:t xml:space="preserve"> </w:t>
      </w:r>
      <w:r>
        <w:rPr>
          <w:rStyle w:val="None"/>
          <w:rFonts w:ascii="Calibri" w:hAnsi="Calibri"/>
          <w:sz w:val="24"/>
          <w:szCs w:val="24"/>
          <w:rtl w:val="0"/>
          <w:lang w:val="en-US"/>
        </w:rPr>
        <w:t>indicates</w:t>
      </w:r>
      <w:r>
        <w:rPr>
          <w:rStyle w:val="None"/>
          <w:rFonts w:ascii="Calibri" w:hAnsi="Calibri"/>
          <w:spacing w:val="32"/>
          <w:sz w:val="24"/>
          <w:szCs w:val="24"/>
          <w:rtl w:val="0"/>
          <w:lang w:val="en-US"/>
        </w:rPr>
        <w:t xml:space="preserve"> </w:t>
      </w:r>
      <w:r>
        <w:rPr>
          <w:rStyle w:val="None"/>
          <w:rFonts w:ascii="Calibri" w:hAnsi="Calibri"/>
          <w:sz w:val="24"/>
          <w:szCs w:val="24"/>
          <w:rtl w:val="0"/>
          <w:lang w:val="en-US"/>
        </w:rPr>
        <w:t>that</w:t>
      </w:r>
      <w:r>
        <w:rPr>
          <w:rStyle w:val="None"/>
          <w:rFonts w:ascii="Calibri" w:hAnsi="Calibri"/>
          <w:spacing w:val="33"/>
          <w:sz w:val="24"/>
          <w:szCs w:val="24"/>
          <w:rtl w:val="0"/>
          <w:lang w:val="en-US"/>
        </w:rPr>
        <w:t xml:space="preserve"> </w:t>
      </w:r>
      <w:r>
        <w:rPr>
          <w:rStyle w:val="None"/>
          <w:rFonts w:ascii="Calibri" w:hAnsi="Calibri"/>
          <w:sz w:val="24"/>
          <w:szCs w:val="24"/>
          <w:rtl w:val="0"/>
          <w:lang w:val="en-US"/>
        </w:rPr>
        <w:t>they</w:t>
      </w:r>
      <w:r>
        <w:rPr>
          <w:rStyle w:val="None"/>
          <w:rFonts w:ascii="Calibri" w:hAnsi="Calibri"/>
          <w:spacing w:val="33"/>
          <w:sz w:val="24"/>
          <w:szCs w:val="24"/>
          <w:rtl w:val="0"/>
          <w:lang w:val="en-US"/>
        </w:rPr>
        <w:t xml:space="preserve"> </w:t>
      </w:r>
      <w:r>
        <w:rPr>
          <w:rStyle w:val="None"/>
          <w:rFonts w:ascii="Calibri" w:hAnsi="Calibri"/>
          <w:sz w:val="24"/>
          <w:szCs w:val="24"/>
          <w:rtl w:val="0"/>
          <w:lang w:val="en-US"/>
        </w:rPr>
        <w:t>may</w:t>
      </w:r>
      <w:r>
        <w:rPr>
          <w:rStyle w:val="None"/>
          <w:rFonts w:ascii="Calibri" w:hAnsi="Calibri"/>
          <w:spacing w:val="33"/>
          <w:sz w:val="24"/>
          <w:szCs w:val="24"/>
          <w:rtl w:val="0"/>
          <w:lang w:val="en-US"/>
        </w:rPr>
        <w:t xml:space="preserve"> </w:t>
      </w:r>
      <w:r>
        <w:rPr>
          <w:rStyle w:val="None"/>
          <w:rFonts w:ascii="Calibri" w:hAnsi="Calibri"/>
          <w:sz w:val="24"/>
          <w:szCs w:val="24"/>
          <w:rtl w:val="0"/>
          <w:lang w:val="en-US"/>
        </w:rPr>
        <w:t>not</w:t>
      </w:r>
      <w:r>
        <w:rPr>
          <w:rStyle w:val="None"/>
          <w:rFonts w:ascii="Calibri" w:hAnsi="Calibri"/>
          <w:spacing w:val="33"/>
          <w:sz w:val="24"/>
          <w:szCs w:val="24"/>
          <w:rtl w:val="0"/>
          <w:lang w:val="en-US"/>
        </w:rPr>
        <w:t xml:space="preserve"> </w:t>
      </w:r>
      <w:r>
        <w:rPr>
          <w:rStyle w:val="None"/>
          <w:rFonts w:ascii="Calibri" w:hAnsi="Calibri"/>
          <w:sz w:val="24"/>
          <w:szCs w:val="24"/>
          <w:rtl w:val="0"/>
          <w:lang w:val="en-US"/>
        </w:rPr>
        <w:t>be suitable to work with children.</w:t>
      </w:r>
    </w:p>
    <w:p>
      <w:pPr>
        <w:pStyle w:val="List Paragraph"/>
        <w:numPr>
          <w:ilvl w:val="2"/>
          <w:numId w:val="9"/>
        </w:numPr>
        <w:bidi w:val="0"/>
        <w:spacing w:before="239" w:line="312" w:lineRule="auto"/>
        <w:ind w:right="119"/>
        <w:jc w:val="left"/>
        <w:rPr>
          <w:rFonts w:ascii="Calibri" w:hAnsi="Calibri"/>
          <w:sz w:val="24"/>
          <w:szCs w:val="24"/>
          <w:rtl w:val="0"/>
          <w:lang w:val="en-US"/>
        </w:rPr>
      </w:pPr>
      <w:r>
        <w:rPr>
          <w:rStyle w:val="None"/>
          <w:rFonts w:ascii="Calibri" w:hAnsi="Calibri"/>
          <w:sz w:val="24"/>
          <w:szCs w:val="24"/>
          <w:rtl w:val="0"/>
          <w:lang w:val="en-US"/>
        </w:rPr>
        <w:t>This policy must be read in conjunction with our Disciplinary Policy and</w:t>
      </w:r>
      <w:r>
        <w:rPr>
          <w:rStyle w:val="None"/>
          <w:rFonts w:ascii="Calibri" w:hAnsi="Calibri"/>
          <w:spacing w:val="80"/>
          <w:sz w:val="24"/>
          <w:szCs w:val="24"/>
          <w:rtl w:val="0"/>
          <w:lang w:val="en-US"/>
        </w:rPr>
        <w:t xml:space="preserve"> </w:t>
      </w:r>
      <w:r>
        <w:rPr>
          <w:rStyle w:val="None"/>
          <w:rFonts w:ascii="Calibri" w:hAnsi="Calibri"/>
          <w:sz w:val="24"/>
          <w:szCs w:val="24"/>
          <w:rtl w:val="0"/>
          <w:lang w:val="en-US"/>
        </w:rPr>
        <w:t>wider child protection/safeguarding policy.</w:t>
      </w:r>
    </w:p>
    <w:p>
      <w:pPr>
        <w:pStyle w:val="Heading"/>
        <w:numPr>
          <w:ilvl w:val="1"/>
          <w:numId w:val="10"/>
        </w:numPr>
        <w:bidi w:val="0"/>
        <w:spacing w:before="242"/>
        <w:ind w:right="0"/>
        <w:jc w:val="left"/>
        <w:rPr>
          <w:rFonts w:ascii="Calibri" w:cs="Calibri" w:hAnsi="Calibri" w:eastAsia="Calibri"/>
          <w:rtl w:val="0"/>
        </w:rPr>
      </w:pPr>
      <w:bookmarkStart w:name="_bookmark2" w:id="2"/>
      <w:bookmarkEnd w:id="2"/>
      <w:r>
        <w:rPr>
          <w:rStyle w:val="None"/>
          <w:rFonts w:ascii="Calibri" w:hAnsi="Calibri"/>
          <w:rtl w:val="0"/>
        </w:rPr>
        <w:t>C</w:t>
      </w:r>
      <w:r>
        <w:rPr>
          <w:rStyle w:val="None"/>
          <w:rFonts w:ascii="Calibri" w:hAnsi="Calibri"/>
          <w:rtl w:val="0"/>
          <w:lang w:val="en-US"/>
        </w:rPr>
        <w:t>oncern</w:t>
      </w:r>
      <w:r>
        <w:rPr>
          <w:rStyle w:val="None"/>
          <w:rFonts w:ascii="Calibri" w:hAnsi="Calibri"/>
          <w:spacing w:val="0"/>
          <w:rtl w:val="0"/>
        </w:rPr>
        <w:t xml:space="preserve"> </w:t>
      </w:r>
      <w:r>
        <w:rPr>
          <w:rStyle w:val="None"/>
          <w:rFonts w:ascii="Calibri" w:hAnsi="Calibri"/>
          <w:rtl w:val="0"/>
          <w:lang w:val="en-US"/>
        </w:rPr>
        <w:t>that</w:t>
      </w:r>
      <w:r>
        <w:rPr>
          <w:rStyle w:val="None"/>
          <w:rFonts w:ascii="Calibri" w:hAnsi="Calibri"/>
          <w:spacing w:val="0"/>
          <w:rtl w:val="0"/>
        </w:rPr>
        <w:t xml:space="preserve"> </w:t>
      </w:r>
      <w:r>
        <w:rPr>
          <w:rStyle w:val="None"/>
          <w:rFonts w:ascii="Calibri" w:hAnsi="Calibri"/>
          <w:rtl w:val="0"/>
          <w:lang w:val="en-US"/>
        </w:rPr>
        <w:t>does</w:t>
      </w:r>
      <w:r>
        <w:rPr>
          <w:rStyle w:val="None"/>
          <w:rFonts w:ascii="Calibri" w:hAnsi="Calibri"/>
          <w:spacing w:val="0"/>
          <w:rtl w:val="0"/>
        </w:rPr>
        <w:t xml:space="preserve"> </w:t>
      </w:r>
      <w:r>
        <w:rPr>
          <w:rStyle w:val="None"/>
          <w:rFonts w:ascii="Calibri" w:hAnsi="Calibri"/>
          <w:rtl w:val="0"/>
          <w:lang w:val="en-US"/>
        </w:rPr>
        <w:t>not</w:t>
      </w:r>
      <w:r>
        <w:rPr>
          <w:rStyle w:val="None"/>
          <w:rFonts w:ascii="Calibri" w:hAnsi="Calibri"/>
          <w:spacing w:val="0"/>
          <w:rtl w:val="0"/>
        </w:rPr>
        <w:t xml:space="preserve"> </w:t>
      </w:r>
      <w:r>
        <w:rPr>
          <w:rStyle w:val="None"/>
          <w:rFonts w:ascii="Calibri" w:hAnsi="Calibri"/>
          <w:rtl w:val="0"/>
        </w:rPr>
        <w:t>meet</w:t>
      </w:r>
      <w:r>
        <w:rPr>
          <w:rStyle w:val="None"/>
          <w:rFonts w:ascii="Calibri" w:hAnsi="Calibri"/>
          <w:spacing w:val="-1"/>
          <w:rtl w:val="0"/>
        </w:rPr>
        <w:t xml:space="preserve"> </w:t>
      </w:r>
      <w:r>
        <w:rPr>
          <w:rStyle w:val="None"/>
          <w:rFonts w:ascii="Calibri" w:hAnsi="Calibri"/>
          <w:rtl w:val="0"/>
          <w:lang w:val="en-US"/>
        </w:rPr>
        <w:t>the</w:t>
      </w:r>
      <w:r>
        <w:rPr>
          <w:rStyle w:val="None"/>
          <w:rFonts w:ascii="Calibri" w:hAnsi="Calibri"/>
          <w:spacing w:val="0"/>
          <w:rtl w:val="0"/>
        </w:rPr>
        <w:t xml:space="preserve"> </w:t>
      </w:r>
      <w:r>
        <w:rPr>
          <w:rStyle w:val="None"/>
          <w:rFonts w:ascii="Calibri" w:hAnsi="Calibri"/>
          <w:rtl w:val="0"/>
          <w:lang w:val="da-DK"/>
        </w:rPr>
        <w:t>harm</w:t>
      </w:r>
      <w:r>
        <w:rPr>
          <w:rStyle w:val="None"/>
          <w:rFonts w:ascii="Calibri" w:hAnsi="Calibri"/>
          <w:spacing w:val="0"/>
          <w:rtl w:val="0"/>
        </w:rPr>
        <w:t xml:space="preserve"> </w:t>
      </w:r>
      <w:r>
        <w:rPr>
          <w:rStyle w:val="None"/>
          <w:rFonts w:ascii="Calibri" w:hAnsi="Calibri"/>
          <w:rtl w:val="0"/>
          <w:lang w:val="en-US"/>
        </w:rPr>
        <w:t>threshold</w:t>
      </w:r>
      <w:r>
        <w:rPr>
          <w:rStyle w:val="None"/>
          <w:rFonts w:ascii="Calibri" w:hAnsi="Calibri"/>
          <w:spacing w:val="-1"/>
          <w:rtl w:val="0"/>
        </w:rPr>
        <w:t xml:space="preserve"> </w:t>
      </w:r>
      <w:r>
        <w:rPr>
          <w:rStyle w:val="None"/>
          <w:rFonts w:ascii="Calibri" w:hAnsi="Calibri"/>
          <w:u w:val="single"/>
          <w:rtl w:val="0"/>
        </w:rPr>
        <w:t>(</w:t>
      </w:r>
      <w:r>
        <w:rPr>
          <w:rStyle w:val="None"/>
          <w:rFonts w:ascii="Calibri" w:hAnsi="Calibri" w:hint="default"/>
          <w:u w:val="single"/>
          <w:rtl w:val="1"/>
        </w:rPr>
        <w:t>‘</w:t>
      </w:r>
      <w:r>
        <w:rPr>
          <w:rStyle w:val="None"/>
          <w:rFonts w:ascii="Calibri" w:hAnsi="Calibri"/>
          <w:u w:val="single"/>
          <w:rtl w:val="0"/>
          <w:lang w:val="en-US"/>
        </w:rPr>
        <w:t xml:space="preserve">Low-level </w:t>
      </w:r>
      <w:r>
        <w:rPr>
          <w:rStyle w:val="None"/>
          <w:rFonts w:ascii="Calibri" w:hAnsi="Calibri"/>
          <w:spacing w:val="0"/>
          <w:u w:val="single"/>
          <w:rtl w:val="0"/>
          <w:lang w:val="fr-FR"/>
        </w:rPr>
        <w:t>concern</w:t>
      </w:r>
      <w:r>
        <w:rPr>
          <w:rStyle w:val="None"/>
          <w:rFonts w:ascii="Calibri" w:hAnsi="Calibri" w:hint="default"/>
          <w:spacing w:val="0"/>
          <w:u w:val="single"/>
          <w:rtl w:val="1"/>
        </w:rPr>
        <w:t>’</w:t>
      </w:r>
      <w:r>
        <w:rPr>
          <w:rStyle w:val="None"/>
          <w:rFonts w:ascii="Calibri" w:hAnsi="Calibri"/>
          <w:spacing w:val="0"/>
          <w:u w:val="single"/>
          <w:rtl w:val="0"/>
        </w:rPr>
        <w:t>)</w:t>
      </w:r>
    </w:p>
    <w:p>
      <w:pPr>
        <w:pStyle w:val="Body Text"/>
        <w:spacing w:before="33"/>
        <w:jc w:val="left"/>
        <w:rPr>
          <w:rStyle w:val="None"/>
          <w:rFonts w:ascii="Calibri" w:cs="Calibri" w:hAnsi="Calibri" w:eastAsia="Calibri"/>
          <w:b w:val="1"/>
          <w:bCs w:val="1"/>
        </w:rPr>
      </w:pPr>
    </w:p>
    <w:p>
      <w:pPr>
        <w:pStyle w:val="Body"/>
        <w:spacing w:before="1" w:line="312" w:lineRule="auto"/>
        <w:ind w:left="1678" w:right="112" w:firstLine="0"/>
        <w:jc w:val="both"/>
        <w:rPr>
          <w:rStyle w:val="Hyperlink.2"/>
        </w:rPr>
      </w:pPr>
      <w:r>
        <w:rPr>
          <w:rStyle w:val="Hyperlink.2"/>
          <w:rtl w:val="0"/>
          <w:lang w:val="en-US"/>
        </w:rPr>
        <w:t>The</w:t>
      </w:r>
      <w:r>
        <w:rPr>
          <w:rStyle w:val="None"/>
          <w:rFonts w:ascii="Calibri" w:hAnsi="Calibri"/>
          <w:b w:val="1"/>
          <w:bCs w:val="1"/>
          <w:i w:val="1"/>
          <w:iCs w:val="1"/>
          <w:spacing w:val="-9"/>
          <w:sz w:val="24"/>
          <w:szCs w:val="24"/>
          <w:rtl w:val="0"/>
        </w:rPr>
        <w:t xml:space="preserve"> </w:t>
      </w:r>
      <w:r>
        <w:rPr>
          <w:rStyle w:val="Hyperlink.2"/>
          <w:rtl w:val="0"/>
          <w:lang w:val="en-US"/>
        </w:rPr>
        <w:t>process,</w:t>
      </w:r>
      <w:r>
        <w:rPr>
          <w:rStyle w:val="None"/>
          <w:rFonts w:ascii="Calibri" w:hAnsi="Calibri"/>
          <w:b w:val="1"/>
          <w:bCs w:val="1"/>
          <w:i w:val="1"/>
          <w:iCs w:val="1"/>
          <w:spacing w:val="-9"/>
          <w:sz w:val="24"/>
          <w:szCs w:val="24"/>
          <w:rtl w:val="0"/>
        </w:rPr>
        <w:t xml:space="preserve"> </w:t>
      </w:r>
      <w:r>
        <w:rPr>
          <w:rStyle w:val="Hyperlink.2"/>
          <w:rtl w:val="0"/>
        </w:rPr>
        <w:t>as</w:t>
      </w:r>
      <w:r>
        <w:rPr>
          <w:rStyle w:val="None"/>
          <w:rFonts w:ascii="Calibri" w:hAnsi="Calibri"/>
          <w:b w:val="1"/>
          <w:bCs w:val="1"/>
          <w:i w:val="1"/>
          <w:iCs w:val="1"/>
          <w:spacing w:val="-10"/>
          <w:sz w:val="24"/>
          <w:szCs w:val="24"/>
          <w:rtl w:val="0"/>
        </w:rPr>
        <w:t xml:space="preserve"> </w:t>
      </w:r>
      <w:r>
        <w:rPr>
          <w:rStyle w:val="Hyperlink.2"/>
          <w:rtl w:val="0"/>
        </w:rPr>
        <w:t>set</w:t>
      </w:r>
      <w:r>
        <w:rPr>
          <w:rStyle w:val="None"/>
          <w:rFonts w:ascii="Calibri" w:hAnsi="Calibri"/>
          <w:b w:val="1"/>
          <w:bCs w:val="1"/>
          <w:i w:val="1"/>
          <w:iCs w:val="1"/>
          <w:spacing w:val="-9"/>
          <w:sz w:val="24"/>
          <w:szCs w:val="24"/>
          <w:rtl w:val="0"/>
        </w:rPr>
        <w:t xml:space="preserve"> </w:t>
      </w:r>
      <w:r>
        <w:rPr>
          <w:rStyle w:val="Hyperlink.2"/>
          <w:rtl w:val="0"/>
          <w:lang w:val="en-US"/>
        </w:rPr>
        <w:t>out</w:t>
      </w:r>
      <w:r>
        <w:rPr>
          <w:rStyle w:val="None"/>
          <w:rFonts w:ascii="Calibri" w:hAnsi="Calibri"/>
          <w:b w:val="1"/>
          <w:bCs w:val="1"/>
          <w:i w:val="1"/>
          <w:iCs w:val="1"/>
          <w:spacing w:val="-11"/>
          <w:sz w:val="24"/>
          <w:szCs w:val="24"/>
          <w:rtl w:val="0"/>
        </w:rPr>
        <w:t xml:space="preserve"> </w:t>
      </w:r>
      <w:r>
        <w:rPr>
          <w:rStyle w:val="Hyperlink.2"/>
          <w:rtl w:val="0"/>
          <w:lang w:val="en-US"/>
        </w:rPr>
        <w:t>within</w:t>
      </w:r>
      <w:r>
        <w:rPr>
          <w:rStyle w:val="None"/>
          <w:rFonts w:ascii="Calibri" w:hAnsi="Calibri"/>
          <w:b w:val="1"/>
          <w:bCs w:val="1"/>
          <w:i w:val="1"/>
          <w:iCs w:val="1"/>
          <w:spacing w:val="-9"/>
          <w:sz w:val="24"/>
          <w:szCs w:val="24"/>
          <w:rtl w:val="0"/>
        </w:rPr>
        <w:t xml:space="preserve"> </w:t>
      </w:r>
      <w:r>
        <w:rPr>
          <w:rStyle w:val="Hyperlink.2"/>
          <w:rtl w:val="0"/>
          <w:lang w:val="fr-FR"/>
        </w:rPr>
        <w:t>sections</w:t>
      </w:r>
      <w:r>
        <w:rPr>
          <w:rStyle w:val="None"/>
          <w:rFonts w:ascii="Calibri" w:hAnsi="Calibri"/>
          <w:b w:val="1"/>
          <w:bCs w:val="1"/>
          <w:i w:val="1"/>
          <w:iCs w:val="1"/>
          <w:spacing w:val="-8"/>
          <w:sz w:val="24"/>
          <w:szCs w:val="24"/>
          <w:rtl w:val="0"/>
        </w:rPr>
        <w:t xml:space="preserve"> </w:t>
      </w:r>
      <w:r>
        <w:rPr>
          <w:rStyle w:val="Hyperlink.2"/>
        </w:rPr>
        <w:fldChar w:fldCharType="begin" w:fldLock="0"/>
      </w:r>
      <w:r>
        <w:rPr>
          <w:rStyle w:val="Hyperlink.2"/>
        </w:rPr>
        <w:instrText xml:space="preserve"> HYPERLINK \l "bookmark8" </w:instrText>
      </w:r>
      <w:r>
        <w:rPr>
          <w:rStyle w:val="Hyperlink.2"/>
        </w:rPr>
        <w:fldChar w:fldCharType="separate" w:fldLock="0"/>
      </w:r>
      <w:r>
        <w:rPr>
          <w:rStyle w:val="Hyperlink.2"/>
          <w:rtl w:val="0"/>
        </w:rPr>
        <w:t>15</w:t>
      </w:r>
      <w:r>
        <w:rPr/>
        <w:fldChar w:fldCharType="end" w:fldLock="0"/>
      </w:r>
      <w:r>
        <w:rPr>
          <w:rStyle w:val="None"/>
          <w:rFonts w:ascii="Calibri" w:hAnsi="Calibri"/>
          <w:b w:val="1"/>
          <w:bCs w:val="1"/>
          <w:i w:val="1"/>
          <w:iCs w:val="1"/>
          <w:spacing w:val="-11"/>
          <w:sz w:val="24"/>
          <w:szCs w:val="24"/>
          <w:rtl w:val="0"/>
        </w:rPr>
        <w:t xml:space="preserve"> </w:t>
      </w:r>
      <w:r>
        <w:rPr>
          <w:rStyle w:val="Hyperlink.2"/>
          <w:rtl w:val="0"/>
        </w:rPr>
        <w:t>-</w:t>
      </w:r>
      <w:r>
        <w:rPr>
          <w:rStyle w:val="None"/>
          <w:rFonts w:ascii="Calibri" w:hAnsi="Calibri"/>
          <w:b w:val="1"/>
          <w:bCs w:val="1"/>
          <w:i w:val="1"/>
          <w:iCs w:val="1"/>
          <w:spacing w:val="-11"/>
          <w:sz w:val="24"/>
          <w:szCs w:val="24"/>
          <w:rtl w:val="0"/>
        </w:rPr>
        <w:t xml:space="preserve"> </w:t>
      </w:r>
      <w:r>
        <w:rPr>
          <w:rStyle w:val="Hyperlink.2"/>
        </w:rPr>
        <w:fldChar w:fldCharType="begin" w:fldLock="0"/>
      </w:r>
      <w:r>
        <w:rPr>
          <w:rStyle w:val="Hyperlink.2"/>
        </w:rPr>
        <w:instrText xml:space="preserve"> HYPERLINK \l "bookmark9" </w:instrText>
      </w:r>
      <w:r>
        <w:rPr>
          <w:rStyle w:val="Hyperlink.2"/>
        </w:rPr>
        <w:fldChar w:fldCharType="separate" w:fldLock="0"/>
      </w:r>
      <w:r>
        <w:rPr>
          <w:rStyle w:val="Hyperlink.2"/>
          <w:rtl w:val="0"/>
        </w:rPr>
        <w:t>25</w:t>
      </w:r>
      <w:r>
        <w:rPr/>
        <w:fldChar w:fldCharType="end" w:fldLock="0"/>
      </w:r>
      <w:r>
        <w:rPr>
          <w:rStyle w:val="None"/>
          <w:rFonts w:ascii="Calibri" w:hAnsi="Calibri"/>
          <w:b w:val="1"/>
          <w:bCs w:val="1"/>
          <w:i w:val="1"/>
          <w:iCs w:val="1"/>
          <w:spacing w:val="-9"/>
          <w:sz w:val="24"/>
          <w:szCs w:val="24"/>
          <w:rtl w:val="0"/>
        </w:rPr>
        <w:t xml:space="preserve"> </w:t>
      </w:r>
      <w:r>
        <w:rPr>
          <w:rStyle w:val="Hyperlink.2"/>
          <w:rtl w:val="0"/>
          <w:lang w:val="en-US"/>
        </w:rPr>
        <w:t>of</w:t>
      </w:r>
      <w:r>
        <w:rPr>
          <w:rStyle w:val="None"/>
          <w:rFonts w:ascii="Calibri" w:hAnsi="Calibri"/>
          <w:b w:val="1"/>
          <w:bCs w:val="1"/>
          <w:i w:val="1"/>
          <w:iCs w:val="1"/>
          <w:spacing w:val="-9"/>
          <w:sz w:val="24"/>
          <w:szCs w:val="24"/>
          <w:rtl w:val="0"/>
        </w:rPr>
        <w:t xml:space="preserve"> </w:t>
      </w:r>
      <w:r>
        <w:rPr>
          <w:rStyle w:val="Hyperlink.2"/>
          <w:rtl w:val="0"/>
          <w:lang w:val="en-US"/>
        </w:rPr>
        <w:t>this</w:t>
      </w:r>
      <w:r>
        <w:rPr>
          <w:rStyle w:val="None"/>
          <w:rFonts w:ascii="Calibri" w:hAnsi="Calibri"/>
          <w:b w:val="1"/>
          <w:bCs w:val="1"/>
          <w:i w:val="1"/>
          <w:iCs w:val="1"/>
          <w:spacing w:val="-11"/>
          <w:sz w:val="24"/>
          <w:szCs w:val="24"/>
          <w:rtl w:val="0"/>
        </w:rPr>
        <w:t xml:space="preserve"> </w:t>
      </w:r>
      <w:r>
        <w:rPr>
          <w:rStyle w:val="Hyperlink.2"/>
          <w:rtl w:val="0"/>
        </w:rPr>
        <w:t>policy</w:t>
      </w:r>
      <w:r>
        <w:rPr>
          <w:rStyle w:val="None"/>
          <w:rFonts w:ascii="Calibri" w:hAnsi="Calibri"/>
          <w:b w:val="1"/>
          <w:bCs w:val="1"/>
          <w:i w:val="1"/>
          <w:iCs w:val="1"/>
          <w:spacing w:val="-10"/>
          <w:sz w:val="24"/>
          <w:szCs w:val="24"/>
          <w:rtl w:val="0"/>
        </w:rPr>
        <w:t xml:space="preserve"> </w:t>
      </w:r>
      <w:r>
        <w:rPr>
          <w:rStyle w:val="Hyperlink.2"/>
          <w:rtl w:val="0"/>
          <w:lang w:val="en-US"/>
        </w:rPr>
        <w:t>should</w:t>
      </w:r>
      <w:r>
        <w:rPr>
          <w:rStyle w:val="None"/>
          <w:rFonts w:ascii="Calibri" w:hAnsi="Calibri"/>
          <w:b w:val="1"/>
          <w:bCs w:val="1"/>
          <w:i w:val="1"/>
          <w:iCs w:val="1"/>
          <w:spacing w:val="-12"/>
          <w:sz w:val="24"/>
          <w:szCs w:val="24"/>
          <w:rtl w:val="0"/>
        </w:rPr>
        <w:t xml:space="preserve"> </w:t>
      </w:r>
      <w:r>
        <w:rPr>
          <w:rStyle w:val="Hyperlink.2"/>
          <w:rtl w:val="0"/>
        </w:rPr>
        <w:t>be</w:t>
      </w:r>
      <w:r>
        <w:rPr>
          <w:rStyle w:val="None"/>
          <w:rFonts w:ascii="Calibri" w:hAnsi="Calibri"/>
          <w:b w:val="1"/>
          <w:bCs w:val="1"/>
          <w:i w:val="1"/>
          <w:iCs w:val="1"/>
          <w:spacing w:val="-10"/>
          <w:sz w:val="24"/>
          <w:szCs w:val="24"/>
          <w:rtl w:val="0"/>
        </w:rPr>
        <w:t xml:space="preserve"> </w:t>
      </w:r>
      <w:r>
        <w:rPr>
          <w:rStyle w:val="Hyperlink.2"/>
          <w:rtl w:val="0"/>
          <w:lang w:val="en-US"/>
        </w:rPr>
        <w:t>applied</w:t>
      </w:r>
      <w:r>
        <w:rPr>
          <w:rStyle w:val="None"/>
          <w:rFonts w:ascii="Calibri" w:hAnsi="Calibri"/>
          <w:b w:val="1"/>
          <w:bCs w:val="1"/>
          <w:i w:val="1"/>
          <w:iCs w:val="1"/>
          <w:spacing w:val="-9"/>
          <w:sz w:val="24"/>
          <w:szCs w:val="24"/>
          <w:rtl w:val="0"/>
        </w:rPr>
        <w:t xml:space="preserve"> </w:t>
      </w:r>
      <w:r>
        <w:rPr>
          <w:rStyle w:val="Hyperlink.2"/>
          <w:rtl w:val="0"/>
          <w:lang w:val="en-US"/>
        </w:rPr>
        <w:t xml:space="preserve">where there is a low-level concern that does not meet the </w:t>
      </w:r>
      <w:r>
        <w:rPr>
          <w:rStyle w:val="Hyperlink.2"/>
          <w:rtl w:val="1"/>
        </w:rPr>
        <w:t>‘</w:t>
      </w:r>
      <w:r>
        <w:rPr>
          <w:rStyle w:val="Hyperlink.2"/>
          <w:rtl w:val="0"/>
          <w:lang w:val="en-US"/>
        </w:rPr>
        <w:t>allegation</w:t>
      </w:r>
      <w:r>
        <w:rPr>
          <w:rStyle w:val="Hyperlink.2"/>
          <w:rtl w:val="1"/>
        </w:rPr>
        <w:t xml:space="preserve">’ </w:t>
      </w:r>
      <w:r>
        <w:rPr>
          <w:rStyle w:val="Hyperlink.2"/>
          <w:rtl w:val="0"/>
          <w:lang w:val="en-US"/>
        </w:rPr>
        <w:t xml:space="preserve">harm threshold </w:t>
      </w:r>
      <w:r>
        <w:rPr>
          <w:rStyle w:val="None"/>
          <w:rFonts w:ascii="Calibri" w:hAnsi="Calibri"/>
          <w:b w:val="1"/>
          <w:bCs w:val="1"/>
          <w:i w:val="1"/>
          <w:iCs w:val="1"/>
          <w:spacing w:val="-2"/>
          <w:sz w:val="24"/>
          <w:szCs w:val="24"/>
          <w:rtl w:val="0"/>
          <w:lang w:val="en-US"/>
        </w:rPr>
        <w:t>above.</w:t>
      </w:r>
    </w:p>
    <w:p>
      <w:pPr>
        <w:pStyle w:val="Body Text"/>
        <w:spacing w:before="228" w:line="312" w:lineRule="auto"/>
        <w:ind w:left="1678" w:right="111" w:firstLine="0"/>
        <w:rPr>
          <w:rStyle w:val="None"/>
          <w:rFonts w:ascii="Calibri" w:cs="Calibri" w:hAnsi="Calibri" w:eastAsia="Calibri"/>
        </w:rPr>
      </w:pPr>
      <w:r>
        <w:rPr>
          <w:rStyle w:val="None"/>
          <w:rFonts w:ascii="Calibri" w:hAnsi="Calibri"/>
          <w:rtl w:val="0"/>
          <w:lang w:val="en-US"/>
        </w:rPr>
        <w:t>Keeping Children Safe in Education states that, as part of a Trust-wide approach to safeguarding, a Trust and its schools should ensure that they promote an open and transparent culture in which all concerns about all adults working in or on behalf of the Trust (including supply teachers, volunteers and contractors) are dealt with promptly and appropriately.</w:t>
      </w:r>
    </w:p>
    <w:p>
      <w:pPr>
        <w:pStyle w:val="Body"/>
        <w:spacing w:line="312" w:lineRule="auto"/>
        <w:sectPr>
          <w:headerReference w:type="default" r:id="rId6"/>
          <w:pgSz w:w="11920" w:h="16860" w:orient="portrait"/>
          <w:pgMar w:top="1520" w:right="960" w:bottom="1180" w:left="960" w:header="776" w:footer="942"/>
          <w:bidi w:val="0"/>
        </w:sectPr>
      </w:pPr>
    </w:p>
    <w:p>
      <w:pPr>
        <w:pStyle w:val="Body Text"/>
        <w:spacing w:before="61" w:line="312" w:lineRule="auto"/>
        <w:ind w:left="1678" w:right="109" w:firstLine="0"/>
        <w:rPr>
          <w:rStyle w:val="None"/>
          <w:rFonts w:ascii="Calibri" w:cs="Calibri" w:hAnsi="Calibri" w:eastAsia="Calibri"/>
        </w:rPr>
      </w:pPr>
      <w:r>
        <w:rPr>
          <w:rStyle w:val="None"/>
          <w:rFonts w:ascii="Calibri" w:hAnsi="Calibri"/>
          <w:rtl w:val="0"/>
          <w:lang w:val="en-US"/>
        </w:rPr>
        <w:t>The</w:t>
      </w:r>
      <w:r>
        <w:rPr>
          <w:rStyle w:val="None"/>
          <w:rFonts w:ascii="Calibri" w:hAnsi="Calibri"/>
          <w:spacing w:val="0"/>
          <w:rtl w:val="0"/>
          <w:lang w:val="en-US"/>
        </w:rPr>
        <w:t xml:space="preserve"> </w:t>
      </w:r>
      <w:r>
        <w:rPr>
          <w:rStyle w:val="None"/>
          <w:rFonts w:ascii="Calibri" w:hAnsi="Calibri"/>
          <w:rtl w:val="0"/>
          <w:lang w:val="en-US"/>
        </w:rPr>
        <w:t xml:space="preserve">term </w:t>
      </w:r>
      <w:r>
        <w:rPr>
          <w:rStyle w:val="None"/>
          <w:rFonts w:ascii="Calibri" w:hAnsi="Calibri" w:hint="default"/>
          <w:rtl w:val="0"/>
          <w:lang w:val="en-US"/>
        </w:rPr>
        <w:t>‘</w:t>
      </w:r>
      <w:r>
        <w:rPr>
          <w:rStyle w:val="None"/>
          <w:rFonts w:ascii="Calibri" w:hAnsi="Calibri"/>
          <w:rtl w:val="0"/>
          <w:lang w:val="en-US"/>
        </w:rPr>
        <w:t>low-level</w:t>
      </w:r>
      <w:r>
        <w:rPr>
          <w:rStyle w:val="None"/>
          <w:rFonts w:ascii="Calibri" w:hAnsi="Calibri" w:hint="default"/>
          <w:rtl w:val="0"/>
          <w:lang w:val="en-US"/>
        </w:rPr>
        <w:t>’</w:t>
      </w:r>
      <w:r>
        <w:rPr>
          <w:rStyle w:val="None"/>
          <w:rFonts w:ascii="Calibri" w:hAnsi="Calibri"/>
          <w:spacing w:val="0"/>
          <w:rtl w:val="0"/>
          <w:lang w:val="en-US"/>
        </w:rPr>
        <w:t xml:space="preserve"> </w:t>
      </w:r>
      <w:r>
        <w:rPr>
          <w:rStyle w:val="None"/>
          <w:rFonts w:ascii="Calibri" w:hAnsi="Calibri"/>
          <w:rtl w:val="0"/>
          <w:lang w:val="en-US"/>
        </w:rPr>
        <w:t>concern</w:t>
      </w:r>
      <w:r>
        <w:rPr>
          <w:rStyle w:val="None"/>
          <w:rFonts w:ascii="Calibri" w:hAnsi="Calibri"/>
          <w:spacing w:val="0"/>
          <w:rtl w:val="0"/>
          <w:lang w:val="en-US"/>
        </w:rPr>
        <w:t xml:space="preserve"> </w:t>
      </w:r>
      <w:r>
        <w:rPr>
          <w:rStyle w:val="None"/>
          <w:rFonts w:ascii="Calibri" w:hAnsi="Calibri"/>
          <w:rtl w:val="0"/>
          <w:lang w:val="en-US"/>
        </w:rPr>
        <w:t>does</w:t>
      </w:r>
      <w:r>
        <w:rPr>
          <w:rStyle w:val="None"/>
          <w:rFonts w:ascii="Calibri" w:hAnsi="Calibri"/>
          <w:spacing w:val="0"/>
          <w:rtl w:val="0"/>
          <w:lang w:val="en-US"/>
        </w:rPr>
        <w:t xml:space="preserve"> </w:t>
      </w:r>
      <w:r>
        <w:rPr>
          <w:rStyle w:val="None"/>
          <w:rFonts w:ascii="Calibri" w:hAnsi="Calibri"/>
          <w:rtl w:val="0"/>
          <w:lang w:val="en-US"/>
        </w:rPr>
        <w:t>not</w:t>
      </w:r>
      <w:r>
        <w:rPr>
          <w:rStyle w:val="None"/>
          <w:rFonts w:ascii="Calibri" w:hAnsi="Calibri"/>
          <w:spacing w:val="0"/>
          <w:rtl w:val="0"/>
          <w:lang w:val="en-US"/>
        </w:rPr>
        <w:t xml:space="preserve"> </w:t>
      </w:r>
      <w:r>
        <w:rPr>
          <w:rStyle w:val="None"/>
          <w:rFonts w:ascii="Calibri" w:hAnsi="Calibri"/>
          <w:rtl w:val="0"/>
          <w:lang w:val="en-US"/>
        </w:rPr>
        <w:t>mean</w:t>
      </w:r>
      <w:r>
        <w:rPr>
          <w:rStyle w:val="None"/>
          <w:rFonts w:ascii="Calibri" w:hAnsi="Calibri"/>
          <w:spacing w:val="0"/>
          <w:rtl w:val="0"/>
          <w:lang w:val="en-US"/>
        </w:rPr>
        <w:t xml:space="preserve"> </w:t>
      </w:r>
      <w:r>
        <w:rPr>
          <w:rStyle w:val="None"/>
          <w:rFonts w:ascii="Calibri" w:hAnsi="Calibri"/>
          <w:rtl w:val="0"/>
          <w:lang w:val="en-US"/>
        </w:rPr>
        <w:t>that</w:t>
      </w:r>
      <w:r>
        <w:rPr>
          <w:rStyle w:val="None"/>
          <w:rFonts w:ascii="Calibri" w:hAnsi="Calibri"/>
          <w:spacing w:val="0"/>
          <w:rtl w:val="0"/>
          <w:lang w:val="en-US"/>
        </w:rPr>
        <w:t xml:space="preserve"> </w:t>
      </w:r>
      <w:r>
        <w:rPr>
          <w:rStyle w:val="None"/>
          <w:rFonts w:ascii="Calibri" w:hAnsi="Calibri"/>
          <w:rtl w:val="0"/>
          <w:lang w:val="en-US"/>
        </w:rPr>
        <w:t>it</w:t>
      </w:r>
      <w:r>
        <w:rPr>
          <w:rStyle w:val="None"/>
          <w:rFonts w:ascii="Calibri" w:hAnsi="Calibri"/>
          <w:spacing w:val="0"/>
          <w:rtl w:val="0"/>
          <w:lang w:val="en-US"/>
        </w:rPr>
        <w:t xml:space="preserve"> </w:t>
      </w:r>
      <w:r>
        <w:rPr>
          <w:rStyle w:val="None"/>
          <w:rFonts w:ascii="Calibri" w:hAnsi="Calibri"/>
          <w:rtl w:val="0"/>
          <w:lang w:val="en-US"/>
        </w:rPr>
        <w:t>is insignificant, it means that</w:t>
      </w:r>
      <w:r>
        <w:rPr>
          <w:rStyle w:val="None"/>
          <w:rFonts w:ascii="Calibri" w:hAnsi="Calibri"/>
          <w:spacing w:val="0"/>
          <w:rtl w:val="0"/>
          <w:lang w:val="en-US"/>
        </w:rPr>
        <w:t xml:space="preserve"> </w:t>
      </w:r>
      <w:r>
        <w:rPr>
          <w:rStyle w:val="None"/>
          <w:rFonts w:ascii="Calibri" w:hAnsi="Calibri"/>
          <w:rtl w:val="0"/>
          <w:lang w:val="en-US"/>
        </w:rPr>
        <w:t>the adult</w:t>
      </w:r>
      <w:r>
        <w:rPr>
          <w:rStyle w:val="None"/>
          <w:rFonts w:ascii="Calibri" w:hAnsi="Calibri" w:hint="default"/>
          <w:rtl w:val="0"/>
          <w:lang w:val="en-US"/>
        </w:rPr>
        <w:t>’</w:t>
      </w:r>
      <w:r>
        <w:rPr>
          <w:rStyle w:val="None"/>
          <w:rFonts w:ascii="Calibri" w:hAnsi="Calibri"/>
          <w:rtl w:val="0"/>
          <w:lang w:val="en-US"/>
        </w:rPr>
        <w:t>s</w:t>
      </w:r>
      <w:r>
        <w:rPr>
          <w:rStyle w:val="None"/>
          <w:rFonts w:ascii="Calibri" w:hAnsi="Calibri"/>
          <w:spacing w:val="0"/>
          <w:rtl w:val="0"/>
          <w:lang w:val="en-US"/>
        </w:rPr>
        <w:t xml:space="preserve"> </w:t>
      </w:r>
      <w:r>
        <w:rPr>
          <w:rStyle w:val="None"/>
          <w:rFonts w:ascii="Calibri" w:hAnsi="Calibri"/>
          <w:rtl w:val="0"/>
          <w:lang w:val="en-US"/>
        </w:rPr>
        <w:t>behaviour</w:t>
      </w:r>
      <w:r>
        <w:rPr>
          <w:rStyle w:val="None"/>
          <w:rFonts w:ascii="Calibri" w:hAnsi="Calibri"/>
          <w:spacing w:val="0"/>
          <w:rtl w:val="0"/>
          <w:lang w:val="en-US"/>
        </w:rPr>
        <w:t xml:space="preserve"> </w:t>
      </w:r>
      <w:r>
        <w:rPr>
          <w:rStyle w:val="None"/>
          <w:rFonts w:ascii="Calibri" w:hAnsi="Calibri"/>
          <w:rtl w:val="0"/>
          <w:lang w:val="en-US"/>
        </w:rPr>
        <w:t>towards</w:t>
      </w:r>
      <w:r>
        <w:rPr>
          <w:rStyle w:val="None"/>
          <w:rFonts w:ascii="Calibri" w:hAnsi="Calibri"/>
          <w:spacing w:val="0"/>
          <w:rtl w:val="0"/>
          <w:lang w:val="en-US"/>
        </w:rPr>
        <w:t xml:space="preserve"> </w:t>
      </w:r>
      <w:r>
        <w:rPr>
          <w:rStyle w:val="None"/>
          <w:rFonts w:ascii="Calibri" w:hAnsi="Calibri"/>
          <w:rtl w:val="0"/>
          <w:lang w:val="en-US"/>
        </w:rPr>
        <w:t>a</w:t>
      </w:r>
      <w:r>
        <w:rPr>
          <w:rStyle w:val="None"/>
          <w:rFonts w:ascii="Calibri" w:hAnsi="Calibri"/>
          <w:spacing w:val="0"/>
          <w:rtl w:val="0"/>
          <w:lang w:val="en-US"/>
        </w:rPr>
        <w:t xml:space="preserve"> </w:t>
      </w:r>
      <w:r>
        <w:rPr>
          <w:rStyle w:val="None"/>
          <w:rFonts w:ascii="Calibri" w:hAnsi="Calibri"/>
          <w:rtl w:val="0"/>
          <w:lang w:val="en-US"/>
        </w:rPr>
        <w:t>child</w:t>
      </w:r>
      <w:r>
        <w:rPr>
          <w:rStyle w:val="None"/>
          <w:rFonts w:ascii="Calibri" w:hAnsi="Calibri"/>
          <w:spacing w:val="0"/>
          <w:rtl w:val="0"/>
          <w:lang w:val="en-US"/>
        </w:rPr>
        <w:t xml:space="preserve"> </w:t>
      </w:r>
      <w:r>
        <w:rPr>
          <w:rStyle w:val="None"/>
          <w:rFonts w:ascii="Calibri" w:hAnsi="Calibri"/>
          <w:rtl w:val="0"/>
          <w:lang w:val="en-US"/>
        </w:rPr>
        <w:t>does</w:t>
      </w:r>
      <w:r>
        <w:rPr>
          <w:rStyle w:val="None"/>
          <w:rFonts w:ascii="Calibri" w:hAnsi="Calibri"/>
          <w:spacing w:val="0"/>
          <w:rtl w:val="0"/>
          <w:lang w:val="en-US"/>
        </w:rPr>
        <w:t xml:space="preserve"> </w:t>
      </w:r>
      <w:r>
        <w:rPr>
          <w:rStyle w:val="None"/>
          <w:rFonts w:ascii="Calibri" w:hAnsi="Calibri"/>
          <w:rtl w:val="0"/>
          <w:lang w:val="en-US"/>
        </w:rPr>
        <w:t>not</w:t>
      </w:r>
      <w:r>
        <w:rPr>
          <w:rStyle w:val="None"/>
          <w:rFonts w:ascii="Calibri" w:hAnsi="Calibri"/>
          <w:spacing w:val="0"/>
          <w:rtl w:val="0"/>
          <w:lang w:val="en-US"/>
        </w:rPr>
        <w:t xml:space="preserve"> </w:t>
      </w:r>
      <w:r>
        <w:rPr>
          <w:rStyle w:val="None"/>
          <w:rFonts w:ascii="Calibri" w:hAnsi="Calibri"/>
          <w:rtl w:val="0"/>
          <w:lang w:val="en-US"/>
        </w:rPr>
        <w:t>meet</w:t>
      </w:r>
      <w:r>
        <w:rPr>
          <w:rStyle w:val="None"/>
          <w:rFonts w:ascii="Calibri" w:hAnsi="Calibri"/>
          <w:spacing w:val="0"/>
          <w:rtl w:val="0"/>
          <w:lang w:val="en-US"/>
        </w:rPr>
        <w:t xml:space="preserve"> </w:t>
      </w:r>
      <w:r>
        <w:rPr>
          <w:rStyle w:val="None"/>
          <w:rFonts w:ascii="Calibri" w:hAnsi="Calibri"/>
          <w:rtl w:val="0"/>
          <w:lang w:val="en-US"/>
        </w:rPr>
        <w:t>the</w:t>
      </w:r>
      <w:r>
        <w:rPr>
          <w:rStyle w:val="None"/>
          <w:rFonts w:ascii="Calibri" w:hAnsi="Calibri"/>
          <w:spacing w:val="0"/>
          <w:rtl w:val="0"/>
          <w:lang w:val="en-US"/>
        </w:rPr>
        <w:t xml:space="preserve"> </w:t>
      </w:r>
      <w:r>
        <w:rPr>
          <w:rStyle w:val="None"/>
          <w:rFonts w:ascii="Calibri" w:hAnsi="Calibri"/>
          <w:rtl w:val="0"/>
          <w:lang w:val="en-US"/>
        </w:rPr>
        <w:t>threshold</w:t>
      </w:r>
      <w:r>
        <w:rPr>
          <w:rStyle w:val="None"/>
          <w:rFonts w:ascii="Calibri" w:hAnsi="Calibri"/>
          <w:spacing w:val="0"/>
          <w:rtl w:val="0"/>
          <w:lang w:val="en-US"/>
        </w:rPr>
        <w:t xml:space="preserve"> </w:t>
      </w:r>
      <w:r>
        <w:rPr>
          <w:rStyle w:val="None"/>
          <w:rFonts w:ascii="Calibri" w:hAnsi="Calibri"/>
          <w:rtl w:val="0"/>
          <w:lang w:val="en-US"/>
        </w:rPr>
        <w:t>set</w:t>
      </w:r>
      <w:r>
        <w:rPr>
          <w:rStyle w:val="None"/>
          <w:rFonts w:ascii="Calibri" w:hAnsi="Calibri"/>
          <w:spacing w:val="0"/>
          <w:rtl w:val="0"/>
          <w:lang w:val="en-US"/>
        </w:rPr>
        <w:t xml:space="preserve"> </w:t>
      </w:r>
      <w:r>
        <w:rPr>
          <w:rStyle w:val="None"/>
          <w:rFonts w:ascii="Calibri" w:hAnsi="Calibri"/>
          <w:rtl w:val="0"/>
          <w:lang w:val="en-US"/>
        </w:rPr>
        <w:t>out</w:t>
      </w:r>
      <w:r>
        <w:rPr>
          <w:rStyle w:val="None"/>
          <w:rFonts w:ascii="Calibri" w:hAnsi="Calibri"/>
          <w:spacing w:val="0"/>
          <w:rtl w:val="0"/>
          <w:lang w:val="en-US"/>
        </w:rPr>
        <w:t xml:space="preserve"> </w:t>
      </w:r>
      <w:r>
        <w:rPr>
          <w:rStyle w:val="None"/>
          <w:rFonts w:ascii="Calibri" w:hAnsi="Calibri"/>
          <w:rtl w:val="0"/>
          <w:lang w:val="en-US"/>
        </w:rPr>
        <w:t>above.</w:t>
      </w:r>
      <w:r>
        <w:rPr>
          <w:rStyle w:val="None"/>
          <w:rFonts w:ascii="Calibri" w:hAnsi="Calibri"/>
          <w:spacing w:val="-1"/>
          <w:rtl w:val="0"/>
          <w:lang w:val="en-US"/>
        </w:rPr>
        <w:t xml:space="preserve"> </w:t>
      </w:r>
      <w:r>
        <w:rPr>
          <w:rStyle w:val="None"/>
          <w:rFonts w:ascii="Calibri" w:hAnsi="Calibri"/>
          <w:rtl w:val="0"/>
          <w:lang w:val="en-US"/>
        </w:rPr>
        <w:t>A</w:t>
      </w:r>
      <w:r>
        <w:rPr>
          <w:rStyle w:val="None"/>
          <w:rFonts w:ascii="Calibri" w:hAnsi="Calibri"/>
          <w:spacing w:val="0"/>
          <w:rtl w:val="0"/>
          <w:lang w:val="en-US"/>
        </w:rPr>
        <w:t xml:space="preserve"> </w:t>
      </w:r>
      <w:r>
        <w:rPr>
          <w:rStyle w:val="None"/>
          <w:rFonts w:ascii="Calibri" w:hAnsi="Calibri"/>
          <w:rtl w:val="0"/>
          <w:lang w:val="en-US"/>
        </w:rPr>
        <w:t>low- level</w:t>
      </w:r>
      <w:r>
        <w:rPr>
          <w:rStyle w:val="None"/>
          <w:rFonts w:ascii="Calibri" w:hAnsi="Calibri"/>
          <w:spacing w:val="0"/>
          <w:rtl w:val="0"/>
          <w:lang w:val="en-US"/>
        </w:rPr>
        <w:t xml:space="preserve"> </w:t>
      </w:r>
      <w:r>
        <w:rPr>
          <w:rStyle w:val="None"/>
          <w:rFonts w:ascii="Calibri" w:hAnsi="Calibri"/>
          <w:rtl w:val="0"/>
          <w:lang w:val="en-US"/>
        </w:rPr>
        <w:t>concern</w:t>
      </w:r>
      <w:r>
        <w:rPr>
          <w:rStyle w:val="None"/>
          <w:rFonts w:ascii="Calibri" w:hAnsi="Calibri"/>
          <w:spacing w:val="0"/>
          <w:rtl w:val="0"/>
          <w:lang w:val="en-US"/>
        </w:rPr>
        <w:t xml:space="preserve"> </w:t>
      </w:r>
      <w:r>
        <w:rPr>
          <w:rStyle w:val="None"/>
          <w:rFonts w:ascii="Calibri" w:hAnsi="Calibri"/>
          <w:rtl w:val="0"/>
          <w:lang w:val="en-US"/>
        </w:rPr>
        <w:t>is</w:t>
      </w:r>
      <w:r>
        <w:rPr>
          <w:rStyle w:val="None"/>
          <w:rFonts w:ascii="Calibri" w:hAnsi="Calibri"/>
          <w:spacing w:val="0"/>
          <w:rtl w:val="0"/>
          <w:lang w:val="en-US"/>
        </w:rPr>
        <w:t xml:space="preserve"> </w:t>
      </w:r>
      <w:r>
        <w:rPr>
          <w:rStyle w:val="None"/>
          <w:rFonts w:ascii="Calibri" w:hAnsi="Calibri"/>
          <w:rtl w:val="0"/>
          <w:lang w:val="en-US"/>
        </w:rPr>
        <w:t>any</w:t>
      </w:r>
      <w:r>
        <w:rPr>
          <w:rStyle w:val="None"/>
          <w:rFonts w:ascii="Calibri" w:hAnsi="Calibri"/>
          <w:spacing w:val="0"/>
          <w:rtl w:val="0"/>
          <w:lang w:val="en-US"/>
        </w:rPr>
        <w:t xml:space="preserve"> </w:t>
      </w:r>
      <w:r>
        <w:rPr>
          <w:rStyle w:val="None"/>
          <w:rFonts w:ascii="Calibri" w:hAnsi="Calibri"/>
          <w:rtl w:val="0"/>
          <w:lang w:val="en-US"/>
        </w:rPr>
        <w:t>concern</w:t>
      </w:r>
      <w:r>
        <w:rPr>
          <w:rStyle w:val="None"/>
          <w:rFonts w:ascii="Calibri" w:hAnsi="Calibri"/>
          <w:spacing w:val="0"/>
          <w:rtl w:val="0"/>
          <w:lang w:val="en-US"/>
        </w:rPr>
        <w:t xml:space="preserve"> </w:t>
      </w:r>
      <w:r>
        <w:rPr>
          <w:rStyle w:val="None"/>
          <w:rFonts w:ascii="Calibri" w:hAnsi="Calibri" w:hint="default"/>
          <w:rtl w:val="0"/>
          <w:lang w:val="en-US"/>
        </w:rPr>
        <w:t>–</w:t>
      </w:r>
      <w:r>
        <w:rPr>
          <w:rStyle w:val="None"/>
          <w:rFonts w:ascii="Calibri" w:hAnsi="Calibri"/>
          <w:spacing w:val="0"/>
          <w:rtl w:val="0"/>
          <w:lang w:val="en-US"/>
        </w:rPr>
        <w:t xml:space="preserve"> </w:t>
      </w:r>
      <w:r>
        <w:rPr>
          <w:rStyle w:val="None"/>
          <w:rFonts w:ascii="Calibri" w:hAnsi="Calibri"/>
          <w:rtl w:val="0"/>
          <w:lang w:val="en-US"/>
        </w:rPr>
        <w:t>no</w:t>
      </w:r>
      <w:r>
        <w:rPr>
          <w:rStyle w:val="None"/>
          <w:rFonts w:ascii="Calibri" w:hAnsi="Calibri"/>
          <w:spacing w:val="0"/>
          <w:rtl w:val="0"/>
          <w:lang w:val="en-US"/>
        </w:rPr>
        <w:t xml:space="preserve"> </w:t>
      </w:r>
      <w:r>
        <w:rPr>
          <w:rStyle w:val="None"/>
          <w:rFonts w:ascii="Calibri" w:hAnsi="Calibri"/>
          <w:rtl w:val="0"/>
          <w:lang w:val="en-US"/>
        </w:rPr>
        <w:t>matter</w:t>
      </w:r>
      <w:r>
        <w:rPr>
          <w:rStyle w:val="None"/>
          <w:rFonts w:ascii="Calibri" w:hAnsi="Calibri"/>
          <w:spacing w:val="0"/>
          <w:rtl w:val="0"/>
          <w:lang w:val="en-US"/>
        </w:rPr>
        <w:t xml:space="preserve"> </w:t>
      </w:r>
      <w:r>
        <w:rPr>
          <w:rStyle w:val="None"/>
          <w:rFonts w:ascii="Calibri" w:hAnsi="Calibri"/>
          <w:rtl w:val="0"/>
          <w:lang w:val="en-US"/>
        </w:rPr>
        <w:t>how</w:t>
      </w:r>
      <w:r>
        <w:rPr>
          <w:rStyle w:val="None"/>
          <w:rFonts w:ascii="Calibri" w:hAnsi="Calibri"/>
          <w:spacing w:val="0"/>
          <w:rtl w:val="0"/>
          <w:lang w:val="en-US"/>
        </w:rPr>
        <w:t xml:space="preserve"> </w:t>
      </w:r>
      <w:r>
        <w:rPr>
          <w:rStyle w:val="None"/>
          <w:rFonts w:ascii="Calibri" w:hAnsi="Calibri"/>
          <w:rtl w:val="0"/>
          <w:lang w:val="en-US"/>
        </w:rPr>
        <w:t>small,</w:t>
      </w:r>
      <w:r>
        <w:rPr>
          <w:rStyle w:val="None"/>
          <w:rFonts w:ascii="Calibri" w:hAnsi="Calibri"/>
          <w:spacing w:val="0"/>
          <w:rtl w:val="0"/>
          <w:lang w:val="en-US"/>
        </w:rPr>
        <w:t xml:space="preserve"> </w:t>
      </w:r>
      <w:r>
        <w:rPr>
          <w:rStyle w:val="None"/>
          <w:rFonts w:ascii="Calibri" w:hAnsi="Calibri"/>
          <w:rtl w:val="0"/>
          <w:lang w:val="en-US"/>
        </w:rPr>
        <w:t>and</w:t>
      </w:r>
      <w:r>
        <w:rPr>
          <w:rStyle w:val="None"/>
          <w:rFonts w:ascii="Calibri" w:hAnsi="Calibri"/>
          <w:spacing w:val="0"/>
          <w:rtl w:val="0"/>
          <w:lang w:val="en-US"/>
        </w:rPr>
        <w:t xml:space="preserve"> </w:t>
      </w:r>
      <w:r>
        <w:rPr>
          <w:rStyle w:val="None"/>
          <w:rFonts w:ascii="Calibri" w:hAnsi="Calibri"/>
          <w:rtl w:val="0"/>
          <w:lang w:val="en-US"/>
        </w:rPr>
        <w:t>even</w:t>
      </w:r>
      <w:r>
        <w:rPr>
          <w:rStyle w:val="None"/>
          <w:rFonts w:ascii="Calibri" w:hAnsi="Calibri"/>
          <w:spacing w:val="0"/>
          <w:rtl w:val="0"/>
          <w:lang w:val="en-US"/>
        </w:rPr>
        <w:t xml:space="preserve"> </w:t>
      </w:r>
      <w:r>
        <w:rPr>
          <w:rStyle w:val="None"/>
          <w:rFonts w:ascii="Calibri" w:hAnsi="Calibri"/>
          <w:rtl w:val="0"/>
          <w:lang w:val="en-US"/>
        </w:rPr>
        <w:t>if</w:t>
      </w:r>
      <w:r>
        <w:rPr>
          <w:rStyle w:val="None"/>
          <w:rFonts w:ascii="Calibri" w:hAnsi="Calibri"/>
          <w:spacing w:val="0"/>
          <w:rtl w:val="0"/>
          <w:lang w:val="en-US"/>
        </w:rPr>
        <w:t xml:space="preserve"> </w:t>
      </w:r>
      <w:r>
        <w:rPr>
          <w:rStyle w:val="None"/>
          <w:rFonts w:ascii="Calibri" w:hAnsi="Calibri"/>
          <w:rtl w:val="0"/>
          <w:lang w:val="en-US"/>
        </w:rPr>
        <w:t>no</w:t>
      </w:r>
      <w:r>
        <w:rPr>
          <w:rStyle w:val="None"/>
          <w:rFonts w:ascii="Calibri" w:hAnsi="Calibri"/>
          <w:spacing w:val="0"/>
          <w:rtl w:val="0"/>
          <w:lang w:val="en-US"/>
        </w:rPr>
        <w:t xml:space="preserve"> </w:t>
      </w:r>
      <w:r>
        <w:rPr>
          <w:rStyle w:val="None"/>
          <w:rFonts w:ascii="Calibri" w:hAnsi="Calibri"/>
          <w:rtl w:val="0"/>
          <w:lang w:val="en-US"/>
        </w:rPr>
        <w:t>more</w:t>
      </w:r>
      <w:r>
        <w:rPr>
          <w:rStyle w:val="None"/>
          <w:rFonts w:ascii="Calibri" w:hAnsi="Calibri"/>
          <w:spacing w:val="0"/>
          <w:rtl w:val="0"/>
          <w:lang w:val="en-US"/>
        </w:rPr>
        <w:t xml:space="preserve"> </w:t>
      </w:r>
      <w:r>
        <w:rPr>
          <w:rStyle w:val="None"/>
          <w:rFonts w:ascii="Calibri" w:hAnsi="Calibri"/>
          <w:rtl w:val="0"/>
          <w:lang w:val="en-US"/>
        </w:rPr>
        <w:t>than</w:t>
      </w:r>
      <w:r>
        <w:rPr>
          <w:rStyle w:val="None"/>
          <w:rFonts w:ascii="Calibri" w:hAnsi="Calibri"/>
          <w:spacing w:val="0"/>
          <w:rtl w:val="0"/>
          <w:lang w:val="en-US"/>
        </w:rPr>
        <w:t xml:space="preserve"> </w:t>
      </w:r>
      <w:r>
        <w:rPr>
          <w:rStyle w:val="None"/>
          <w:rFonts w:ascii="Calibri" w:hAnsi="Calibri"/>
          <w:rtl w:val="0"/>
          <w:lang w:val="en-US"/>
        </w:rPr>
        <w:t>causing a sense</w:t>
      </w:r>
      <w:r>
        <w:rPr>
          <w:rStyle w:val="None"/>
          <w:rFonts w:ascii="Calibri" w:hAnsi="Calibri"/>
          <w:spacing w:val="0"/>
          <w:rtl w:val="0"/>
          <w:lang w:val="en-US"/>
        </w:rPr>
        <w:t xml:space="preserve"> </w:t>
      </w:r>
      <w:r>
        <w:rPr>
          <w:rStyle w:val="None"/>
          <w:rFonts w:ascii="Calibri" w:hAnsi="Calibri"/>
          <w:rtl w:val="0"/>
          <w:lang w:val="en-US"/>
        </w:rPr>
        <w:t>of</w:t>
      </w:r>
      <w:r>
        <w:rPr>
          <w:rStyle w:val="None"/>
          <w:rFonts w:ascii="Calibri" w:hAnsi="Calibri"/>
          <w:spacing w:val="0"/>
          <w:rtl w:val="0"/>
          <w:lang w:val="en-US"/>
        </w:rPr>
        <w:t xml:space="preserve"> </w:t>
      </w:r>
      <w:r>
        <w:rPr>
          <w:rStyle w:val="None"/>
          <w:rFonts w:ascii="Calibri" w:hAnsi="Calibri"/>
          <w:rtl w:val="0"/>
          <w:lang w:val="en-US"/>
        </w:rPr>
        <w:t>unease</w:t>
      </w:r>
      <w:r>
        <w:rPr>
          <w:rStyle w:val="None"/>
          <w:rFonts w:ascii="Calibri" w:hAnsi="Calibri"/>
          <w:spacing w:val="0"/>
          <w:rtl w:val="0"/>
          <w:lang w:val="en-US"/>
        </w:rPr>
        <w:t xml:space="preserve"> </w:t>
      </w:r>
      <w:r>
        <w:rPr>
          <w:rStyle w:val="None"/>
          <w:rFonts w:ascii="Calibri" w:hAnsi="Calibri"/>
          <w:rtl w:val="0"/>
          <w:lang w:val="en-US"/>
        </w:rPr>
        <w:t>or</w:t>
      </w:r>
      <w:r>
        <w:rPr>
          <w:rStyle w:val="None"/>
          <w:rFonts w:ascii="Calibri" w:hAnsi="Calibri"/>
          <w:spacing w:val="0"/>
          <w:rtl w:val="0"/>
          <w:lang w:val="en-US"/>
        </w:rPr>
        <w:t xml:space="preserve"> </w:t>
      </w:r>
      <w:r>
        <w:rPr>
          <w:rStyle w:val="None"/>
          <w:rFonts w:ascii="Calibri" w:hAnsi="Calibri"/>
          <w:rtl w:val="0"/>
          <w:lang w:val="en-US"/>
        </w:rPr>
        <w:t xml:space="preserve">a </w:t>
      </w:r>
      <w:r>
        <w:rPr>
          <w:rStyle w:val="None"/>
          <w:rFonts w:ascii="Calibri" w:hAnsi="Calibri" w:hint="default"/>
          <w:rtl w:val="0"/>
          <w:lang w:val="en-US"/>
        </w:rPr>
        <w:t>‘</w:t>
      </w:r>
      <w:r>
        <w:rPr>
          <w:rStyle w:val="None"/>
          <w:rFonts w:ascii="Calibri" w:hAnsi="Calibri"/>
          <w:rtl w:val="0"/>
          <w:lang w:val="en-US"/>
        </w:rPr>
        <w:t>nagging</w:t>
      </w:r>
      <w:r>
        <w:rPr>
          <w:rStyle w:val="None"/>
          <w:rFonts w:ascii="Calibri" w:hAnsi="Calibri"/>
          <w:spacing w:val="0"/>
          <w:rtl w:val="0"/>
          <w:lang w:val="en-US"/>
        </w:rPr>
        <w:t xml:space="preserve"> </w:t>
      </w:r>
      <w:r>
        <w:rPr>
          <w:rStyle w:val="None"/>
          <w:rFonts w:ascii="Calibri" w:hAnsi="Calibri"/>
          <w:rtl w:val="0"/>
          <w:lang w:val="en-US"/>
        </w:rPr>
        <w:t>doubt</w:t>
      </w:r>
      <w:r>
        <w:rPr>
          <w:rStyle w:val="None"/>
          <w:rFonts w:ascii="Calibri" w:hAnsi="Calibri" w:hint="default"/>
          <w:rtl w:val="0"/>
          <w:lang w:val="en-US"/>
        </w:rPr>
        <w:t>’ –</w:t>
      </w:r>
      <w:r>
        <w:rPr>
          <w:rStyle w:val="None"/>
          <w:rFonts w:ascii="Calibri" w:hAnsi="Calibri"/>
          <w:spacing w:val="0"/>
          <w:rtl w:val="0"/>
          <w:lang w:val="en-US"/>
        </w:rPr>
        <w:t xml:space="preserve"> </w:t>
      </w:r>
      <w:r>
        <w:rPr>
          <w:rStyle w:val="None"/>
          <w:rFonts w:ascii="Calibri" w:hAnsi="Calibri"/>
          <w:rtl w:val="0"/>
          <w:lang w:val="en-US"/>
        </w:rPr>
        <w:t>that</w:t>
      </w:r>
      <w:r>
        <w:rPr>
          <w:rStyle w:val="None"/>
          <w:rFonts w:ascii="Calibri" w:hAnsi="Calibri"/>
          <w:spacing w:val="0"/>
          <w:rtl w:val="0"/>
          <w:lang w:val="en-US"/>
        </w:rPr>
        <w:t xml:space="preserve"> </w:t>
      </w:r>
      <w:r>
        <w:rPr>
          <w:rStyle w:val="None"/>
          <w:rFonts w:ascii="Calibri" w:hAnsi="Calibri"/>
          <w:rtl w:val="0"/>
          <w:lang w:val="en-US"/>
        </w:rPr>
        <w:t>an adult</w:t>
      </w:r>
      <w:r>
        <w:rPr>
          <w:rStyle w:val="None"/>
          <w:rFonts w:ascii="Calibri" w:hAnsi="Calibri"/>
          <w:spacing w:val="0"/>
          <w:rtl w:val="0"/>
          <w:lang w:val="en-US"/>
        </w:rPr>
        <w:t xml:space="preserve"> </w:t>
      </w:r>
      <w:r>
        <w:rPr>
          <w:rStyle w:val="None"/>
          <w:rFonts w:ascii="Calibri" w:hAnsi="Calibri"/>
          <w:rtl w:val="0"/>
          <w:lang w:val="en-US"/>
        </w:rPr>
        <w:t>working</w:t>
      </w:r>
      <w:r>
        <w:rPr>
          <w:rStyle w:val="None"/>
          <w:rFonts w:ascii="Calibri" w:hAnsi="Calibri"/>
          <w:spacing w:val="0"/>
          <w:rtl w:val="0"/>
          <w:lang w:val="en-US"/>
        </w:rPr>
        <w:t xml:space="preserve"> </w:t>
      </w:r>
      <w:r>
        <w:rPr>
          <w:rStyle w:val="None"/>
          <w:rFonts w:ascii="Calibri" w:hAnsi="Calibri"/>
          <w:rtl w:val="0"/>
          <w:lang w:val="en-US"/>
        </w:rPr>
        <w:t>in</w:t>
      </w:r>
      <w:r>
        <w:rPr>
          <w:rStyle w:val="None"/>
          <w:rFonts w:ascii="Calibri" w:hAnsi="Calibri"/>
          <w:spacing w:val="0"/>
          <w:rtl w:val="0"/>
          <w:lang w:val="en-US"/>
        </w:rPr>
        <w:t xml:space="preserve"> </w:t>
      </w:r>
      <w:r>
        <w:rPr>
          <w:rStyle w:val="None"/>
          <w:rFonts w:ascii="Calibri" w:hAnsi="Calibri"/>
          <w:rtl w:val="0"/>
          <w:lang w:val="en-US"/>
        </w:rPr>
        <w:t>or</w:t>
      </w:r>
      <w:r>
        <w:rPr>
          <w:rStyle w:val="None"/>
          <w:rFonts w:ascii="Calibri" w:hAnsi="Calibri"/>
          <w:spacing w:val="0"/>
          <w:rtl w:val="0"/>
          <w:lang w:val="en-US"/>
        </w:rPr>
        <w:t xml:space="preserve"> </w:t>
      </w:r>
      <w:r>
        <w:rPr>
          <w:rStyle w:val="None"/>
          <w:rFonts w:ascii="Calibri" w:hAnsi="Calibri"/>
          <w:rtl w:val="0"/>
          <w:lang w:val="en-US"/>
        </w:rPr>
        <w:t>on</w:t>
      </w:r>
      <w:r>
        <w:rPr>
          <w:rStyle w:val="None"/>
          <w:rFonts w:ascii="Calibri" w:hAnsi="Calibri"/>
          <w:spacing w:val="0"/>
          <w:rtl w:val="0"/>
          <w:lang w:val="en-US"/>
        </w:rPr>
        <w:t xml:space="preserve"> </w:t>
      </w:r>
      <w:r>
        <w:rPr>
          <w:rStyle w:val="None"/>
          <w:rFonts w:ascii="Calibri" w:hAnsi="Calibri"/>
          <w:rtl w:val="0"/>
          <w:lang w:val="en-US"/>
        </w:rPr>
        <w:t>behalf of</w:t>
      </w:r>
      <w:r>
        <w:rPr>
          <w:rStyle w:val="None"/>
          <w:rFonts w:ascii="Calibri" w:hAnsi="Calibri"/>
          <w:spacing w:val="0"/>
          <w:rtl w:val="0"/>
          <w:lang w:val="en-US"/>
        </w:rPr>
        <w:t xml:space="preserve"> </w:t>
      </w:r>
      <w:r>
        <w:rPr>
          <w:rStyle w:val="None"/>
          <w:rFonts w:ascii="Calibri" w:hAnsi="Calibri"/>
          <w:rtl w:val="0"/>
          <w:lang w:val="en-US"/>
        </w:rPr>
        <w:t>the School may have acted in a way that:</w:t>
      </w:r>
    </w:p>
    <w:p>
      <w:pPr>
        <w:pStyle w:val="List Paragraph"/>
        <w:numPr>
          <w:ilvl w:val="0"/>
          <w:numId w:val="12"/>
        </w:numPr>
        <w:bidi w:val="0"/>
        <w:spacing w:before="241"/>
        <w:ind w:right="0"/>
        <w:jc w:val="left"/>
        <w:rPr>
          <w:rFonts w:ascii="Calibri" w:hAnsi="Calibri"/>
          <w:sz w:val="24"/>
          <w:szCs w:val="24"/>
          <w:rtl w:val="0"/>
          <w:lang w:val="en-US"/>
        </w:rPr>
      </w:pPr>
      <w:r>
        <w:rPr>
          <w:rStyle w:val="None"/>
          <w:rFonts w:ascii="Calibri" w:hAnsi="Calibri"/>
          <w:sz w:val="24"/>
          <w:szCs w:val="24"/>
          <w:rtl w:val="0"/>
          <w:lang w:val="en-US"/>
        </w:rPr>
        <w:t>is</w:t>
      </w:r>
      <w:r>
        <w:rPr>
          <w:rStyle w:val="None"/>
          <w:rFonts w:ascii="Calibri" w:hAnsi="Calibri"/>
          <w:spacing w:val="51"/>
          <w:sz w:val="24"/>
          <w:szCs w:val="24"/>
          <w:rtl w:val="0"/>
          <w:lang w:val="en-US"/>
        </w:rPr>
        <w:t xml:space="preserve"> </w:t>
      </w:r>
      <w:r>
        <w:rPr>
          <w:rStyle w:val="None"/>
          <w:rFonts w:ascii="Calibri" w:hAnsi="Calibri"/>
          <w:sz w:val="24"/>
          <w:szCs w:val="24"/>
          <w:rtl w:val="0"/>
          <w:lang w:val="en-US"/>
        </w:rPr>
        <w:t>inconsistent</w:t>
      </w:r>
      <w:r>
        <w:rPr>
          <w:rStyle w:val="None"/>
          <w:rFonts w:ascii="Calibri" w:hAnsi="Calibri"/>
          <w:spacing w:val="51"/>
          <w:sz w:val="24"/>
          <w:szCs w:val="24"/>
          <w:rtl w:val="0"/>
          <w:lang w:val="en-US"/>
        </w:rPr>
        <w:t xml:space="preserve"> </w:t>
      </w:r>
      <w:r>
        <w:rPr>
          <w:rStyle w:val="None"/>
          <w:rFonts w:ascii="Calibri" w:hAnsi="Calibri"/>
          <w:sz w:val="24"/>
          <w:szCs w:val="24"/>
          <w:rtl w:val="0"/>
          <w:lang w:val="en-US"/>
        </w:rPr>
        <w:t>with</w:t>
      </w:r>
      <w:r>
        <w:rPr>
          <w:rStyle w:val="None"/>
          <w:rFonts w:ascii="Calibri" w:hAnsi="Calibri"/>
          <w:spacing w:val="52"/>
          <w:sz w:val="24"/>
          <w:szCs w:val="24"/>
          <w:rtl w:val="0"/>
          <w:lang w:val="en-US"/>
        </w:rPr>
        <w:t xml:space="preserve"> </w:t>
      </w:r>
      <w:r>
        <w:rPr>
          <w:rStyle w:val="None"/>
          <w:rFonts w:ascii="Calibri" w:hAnsi="Calibri"/>
          <w:sz w:val="24"/>
          <w:szCs w:val="24"/>
          <w:rtl w:val="0"/>
          <w:lang w:val="en-US"/>
        </w:rPr>
        <w:t>an</w:t>
      </w:r>
      <w:r>
        <w:rPr>
          <w:rStyle w:val="None"/>
          <w:rFonts w:ascii="Calibri" w:hAnsi="Calibri"/>
          <w:spacing w:val="51"/>
          <w:sz w:val="24"/>
          <w:szCs w:val="24"/>
          <w:rtl w:val="0"/>
          <w:lang w:val="en-US"/>
        </w:rPr>
        <w:t xml:space="preserve"> </w:t>
      </w:r>
      <w:r>
        <w:rPr>
          <w:rStyle w:val="None"/>
          <w:rFonts w:ascii="Calibri" w:hAnsi="Calibri"/>
          <w:sz w:val="24"/>
          <w:szCs w:val="24"/>
          <w:rtl w:val="0"/>
          <w:lang w:val="en-US"/>
        </w:rPr>
        <w:t>organisation</w:t>
      </w:r>
      <w:r>
        <w:rPr>
          <w:rStyle w:val="None"/>
          <w:rFonts w:ascii="Calibri" w:hAnsi="Calibri" w:hint="default"/>
          <w:sz w:val="24"/>
          <w:szCs w:val="24"/>
          <w:rtl w:val="0"/>
          <w:lang w:val="en-US"/>
        </w:rPr>
        <w:t>’</w:t>
      </w:r>
      <w:r>
        <w:rPr>
          <w:rStyle w:val="None"/>
          <w:rFonts w:ascii="Calibri" w:hAnsi="Calibri"/>
          <w:sz w:val="24"/>
          <w:szCs w:val="24"/>
          <w:rtl w:val="0"/>
          <w:lang w:val="en-US"/>
        </w:rPr>
        <w:t>s</w:t>
      </w:r>
      <w:r>
        <w:rPr>
          <w:rStyle w:val="None"/>
          <w:rFonts w:ascii="Calibri" w:hAnsi="Calibri"/>
          <w:spacing w:val="49"/>
          <w:sz w:val="24"/>
          <w:szCs w:val="24"/>
          <w:rtl w:val="0"/>
          <w:lang w:val="en-US"/>
        </w:rPr>
        <w:t xml:space="preserve"> </w:t>
      </w:r>
      <w:r>
        <w:rPr>
          <w:rStyle w:val="None"/>
          <w:rFonts w:ascii="Calibri" w:hAnsi="Calibri"/>
          <w:sz w:val="24"/>
          <w:szCs w:val="24"/>
          <w:rtl w:val="0"/>
          <w:lang w:val="en-US"/>
        </w:rPr>
        <w:t>staff</w:t>
      </w:r>
      <w:r>
        <w:rPr>
          <w:rStyle w:val="None"/>
          <w:rFonts w:ascii="Calibri" w:hAnsi="Calibri"/>
          <w:spacing w:val="51"/>
          <w:sz w:val="24"/>
          <w:szCs w:val="24"/>
          <w:rtl w:val="0"/>
          <w:lang w:val="en-US"/>
        </w:rPr>
        <w:t xml:space="preserve"> </w:t>
      </w:r>
      <w:r>
        <w:rPr>
          <w:rStyle w:val="None"/>
          <w:rFonts w:ascii="Calibri" w:hAnsi="Calibri"/>
          <w:sz w:val="24"/>
          <w:szCs w:val="24"/>
          <w:rtl w:val="0"/>
          <w:lang w:val="en-US"/>
        </w:rPr>
        <w:t>code</w:t>
      </w:r>
      <w:r>
        <w:rPr>
          <w:rStyle w:val="None"/>
          <w:rFonts w:ascii="Calibri" w:hAnsi="Calibri"/>
          <w:spacing w:val="51"/>
          <w:sz w:val="24"/>
          <w:szCs w:val="24"/>
          <w:rtl w:val="0"/>
          <w:lang w:val="en-US"/>
        </w:rPr>
        <w:t xml:space="preserve"> </w:t>
      </w:r>
      <w:r>
        <w:rPr>
          <w:rStyle w:val="None"/>
          <w:rFonts w:ascii="Calibri" w:hAnsi="Calibri"/>
          <w:sz w:val="24"/>
          <w:szCs w:val="24"/>
          <w:rtl w:val="0"/>
          <w:lang w:val="en-US"/>
        </w:rPr>
        <w:t>of</w:t>
      </w:r>
      <w:r>
        <w:rPr>
          <w:rStyle w:val="None"/>
          <w:rFonts w:ascii="Calibri" w:hAnsi="Calibri"/>
          <w:spacing w:val="52"/>
          <w:sz w:val="24"/>
          <w:szCs w:val="24"/>
          <w:rtl w:val="0"/>
          <w:lang w:val="en-US"/>
        </w:rPr>
        <w:t xml:space="preserve"> </w:t>
      </w:r>
      <w:r>
        <w:rPr>
          <w:rStyle w:val="None"/>
          <w:rFonts w:ascii="Calibri" w:hAnsi="Calibri"/>
          <w:sz w:val="24"/>
          <w:szCs w:val="24"/>
          <w:rtl w:val="0"/>
          <w:lang w:val="en-US"/>
        </w:rPr>
        <w:t>conduct,</w:t>
      </w:r>
      <w:r>
        <w:rPr>
          <w:rStyle w:val="None"/>
          <w:rFonts w:ascii="Calibri" w:hAnsi="Calibri"/>
          <w:spacing w:val="51"/>
          <w:sz w:val="24"/>
          <w:szCs w:val="24"/>
          <w:rtl w:val="0"/>
          <w:lang w:val="en-US"/>
        </w:rPr>
        <w:t xml:space="preserve"> </w:t>
      </w:r>
      <w:r>
        <w:rPr>
          <w:rStyle w:val="None"/>
          <w:rFonts w:ascii="Calibri" w:hAnsi="Calibri"/>
          <w:spacing w:val="-2"/>
          <w:sz w:val="24"/>
          <w:szCs w:val="24"/>
          <w:rtl w:val="0"/>
          <w:lang w:val="en-US"/>
        </w:rPr>
        <w:t>including</w:t>
      </w:r>
    </w:p>
    <w:p>
      <w:pPr>
        <w:pStyle w:val="Body Text"/>
        <w:spacing w:before="87"/>
        <w:ind w:right="404"/>
        <w:jc w:val="center"/>
        <w:rPr>
          <w:rStyle w:val="None"/>
          <w:rFonts w:ascii="Calibri" w:cs="Calibri" w:hAnsi="Calibri" w:eastAsia="Calibri"/>
        </w:rPr>
      </w:pPr>
      <w:r>
        <w:rPr>
          <w:rStyle w:val="None"/>
          <w:rFonts w:ascii="Calibri" w:hAnsi="Calibri"/>
          <w:rtl w:val="0"/>
          <w:lang w:val="en-US"/>
        </w:rPr>
        <w:t>inappropriate</w:t>
      </w:r>
      <w:r>
        <w:rPr>
          <w:rStyle w:val="None"/>
          <w:rFonts w:ascii="Calibri" w:hAnsi="Calibri"/>
          <w:spacing w:val="0"/>
          <w:rtl w:val="0"/>
          <w:lang w:val="en-US"/>
        </w:rPr>
        <w:t xml:space="preserve"> </w:t>
      </w:r>
      <w:r>
        <w:rPr>
          <w:rStyle w:val="None"/>
          <w:rFonts w:ascii="Calibri" w:hAnsi="Calibri"/>
          <w:rtl w:val="0"/>
          <w:lang w:val="en-US"/>
        </w:rPr>
        <w:t>conduct</w:t>
      </w:r>
      <w:r>
        <w:rPr>
          <w:rStyle w:val="None"/>
          <w:rFonts w:ascii="Calibri" w:hAnsi="Calibri"/>
          <w:spacing w:val="0"/>
          <w:rtl w:val="0"/>
          <w:lang w:val="en-US"/>
        </w:rPr>
        <w:t xml:space="preserve"> </w:t>
      </w:r>
      <w:r>
        <w:rPr>
          <w:rStyle w:val="None"/>
          <w:rFonts w:ascii="Calibri" w:hAnsi="Calibri"/>
          <w:rtl w:val="0"/>
          <w:lang w:val="en-US"/>
        </w:rPr>
        <w:t>outside</w:t>
      </w:r>
      <w:r>
        <w:rPr>
          <w:rStyle w:val="None"/>
          <w:rFonts w:ascii="Calibri" w:hAnsi="Calibri"/>
          <w:spacing w:val="0"/>
          <w:rtl w:val="0"/>
          <w:lang w:val="en-US"/>
        </w:rPr>
        <w:t xml:space="preserve"> </w:t>
      </w:r>
      <w:r>
        <w:rPr>
          <w:rStyle w:val="None"/>
          <w:rFonts w:ascii="Calibri" w:hAnsi="Calibri"/>
          <w:rtl w:val="0"/>
          <w:lang w:val="en-US"/>
        </w:rPr>
        <w:t>of</w:t>
      </w:r>
      <w:r>
        <w:rPr>
          <w:rStyle w:val="None"/>
          <w:rFonts w:ascii="Calibri" w:hAnsi="Calibri"/>
          <w:spacing w:val="0"/>
          <w:rtl w:val="0"/>
          <w:lang w:val="en-US"/>
        </w:rPr>
        <w:t xml:space="preserve"> </w:t>
      </w:r>
      <w:r>
        <w:rPr>
          <w:rStyle w:val="None"/>
          <w:rFonts w:ascii="Calibri" w:hAnsi="Calibri"/>
          <w:rtl w:val="0"/>
          <w:lang w:val="en-US"/>
        </w:rPr>
        <w:t>work,</w:t>
      </w:r>
      <w:r>
        <w:rPr>
          <w:rStyle w:val="None"/>
          <w:rFonts w:ascii="Calibri" w:hAnsi="Calibri"/>
          <w:spacing w:val="0"/>
          <w:rtl w:val="0"/>
          <w:lang w:val="en-US"/>
        </w:rPr>
        <w:t xml:space="preserve"> </w:t>
      </w:r>
      <w:r>
        <w:rPr>
          <w:rStyle w:val="None"/>
          <w:rFonts w:ascii="Calibri" w:hAnsi="Calibri"/>
          <w:spacing w:val="0"/>
          <w:rtl w:val="0"/>
          <w:lang w:val="en-US"/>
        </w:rPr>
        <w:t>and</w:t>
      </w:r>
    </w:p>
    <w:p>
      <w:pPr>
        <w:pStyle w:val="Body Text"/>
        <w:spacing w:before="36"/>
        <w:jc w:val="left"/>
        <w:rPr>
          <w:rStyle w:val="None"/>
          <w:rFonts w:ascii="Calibri" w:cs="Calibri" w:hAnsi="Calibri" w:eastAsia="Calibri"/>
        </w:rPr>
      </w:pPr>
    </w:p>
    <w:p>
      <w:pPr>
        <w:pStyle w:val="List Paragraph"/>
        <w:numPr>
          <w:ilvl w:val="0"/>
          <w:numId w:val="13"/>
        </w:numPr>
        <w:bidi w:val="0"/>
        <w:spacing w:line="312" w:lineRule="auto"/>
        <w:ind w:right="108"/>
        <w:jc w:val="both"/>
        <w:rPr>
          <w:rFonts w:ascii="Calibri" w:hAnsi="Calibri"/>
          <w:sz w:val="24"/>
          <w:szCs w:val="24"/>
          <w:rtl w:val="0"/>
          <w:lang w:val="en-US"/>
        </w:rPr>
      </w:pPr>
      <w:r>
        <w:rPr>
          <w:rStyle w:val="None"/>
          <w:rFonts w:ascii="Calibri" w:hAnsi="Calibri"/>
          <w:sz w:val="24"/>
          <w:szCs w:val="24"/>
          <w:rtl w:val="0"/>
          <w:lang w:val="en-US"/>
        </w:rPr>
        <w:t xml:space="preserve">does not meet the allegation harm threshold above in section </w:t>
      </w:r>
      <w:r>
        <w:rPr>
          <w:rStyle w:val="Hyperlink.3"/>
          <w:rFonts w:ascii="Calibri" w:cs="Calibri" w:hAnsi="Calibri" w:eastAsia="Calibri"/>
          <w:sz w:val="24"/>
          <w:szCs w:val="24"/>
        </w:rPr>
        <w:fldChar w:fldCharType="begin" w:fldLock="0"/>
      </w:r>
      <w:r>
        <w:rPr>
          <w:rStyle w:val="Hyperlink.3"/>
          <w:rFonts w:ascii="Calibri" w:cs="Calibri" w:hAnsi="Calibri" w:eastAsia="Calibri"/>
          <w:sz w:val="24"/>
          <w:szCs w:val="24"/>
        </w:rPr>
        <w:instrText xml:space="preserve"> HYPERLINK \l "bookmark1" </w:instrText>
      </w:r>
      <w:r>
        <w:rPr>
          <w:rStyle w:val="Hyperlink.3"/>
          <w:rFonts w:ascii="Calibri" w:cs="Calibri" w:hAnsi="Calibri" w:eastAsia="Calibri"/>
          <w:sz w:val="24"/>
          <w:szCs w:val="24"/>
        </w:rPr>
        <w:fldChar w:fldCharType="separate" w:fldLock="0"/>
      </w:r>
      <w:r>
        <w:rPr>
          <w:rStyle w:val="Hyperlink.3"/>
          <w:rFonts w:ascii="Calibri" w:hAnsi="Calibri"/>
          <w:sz w:val="24"/>
          <w:szCs w:val="24"/>
          <w:rtl w:val="0"/>
          <w:lang w:val="en-US"/>
        </w:rPr>
        <w:t>2.3</w:t>
      </w:r>
      <w:r>
        <w:rPr>
          <w:rFonts w:ascii="Calibri" w:cs="Calibri" w:hAnsi="Calibri" w:eastAsia="Calibri"/>
          <w:sz w:val="24"/>
          <w:szCs w:val="24"/>
        </w:rPr>
        <w:fldChar w:fldCharType="end" w:fldLock="0"/>
      </w:r>
      <w:r>
        <w:rPr>
          <w:rStyle w:val="Hyperlink.3"/>
          <w:rFonts w:ascii="Calibri" w:hAnsi="Calibri"/>
          <w:sz w:val="24"/>
          <w:szCs w:val="24"/>
          <w:rtl w:val="0"/>
          <w:lang w:val="en-US"/>
        </w:rPr>
        <w:t xml:space="preserve"> or is otherwise</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not</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serious</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enough</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consider</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referral</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LADO</w:t>
      </w:r>
      <w:r>
        <w:rPr>
          <w:rStyle w:val="None"/>
          <w:rFonts w:ascii="Calibri" w:hAnsi="Calibri"/>
          <w:spacing w:val="-5"/>
          <w:sz w:val="24"/>
          <w:szCs w:val="24"/>
          <w:rtl w:val="0"/>
          <w:lang w:val="en-US"/>
        </w:rPr>
        <w:t xml:space="preserve"> </w:t>
      </w:r>
      <w:r>
        <w:rPr>
          <w:rStyle w:val="Hyperlink.3"/>
          <w:rFonts w:ascii="Calibri" w:hAnsi="Calibri" w:hint="default"/>
          <w:sz w:val="24"/>
          <w:szCs w:val="24"/>
          <w:rtl w:val="0"/>
          <w:lang w:val="en-US"/>
        </w:rPr>
        <w:t>–</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but</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may merit consulting with and seeking advice from the LADO.</w:t>
      </w:r>
    </w:p>
    <w:p>
      <w:pPr>
        <w:pStyle w:val="Body Text"/>
        <w:spacing w:before="240"/>
        <w:ind w:left="1678" w:firstLine="0"/>
        <w:rPr>
          <w:rStyle w:val="None"/>
          <w:rFonts w:ascii="Calibri" w:cs="Calibri" w:hAnsi="Calibri" w:eastAsia="Calibri"/>
        </w:rPr>
      </w:pPr>
      <w:r>
        <w:rPr>
          <w:rStyle w:val="None"/>
          <w:rFonts w:ascii="Calibri" w:hAnsi="Calibri"/>
          <w:rtl w:val="0"/>
          <w:lang w:val="en-US"/>
        </w:rPr>
        <w:t>Examples</w:t>
      </w:r>
      <w:r>
        <w:rPr>
          <w:rStyle w:val="None"/>
          <w:rFonts w:ascii="Calibri" w:hAnsi="Calibri"/>
          <w:spacing w:val="0"/>
          <w:rtl w:val="0"/>
          <w:lang w:val="en-US"/>
        </w:rPr>
        <w:t xml:space="preserve"> </w:t>
      </w:r>
      <w:r>
        <w:rPr>
          <w:rStyle w:val="None"/>
          <w:rFonts w:ascii="Calibri" w:hAnsi="Calibri"/>
          <w:rtl w:val="0"/>
          <w:lang w:val="en-US"/>
        </w:rPr>
        <w:t>of</w:t>
      </w:r>
      <w:r>
        <w:rPr>
          <w:rStyle w:val="None"/>
          <w:rFonts w:ascii="Calibri" w:hAnsi="Calibri"/>
          <w:spacing w:val="0"/>
          <w:rtl w:val="0"/>
          <w:lang w:val="en-US"/>
        </w:rPr>
        <w:t xml:space="preserve"> </w:t>
      </w:r>
      <w:r>
        <w:rPr>
          <w:rStyle w:val="None"/>
          <w:rFonts w:ascii="Calibri" w:hAnsi="Calibri"/>
          <w:rtl w:val="0"/>
          <w:lang w:val="en-US"/>
        </w:rPr>
        <w:t>such</w:t>
      </w:r>
      <w:r>
        <w:rPr>
          <w:rStyle w:val="None"/>
          <w:rFonts w:ascii="Calibri" w:hAnsi="Calibri"/>
          <w:spacing w:val="0"/>
          <w:rtl w:val="0"/>
          <w:lang w:val="en-US"/>
        </w:rPr>
        <w:t xml:space="preserve"> </w:t>
      </w:r>
      <w:r>
        <w:rPr>
          <w:rStyle w:val="None"/>
          <w:rFonts w:ascii="Calibri" w:hAnsi="Calibri"/>
          <w:rtl w:val="0"/>
          <w:lang w:val="en-US"/>
        </w:rPr>
        <w:t>behaviour</w:t>
      </w:r>
      <w:r>
        <w:rPr>
          <w:rStyle w:val="None"/>
          <w:rFonts w:ascii="Calibri" w:hAnsi="Calibri"/>
          <w:spacing w:val="0"/>
          <w:rtl w:val="0"/>
          <w:lang w:val="en-US"/>
        </w:rPr>
        <w:t xml:space="preserve"> </w:t>
      </w:r>
      <w:r>
        <w:rPr>
          <w:rStyle w:val="None"/>
          <w:rFonts w:ascii="Calibri" w:hAnsi="Calibri"/>
          <w:rtl w:val="0"/>
          <w:lang w:val="en-US"/>
        </w:rPr>
        <w:t>could</w:t>
      </w:r>
      <w:r>
        <w:rPr>
          <w:rStyle w:val="None"/>
          <w:rFonts w:ascii="Calibri" w:hAnsi="Calibri"/>
          <w:spacing w:val="0"/>
          <w:rtl w:val="0"/>
          <w:lang w:val="en-US"/>
        </w:rPr>
        <w:t xml:space="preserve"> </w:t>
      </w:r>
      <w:r>
        <w:rPr>
          <w:rStyle w:val="None"/>
          <w:rFonts w:ascii="Calibri" w:hAnsi="Calibri"/>
          <w:rtl w:val="0"/>
          <w:lang w:val="en-US"/>
        </w:rPr>
        <w:t>include,</w:t>
      </w:r>
      <w:r>
        <w:rPr>
          <w:rStyle w:val="None"/>
          <w:rFonts w:ascii="Calibri" w:hAnsi="Calibri"/>
          <w:spacing w:val="0"/>
          <w:rtl w:val="0"/>
          <w:lang w:val="en-US"/>
        </w:rPr>
        <w:t xml:space="preserve"> </w:t>
      </w:r>
      <w:r>
        <w:rPr>
          <w:rStyle w:val="None"/>
          <w:rFonts w:ascii="Calibri" w:hAnsi="Calibri"/>
          <w:rtl w:val="0"/>
          <w:lang w:val="en-US"/>
        </w:rPr>
        <w:t>but</w:t>
      </w:r>
      <w:r>
        <w:rPr>
          <w:rStyle w:val="None"/>
          <w:rFonts w:ascii="Calibri" w:hAnsi="Calibri"/>
          <w:spacing w:val="0"/>
          <w:rtl w:val="0"/>
          <w:lang w:val="en-US"/>
        </w:rPr>
        <w:t xml:space="preserve"> </w:t>
      </w:r>
      <w:r>
        <w:rPr>
          <w:rStyle w:val="None"/>
          <w:rFonts w:ascii="Calibri" w:hAnsi="Calibri"/>
          <w:rtl w:val="0"/>
          <w:lang w:val="en-US"/>
        </w:rPr>
        <w:t>are</w:t>
      </w:r>
      <w:r>
        <w:rPr>
          <w:rStyle w:val="None"/>
          <w:rFonts w:ascii="Calibri" w:hAnsi="Calibri"/>
          <w:spacing w:val="0"/>
          <w:rtl w:val="0"/>
          <w:lang w:val="en-US"/>
        </w:rPr>
        <w:t xml:space="preserve"> </w:t>
      </w:r>
      <w:r>
        <w:rPr>
          <w:rStyle w:val="None"/>
          <w:rFonts w:ascii="Calibri" w:hAnsi="Calibri"/>
          <w:rtl w:val="0"/>
          <w:lang w:val="en-US"/>
        </w:rPr>
        <w:t>not</w:t>
      </w:r>
      <w:r>
        <w:rPr>
          <w:rStyle w:val="None"/>
          <w:rFonts w:ascii="Calibri" w:hAnsi="Calibri"/>
          <w:spacing w:val="0"/>
          <w:rtl w:val="0"/>
          <w:lang w:val="en-US"/>
        </w:rPr>
        <w:t xml:space="preserve"> </w:t>
      </w:r>
      <w:r>
        <w:rPr>
          <w:rStyle w:val="None"/>
          <w:rFonts w:ascii="Calibri" w:hAnsi="Calibri"/>
          <w:rtl w:val="0"/>
          <w:lang w:val="en-US"/>
        </w:rPr>
        <w:t>limited</w:t>
      </w:r>
      <w:r>
        <w:rPr>
          <w:rStyle w:val="None"/>
          <w:rFonts w:ascii="Calibri" w:hAnsi="Calibri"/>
          <w:spacing w:val="0"/>
          <w:rtl w:val="0"/>
          <w:lang w:val="en-US"/>
        </w:rPr>
        <w:t xml:space="preserve"> </w:t>
      </w:r>
      <w:r>
        <w:rPr>
          <w:rStyle w:val="None"/>
          <w:rFonts w:ascii="Calibri" w:hAnsi="Calibri"/>
          <w:spacing w:val="0"/>
          <w:rtl w:val="0"/>
          <w:lang w:val="en-US"/>
        </w:rPr>
        <w:t>to:</w:t>
      </w:r>
    </w:p>
    <w:p>
      <w:pPr>
        <w:pStyle w:val="Body Text"/>
        <w:spacing w:before="35"/>
        <w:jc w:val="left"/>
        <w:rPr>
          <w:rStyle w:val="None"/>
          <w:rFonts w:ascii="Calibri" w:cs="Calibri" w:hAnsi="Calibri" w:eastAsia="Calibri"/>
        </w:rPr>
      </w:pPr>
    </w:p>
    <w:p>
      <w:pPr>
        <w:pStyle w:val="List Paragraph"/>
        <w:numPr>
          <w:ilvl w:val="0"/>
          <w:numId w:val="15"/>
        </w:numPr>
        <w:bidi w:val="0"/>
        <w:ind w:right="0"/>
        <w:jc w:val="left"/>
        <w:rPr>
          <w:rFonts w:ascii="Calibri" w:hAnsi="Calibri"/>
          <w:sz w:val="24"/>
          <w:szCs w:val="24"/>
          <w:rtl w:val="0"/>
          <w:lang w:val="en-US"/>
        </w:rPr>
      </w:pPr>
      <w:r>
        <w:rPr>
          <w:rStyle w:val="Hyperlink.3"/>
          <w:rFonts w:ascii="Calibri" w:hAnsi="Calibri"/>
          <w:sz w:val="24"/>
          <w:szCs w:val="24"/>
          <w:rtl w:val="0"/>
          <w:lang w:val="en-US"/>
        </w:rPr>
        <w:t>being</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over</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friendly</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2"/>
          <w:sz w:val="24"/>
          <w:szCs w:val="24"/>
          <w:rtl w:val="0"/>
          <w:lang w:val="en-US"/>
        </w:rPr>
        <w:t xml:space="preserve"> children;</w:t>
      </w:r>
    </w:p>
    <w:p>
      <w:pPr>
        <w:pStyle w:val="Body Text"/>
        <w:spacing w:before="36"/>
        <w:jc w:val="left"/>
        <w:rPr>
          <w:rStyle w:val="None"/>
          <w:rFonts w:ascii="Calibri" w:cs="Calibri" w:hAnsi="Calibri" w:eastAsia="Calibri"/>
        </w:rPr>
      </w:pPr>
    </w:p>
    <w:p>
      <w:pPr>
        <w:pStyle w:val="List Paragraph"/>
        <w:numPr>
          <w:ilvl w:val="0"/>
          <w:numId w:val="15"/>
        </w:numPr>
        <w:bidi w:val="0"/>
        <w:ind w:right="0"/>
        <w:jc w:val="left"/>
        <w:rPr>
          <w:rFonts w:ascii="Calibri" w:hAnsi="Calibri"/>
          <w:sz w:val="24"/>
          <w:szCs w:val="24"/>
          <w:rtl w:val="0"/>
          <w:lang w:val="en-US"/>
        </w:rPr>
      </w:pPr>
      <w:r>
        <w:rPr>
          <w:rStyle w:val="Hyperlink.3"/>
          <w:rFonts w:ascii="Calibri" w:hAnsi="Calibri"/>
          <w:sz w:val="24"/>
          <w:szCs w:val="24"/>
          <w:rtl w:val="0"/>
          <w:lang w:val="en-US"/>
        </w:rPr>
        <w:t>having</w:t>
      </w:r>
      <w:r>
        <w:rPr>
          <w:rStyle w:val="None"/>
          <w:rFonts w:ascii="Calibri" w:hAnsi="Calibri"/>
          <w:spacing w:val="-5"/>
          <w:sz w:val="24"/>
          <w:szCs w:val="24"/>
          <w:rtl w:val="0"/>
          <w:lang w:val="en-US"/>
        </w:rPr>
        <w:t xml:space="preserve"> </w:t>
      </w:r>
      <w:r>
        <w:rPr>
          <w:rStyle w:val="None"/>
          <w:rFonts w:ascii="Calibri" w:hAnsi="Calibri"/>
          <w:spacing w:val="-2"/>
          <w:sz w:val="24"/>
          <w:szCs w:val="24"/>
          <w:rtl w:val="0"/>
          <w:lang w:val="en-US"/>
        </w:rPr>
        <w:t>favourites;</w:t>
      </w:r>
    </w:p>
    <w:p>
      <w:pPr>
        <w:pStyle w:val="Body Text"/>
        <w:spacing w:before="33"/>
        <w:jc w:val="left"/>
        <w:rPr>
          <w:rStyle w:val="None"/>
          <w:rFonts w:ascii="Calibri" w:cs="Calibri" w:hAnsi="Calibri" w:eastAsia="Calibri"/>
        </w:rPr>
      </w:pPr>
    </w:p>
    <w:p>
      <w:pPr>
        <w:pStyle w:val="List Paragraph"/>
        <w:numPr>
          <w:ilvl w:val="0"/>
          <w:numId w:val="15"/>
        </w:numPr>
        <w:bidi w:val="0"/>
        <w:spacing w:before="1"/>
        <w:ind w:right="0"/>
        <w:jc w:val="left"/>
        <w:rPr>
          <w:rFonts w:ascii="Calibri" w:hAnsi="Calibri"/>
          <w:sz w:val="24"/>
          <w:szCs w:val="24"/>
          <w:rtl w:val="0"/>
          <w:lang w:val="en-US"/>
        </w:rPr>
      </w:pPr>
      <w:r>
        <w:rPr>
          <w:rStyle w:val="Hyperlink.3"/>
          <w:rFonts w:ascii="Calibri" w:hAnsi="Calibri"/>
          <w:sz w:val="24"/>
          <w:szCs w:val="24"/>
          <w:rtl w:val="0"/>
          <w:lang w:val="en-US"/>
        </w:rPr>
        <w:t>taking</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photographs</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children</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on</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their</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mobile</w:t>
      </w:r>
      <w:r>
        <w:rPr>
          <w:rStyle w:val="None"/>
          <w:rFonts w:ascii="Calibri" w:hAnsi="Calibri"/>
          <w:spacing w:val="-4"/>
          <w:sz w:val="24"/>
          <w:szCs w:val="24"/>
          <w:rtl w:val="0"/>
          <w:lang w:val="en-US"/>
        </w:rPr>
        <w:t xml:space="preserve"> </w:t>
      </w:r>
      <w:r>
        <w:rPr>
          <w:rStyle w:val="None"/>
          <w:rFonts w:ascii="Calibri" w:hAnsi="Calibri"/>
          <w:spacing w:val="-2"/>
          <w:sz w:val="24"/>
          <w:szCs w:val="24"/>
          <w:rtl w:val="0"/>
          <w:lang w:val="en-US"/>
        </w:rPr>
        <w:t>phone;</w:t>
      </w:r>
    </w:p>
    <w:p>
      <w:pPr>
        <w:pStyle w:val="Body Text"/>
        <w:spacing w:before="35"/>
        <w:jc w:val="left"/>
        <w:rPr>
          <w:rStyle w:val="None"/>
          <w:rFonts w:ascii="Calibri" w:cs="Calibri" w:hAnsi="Calibri" w:eastAsia="Calibri"/>
        </w:rPr>
      </w:pPr>
    </w:p>
    <w:p>
      <w:pPr>
        <w:pStyle w:val="List Paragraph"/>
        <w:numPr>
          <w:ilvl w:val="0"/>
          <w:numId w:val="16"/>
        </w:numPr>
        <w:bidi w:val="0"/>
        <w:spacing w:line="312" w:lineRule="auto"/>
        <w:ind w:right="111"/>
        <w:jc w:val="left"/>
        <w:rPr>
          <w:rFonts w:ascii="Calibri" w:hAnsi="Calibri"/>
          <w:sz w:val="24"/>
          <w:szCs w:val="24"/>
          <w:rtl w:val="0"/>
          <w:lang w:val="en-US"/>
        </w:rPr>
      </w:pPr>
      <w:r>
        <w:rPr>
          <w:rStyle w:val="Hyperlink.3"/>
          <w:rFonts w:ascii="Calibri" w:hAnsi="Calibri"/>
          <w:sz w:val="24"/>
          <w:szCs w:val="24"/>
          <w:rtl w:val="0"/>
          <w:lang w:val="en-US"/>
        </w:rPr>
        <w:t>engaging</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child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on</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one-to-one</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basis</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in</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secluded</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area</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or</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behind</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closed door; or</w:t>
      </w:r>
    </w:p>
    <w:p>
      <w:pPr>
        <w:pStyle w:val="List Paragraph"/>
        <w:numPr>
          <w:ilvl w:val="0"/>
          <w:numId w:val="17"/>
        </w:numPr>
        <w:bidi w:val="0"/>
        <w:spacing w:before="239"/>
        <w:ind w:right="0"/>
        <w:jc w:val="left"/>
        <w:rPr>
          <w:rFonts w:ascii="Calibri" w:hAnsi="Calibri"/>
          <w:sz w:val="24"/>
          <w:szCs w:val="24"/>
          <w:rtl w:val="0"/>
          <w:lang w:val="en-US"/>
        </w:rPr>
      </w:pPr>
      <w:r>
        <w:rPr>
          <w:rStyle w:val="Hyperlink.3"/>
          <w:rFonts w:ascii="Calibri" w:hAnsi="Calibri"/>
          <w:sz w:val="24"/>
          <w:szCs w:val="24"/>
          <w:rtl w:val="0"/>
          <w:lang w:val="en-US"/>
        </w:rPr>
        <w:t>humiliating</w:t>
      </w:r>
      <w:r>
        <w:rPr>
          <w:rStyle w:val="None"/>
          <w:rFonts w:ascii="Calibri" w:hAnsi="Calibri"/>
          <w:spacing w:val="-5"/>
          <w:sz w:val="24"/>
          <w:szCs w:val="24"/>
          <w:rtl w:val="0"/>
          <w:lang w:val="en-US"/>
        </w:rPr>
        <w:t xml:space="preserve"> </w:t>
      </w:r>
      <w:r>
        <w:rPr>
          <w:rStyle w:val="None"/>
          <w:rFonts w:ascii="Calibri" w:hAnsi="Calibri"/>
          <w:spacing w:val="-2"/>
          <w:sz w:val="24"/>
          <w:szCs w:val="24"/>
          <w:rtl w:val="0"/>
          <w:lang w:val="en-US"/>
        </w:rPr>
        <w:t>children.</w:t>
      </w:r>
    </w:p>
    <w:p>
      <w:pPr>
        <w:pStyle w:val="Body Text"/>
        <w:spacing w:before="36"/>
        <w:jc w:val="left"/>
        <w:rPr>
          <w:rStyle w:val="None"/>
          <w:rFonts w:ascii="Calibri" w:cs="Calibri" w:hAnsi="Calibri" w:eastAsia="Calibri"/>
        </w:rPr>
      </w:pPr>
    </w:p>
    <w:p>
      <w:pPr>
        <w:pStyle w:val="Body Text"/>
        <w:spacing w:line="312" w:lineRule="auto"/>
        <w:ind w:left="1678" w:right="113" w:firstLine="0"/>
        <w:rPr>
          <w:rStyle w:val="None"/>
          <w:rFonts w:ascii="Calibri" w:cs="Calibri" w:hAnsi="Calibri" w:eastAsia="Calibri"/>
        </w:rPr>
      </w:pPr>
      <w:r>
        <w:rPr>
          <w:rStyle w:val="None"/>
          <w:rFonts w:ascii="Calibri" w:hAnsi="Calibri"/>
          <w:rtl w:val="0"/>
          <w:lang w:val="en-US"/>
        </w:rPr>
        <w:t>Employees</w:t>
      </w:r>
      <w:r>
        <w:rPr>
          <w:rStyle w:val="None"/>
          <w:rFonts w:ascii="Calibri" w:hAnsi="Calibri"/>
          <w:spacing w:val="0"/>
          <w:rtl w:val="0"/>
          <w:lang w:val="en-US"/>
        </w:rPr>
        <w:t xml:space="preserve"> </w:t>
      </w:r>
      <w:r>
        <w:rPr>
          <w:rStyle w:val="None"/>
          <w:rFonts w:ascii="Calibri" w:hAnsi="Calibri"/>
          <w:rtl w:val="0"/>
          <w:lang w:val="en-US"/>
        </w:rPr>
        <w:t>do not need to be able</w:t>
      </w:r>
      <w:r>
        <w:rPr>
          <w:rStyle w:val="None"/>
          <w:rFonts w:ascii="Calibri" w:hAnsi="Calibri"/>
          <w:spacing w:val="0"/>
          <w:rtl w:val="0"/>
          <w:lang w:val="en-US"/>
        </w:rPr>
        <w:t xml:space="preserve"> </w:t>
      </w:r>
      <w:r>
        <w:rPr>
          <w:rStyle w:val="None"/>
          <w:rFonts w:ascii="Calibri" w:hAnsi="Calibri"/>
          <w:rtl w:val="0"/>
          <w:lang w:val="en-US"/>
        </w:rPr>
        <w:t>to determine in each case</w:t>
      </w:r>
      <w:r>
        <w:rPr>
          <w:rStyle w:val="None"/>
          <w:rFonts w:ascii="Calibri" w:hAnsi="Calibri"/>
          <w:spacing w:val="0"/>
          <w:rtl w:val="0"/>
          <w:lang w:val="en-US"/>
        </w:rPr>
        <w:t xml:space="preserve"> </w:t>
      </w:r>
      <w:r>
        <w:rPr>
          <w:rStyle w:val="None"/>
          <w:rFonts w:ascii="Calibri" w:hAnsi="Calibri"/>
          <w:rtl w:val="0"/>
          <w:lang w:val="en-US"/>
        </w:rPr>
        <w:t>whether their concern is</w:t>
      </w:r>
      <w:r>
        <w:rPr>
          <w:rStyle w:val="None"/>
          <w:rFonts w:ascii="Calibri" w:hAnsi="Calibri"/>
          <w:spacing w:val="0"/>
          <w:rtl w:val="0"/>
          <w:lang w:val="en-US"/>
        </w:rPr>
        <w:t xml:space="preserve"> </w:t>
      </w:r>
      <w:r>
        <w:rPr>
          <w:rStyle w:val="None"/>
          <w:rFonts w:ascii="Calibri" w:hAnsi="Calibri"/>
          <w:rtl w:val="0"/>
          <w:lang w:val="en-US"/>
        </w:rPr>
        <w:t>a</w:t>
      </w:r>
      <w:r>
        <w:rPr>
          <w:rStyle w:val="None"/>
          <w:rFonts w:ascii="Calibri" w:hAnsi="Calibri"/>
          <w:spacing w:val="0"/>
          <w:rtl w:val="0"/>
          <w:lang w:val="en-US"/>
        </w:rPr>
        <w:t xml:space="preserve"> </w:t>
      </w:r>
      <w:r>
        <w:rPr>
          <w:rStyle w:val="None"/>
          <w:rFonts w:ascii="Calibri" w:hAnsi="Calibri"/>
          <w:rtl w:val="0"/>
          <w:lang w:val="en-US"/>
        </w:rPr>
        <w:t>low-level</w:t>
      </w:r>
      <w:r>
        <w:rPr>
          <w:rStyle w:val="None"/>
          <w:rFonts w:ascii="Calibri" w:hAnsi="Calibri"/>
          <w:spacing w:val="0"/>
          <w:rtl w:val="0"/>
          <w:lang w:val="en-US"/>
        </w:rPr>
        <w:t xml:space="preserve"> </w:t>
      </w:r>
      <w:r>
        <w:rPr>
          <w:rStyle w:val="None"/>
          <w:rFonts w:ascii="Calibri" w:hAnsi="Calibri"/>
          <w:rtl w:val="0"/>
          <w:lang w:val="en-US"/>
        </w:rPr>
        <w:t>concern,</w:t>
      </w:r>
      <w:r>
        <w:rPr>
          <w:rStyle w:val="None"/>
          <w:rFonts w:ascii="Calibri" w:hAnsi="Calibri"/>
          <w:spacing w:val="0"/>
          <w:rtl w:val="0"/>
          <w:lang w:val="en-US"/>
        </w:rPr>
        <w:t xml:space="preserve"> </w:t>
      </w:r>
      <w:r>
        <w:rPr>
          <w:rStyle w:val="None"/>
          <w:rFonts w:ascii="Calibri" w:hAnsi="Calibri"/>
          <w:rtl w:val="0"/>
          <w:lang w:val="en-US"/>
        </w:rPr>
        <w:t>or</w:t>
      </w:r>
      <w:r>
        <w:rPr>
          <w:rStyle w:val="None"/>
          <w:rFonts w:ascii="Calibri" w:hAnsi="Calibri"/>
          <w:spacing w:val="0"/>
          <w:rtl w:val="0"/>
          <w:lang w:val="en-US"/>
        </w:rPr>
        <w:t xml:space="preserve"> </w:t>
      </w:r>
      <w:r>
        <w:rPr>
          <w:rStyle w:val="None"/>
          <w:rFonts w:ascii="Calibri" w:hAnsi="Calibri"/>
          <w:rtl w:val="0"/>
          <w:lang w:val="en-US"/>
        </w:rPr>
        <w:t>if</w:t>
      </w:r>
      <w:r>
        <w:rPr>
          <w:rStyle w:val="None"/>
          <w:rFonts w:ascii="Calibri" w:hAnsi="Calibri"/>
          <w:spacing w:val="0"/>
          <w:rtl w:val="0"/>
          <w:lang w:val="en-US"/>
        </w:rPr>
        <w:t xml:space="preserve"> </w:t>
      </w:r>
      <w:r>
        <w:rPr>
          <w:rStyle w:val="None"/>
          <w:rFonts w:ascii="Calibri" w:hAnsi="Calibri"/>
          <w:rtl w:val="0"/>
          <w:lang w:val="en-US"/>
        </w:rPr>
        <w:t>it</w:t>
      </w:r>
      <w:r>
        <w:rPr>
          <w:rStyle w:val="None"/>
          <w:rFonts w:ascii="Calibri" w:hAnsi="Calibri"/>
          <w:spacing w:val="0"/>
          <w:rtl w:val="0"/>
          <w:lang w:val="en-US"/>
        </w:rPr>
        <w:t xml:space="preserve"> </w:t>
      </w:r>
      <w:r>
        <w:rPr>
          <w:rStyle w:val="None"/>
          <w:rFonts w:ascii="Calibri" w:hAnsi="Calibri"/>
          <w:rtl w:val="0"/>
          <w:lang w:val="en-US"/>
        </w:rPr>
        <w:t>is</w:t>
      </w:r>
      <w:r>
        <w:rPr>
          <w:rStyle w:val="None"/>
          <w:rFonts w:ascii="Calibri" w:hAnsi="Calibri"/>
          <w:spacing w:val="0"/>
          <w:rtl w:val="0"/>
          <w:lang w:val="en-US"/>
        </w:rPr>
        <w:t xml:space="preserve"> </w:t>
      </w:r>
      <w:r>
        <w:rPr>
          <w:rStyle w:val="None"/>
          <w:rFonts w:ascii="Calibri" w:hAnsi="Calibri"/>
          <w:rtl w:val="0"/>
          <w:lang w:val="en-US"/>
        </w:rPr>
        <w:t>not</w:t>
      </w:r>
      <w:r>
        <w:rPr>
          <w:rStyle w:val="None"/>
          <w:rFonts w:ascii="Calibri" w:hAnsi="Calibri"/>
          <w:spacing w:val="0"/>
          <w:rtl w:val="0"/>
          <w:lang w:val="en-US"/>
        </w:rPr>
        <w:t xml:space="preserve"> </w:t>
      </w:r>
      <w:r>
        <w:rPr>
          <w:rStyle w:val="None"/>
          <w:rFonts w:ascii="Calibri" w:hAnsi="Calibri"/>
          <w:rtl w:val="0"/>
          <w:lang w:val="en-US"/>
        </w:rPr>
        <w:t>serious</w:t>
      </w:r>
      <w:r>
        <w:rPr>
          <w:rStyle w:val="None"/>
          <w:rFonts w:ascii="Calibri" w:hAnsi="Calibri"/>
          <w:spacing w:val="0"/>
          <w:rtl w:val="0"/>
          <w:lang w:val="en-US"/>
        </w:rPr>
        <w:t xml:space="preserve"> </w:t>
      </w:r>
      <w:r>
        <w:rPr>
          <w:rStyle w:val="None"/>
          <w:rFonts w:ascii="Calibri" w:hAnsi="Calibri"/>
          <w:rtl w:val="0"/>
          <w:lang w:val="en-US"/>
        </w:rPr>
        <w:t>enough</w:t>
      </w:r>
      <w:r>
        <w:rPr>
          <w:rStyle w:val="None"/>
          <w:rFonts w:ascii="Calibri" w:hAnsi="Calibri"/>
          <w:spacing w:val="0"/>
          <w:rtl w:val="0"/>
          <w:lang w:val="en-US"/>
        </w:rPr>
        <w:t xml:space="preserve"> </w:t>
      </w:r>
      <w:r>
        <w:rPr>
          <w:rStyle w:val="None"/>
          <w:rFonts w:ascii="Calibri" w:hAnsi="Calibri"/>
          <w:rtl w:val="0"/>
          <w:lang w:val="en-US"/>
        </w:rPr>
        <w:t>to</w:t>
      </w:r>
      <w:r>
        <w:rPr>
          <w:rStyle w:val="None"/>
          <w:rFonts w:ascii="Calibri" w:hAnsi="Calibri"/>
          <w:spacing w:val="0"/>
          <w:rtl w:val="0"/>
          <w:lang w:val="en-US"/>
        </w:rPr>
        <w:t xml:space="preserve"> </w:t>
      </w:r>
      <w:r>
        <w:rPr>
          <w:rStyle w:val="None"/>
          <w:rFonts w:ascii="Calibri" w:hAnsi="Calibri"/>
          <w:rtl w:val="0"/>
          <w:lang w:val="en-US"/>
        </w:rPr>
        <w:t>consider</w:t>
      </w:r>
      <w:r>
        <w:rPr>
          <w:rStyle w:val="None"/>
          <w:rFonts w:ascii="Calibri" w:hAnsi="Calibri"/>
          <w:spacing w:val="0"/>
          <w:rtl w:val="0"/>
          <w:lang w:val="en-US"/>
        </w:rPr>
        <w:t xml:space="preserve"> </w:t>
      </w:r>
      <w:r>
        <w:rPr>
          <w:rStyle w:val="None"/>
          <w:rFonts w:ascii="Calibri" w:hAnsi="Calibri"/>
          <w:rtl w:val="0"/>
          <w:lang w:val="en-US"/>
        </w:rPr>
        <w:t>a</w:t>
      </w:r>
      <w:r>
        <w:rPr>
          <w:rStyle w:val="None"/>
          <w:rFonts w:ascii="Calibri" w:hAnsi="Calibri"/>
          <w:spacing w:val="0"/>
          <w:rtl w:val="0"/>
          <w:lang w:val="en-US"/>
        </w:rPr>
        <w:t xml:space="preserve"> </w:t>
      </w:r>
      <w:r>
        <w:rPr>
          <w:rStyle w:val="None"/>
          <w:rFonts w:ascii="Calibri" w:hAnsi="Calibri"/>
          <w:rtl w:val="0"/>
          <w:lang w:val="en-US"/>
        </w:rPr>
        <w:t>referral</w:t>
      </w:r>
      <w:r>
        <w:rPr>
          <w:rStyle w:val="None"/>
          <w:rFonts w:ascii="Calibri" w:hAnsi="Calibri"/>
          <w:spacing w:val="0"/>
          <w:rtl w:val="0"/>
          <w:lang w:val="en-US"/>
        </w:rPr>
        <w:t xml:space="preserve"> </w:t>
      </w:r>
      <w:r>
        <w:rPr>
          <w:rStyle w:val="None"/>
          <w:rFonts w:ascii="Calibri" w:hAnsi="Calibri"/>
          <w:rtl w:val="0"/>
          <w:lang w:val="en-US"/>
        </w:rPr>
        <w:t>to</w:t>
      </w:r>
      <w:r>
        <w:rPr>
          <w:rStyle w:val="None"/>
          <w:rFonts w:ascii="Calibri" w:hAnsi="Calibri"/>
          <w:spacing w:val="0"/>
          <w:rtl w:val="0"/>
          <w:lang w:val="en-US"/>
        </w:rPr>
        <w:t xml:space="preserve"> </w:t>
      </w:r>
      <w:r>
        <w:rPr>
          <w:rStyle w:val="None"/>
          <w:rFonts w:ascii="Calibri" w:hAnsi="Calibri"/>
          <w:rtl w:val="0"/>
          <w:lang w:val="en-US"/>
        </w:rPr>
        <w:t>the</w:t>
      </w:r>
      <w:r>
        <w:rPr>
          <w:rStyle w:val="None"/>
          <w:rFonts w:ascii="Calibri" w:hAnsi="Calibri"/>
          <w:spacing w:val="0"/>
          <w:rtl w:val="0"/>
          <w:lang w:val="en-US"/>
        </w:rPr>
        <w:t xml:space="preserve"> </w:t>
      </w:r>
      <w:r>
        <w:rPr>
          <w:rStyle w:val="None"/>
          <w:rFonts w:ascii="Calibri" w:hAnsi="Calibri"/>
          <w:rtl w:val="0"/>
          <w:lang w:val="en-US"/>
        </w:rPr>
        <w:t>LADO, or whether it meets the threshold of an allegation.</w:t>
      </w:r>
      <w:r>
        <w:rPr>
          <w:rStyle w:val="None"/>
          <w:rFonts w:ascii="Calibri" w:hAnsi="Calibri"/>
          <w:spacing w:val="-1"/>
          <w:rtl w:val="0"/>
          <w:lang w:val="en-US"/>
        </w:rPr>
        <w:t xml:space="preserve"> </w:t>
      </w:r>
      <w:r>
        <w:rPr>
          <w:rStyle w:val="None"/>
          <w:rFonts w:ascii="Calibri" w:hAnsi="Calibri"/>
          <w:rtl w:val="0"/>
          <w:lang w:val="en-US"/>
        </w:rPr>
        <w:t>Once employees have shared what they believe to be a low-level concern, that determination should be made by the Executive Principal and responded in line with this policy.</w:t>
      </w:r>
    </w:p>
    <w:p>
      <w:pPr>
        <w:pStyle w:val="List Paragraph"/>
        <w:numPr>
          <w:ilvl w:val="1"/>
          <w:numId w:val="18"/>
        </w:numPr>
        <w:bidi w:val="0"/>
        <w:spacing w:before="240" w:line="312" w:lineRule="auto"/>
        <w:ind w:right="111"/>
        <w:jc w:val="both"/>
        <w:rPr>
          <w:rFonts w:ascii="Calibri" w:hAnsi="Calibri"/>
          <w:sz w:val="24"/>
          <w:szCs w:val="24"/>
          <w:rtl w:val="0"/>
          <w:lang w:val="en-US"/>
        </w:rPr>
      </w:pPr>
      <w:r>
        <w:rPr>
          <w:rStyle w:val="Hyperlink.3"/>
          <w:rFonts w:ascii="Calibri" w:hAnsi="Calibri"/>
          <w:sz w:val="24"/>
          <w:szCs w:val="24"/>
          <w:rtl w:val="0"/>
          <w:lang w:val="en-US"/>
        </w:rPr>
        <w:t>Whether dealing</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with an allegation or low-level concern,</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this</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policy must</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be read in conjunction with the Disciplinary policy and more widely with the Child Protection/Safeguarding policy.</w:t>
      </w:r>
    </w:p>
    <w:p>
      <w:pPr>
        <w:pStyle w:val="List Paragraph"/>
        <w:numPr>
          <w:ilvl w:val="1"/>
          <w:numId w:val="18"/>
        </w:numPr>
        <w:bidi w:val="0"/>
        <w:spacing w:before="228" w:line="312" w:lineRule="auto"/>
        <w:ind w:right="110"/>
        <w:jc w:val="both"/>
        <w:rPr>
          <w:rFonts w:ascii="Calibri" w:hAnsi="Calibri"/>
          <w:sz w:val="24"/>
          <w:szCs w:val="24"/>
          <w:rtl w:val="0"/>
          <w:lang w:val="en-US"/>
        </w:rPr>
      </w:pPr>
      <w:r>
        <w:rPr>
          <w:rStyle w:val="Hyperlink.3"/>
          <w:rFonts w:ascii="Calibri" w:hAnsi="Calibri"/>
          <w:sz w:val="24"/>
          <w:szCs w:val="24"/>
          <w:rtl w:val="0"/>
          <w:lang w:val="en-US"/>
        </w:rPr>
        <w:t>In</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practice,</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words</w:t>
      </w:r>
      <w:r>
        <w:rPr>
          <w:rStyle w:val="None"/>
          <w:rFonts w:ascii="Calibri" w:hAnsi="Calibri"/>
          <w:spacing w:val="-10"/>
          <w:sz w:val="24"/>
          <w:szCs w:val="24"/>
          <w:rtl w:val="0"/>
          <w:lang w:val="en-US"/>
        </w:rPr>
        <w:t xml:space="preserve"> </w:t>
      </w:r>
      <w:r>
        <w:rPr>
          <w:rStyle w:val="Hyperlink.3"/>
          <w:rFonts w:ascii="Calibri" w:hAnsi="Calibri" w:hint="default"/>
          <w:sz w:val="24"/>
          <w:szCs w:val="24"/>
          <w:rtl w:val="0"/>
          <w:lang w:val="en-US"/>
        </w:rPr>
        <w:t>‘</w:t>
      </w:r>
      <w:r>
        <w:rPr>
          <w:rStyle w:val="Hyperlink.3"/>
          <w:rFonts w:ascii="Calibri" w:hAnsi="Calibri"/>
          <w:sz w:val="24"/>
          <w:szCs w:val="24"/>
          <w:rtl w:val="0"/>
          <w:lang w:val="en-US"/>
        </w:rPr>
        <w:t>allegation</w:t>
      </w:r>
      <w:r>
        <w:rPr>
          <w:rStyle w:val="Hyperlink.3"/>
          <w:rFonts w:ascii="Calibri" w:hAnsi="Calibri" w:hint="default"/>
          <w:sz w:val="24"/>
          <w:szCs w:val="24"/>
          <w:rtl w:val="0"/>
          <w:lang w:val="en-US"/>
        </w:rPr>
        <w:t>’</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9"/>
          <w:sz w:val="24"/>
          <w:szCs w:val="24"/>
          <w:rtl w:val="0"/>
          <w:lang w:val="en-US"/>
        </w:rPr>
        <w:t xml:space="preserve"> </w:t>
      </w:r>
      <w:r>
        <w:rPr>
          <w:rStyle w:val="Hyperlink.3"/>
          <w:rFonts w:ascii="Calibri" w:hAnsi="Calibri" w:hint="default"/>
          <w:sz w:val="24"/>
          <w:szCs w:val="24"/>
          <w:rtl w:val="0"/>
          <w:lang w:val="en-US"/>
        </w:rPr>
        <w:t>‘</w:t>
      </w:r>
      <w:r>
        <w:rPr>
          <w:rStyle w:val="Hyperlink.3"/>
          <w:rFonts w:ascii="Calibri" w:hAnsi="Calibri"/>
          <w:sz w:val="24"/>
          <w:szCs w:val="24"/>
          <w:rtl w:val="0"/>
          <w:lang w:val="en-US"/>
        </w:rPr>
        <w:t>concern</w:t>
      </w:r>
      <w:r>
        <w:rPr>
          <w:rStyle w:val="Hyperlink.3"/>
          <w:rFonts w:ascii="Calibri" w:hAnsi="Calibri" w:hint="default"/>
          <w:sz w:val="24"/>
          <w:szCs w:val="24"/>
          <w:rtl w:val="0"/>
          <w:lang w:val="en-US"/>
        </w:rPr>
        <w:t>’</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can</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are</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used</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interchangeably by</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different</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people.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Sometimes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individuals</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may</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shy</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away</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from</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word</w:t>
      </w:r>
      <w:r>
        <w:rPr>
          <w:rStyle w:val="None"/>
          <w:rFonts w:ascii="Calibri" w:hAnsi="Calibri"/>
          <w:spacing w:val="-2"/>
          <w:sz w:val="24"/>
          <w:szCs w:val="24"/>
          <w:rtl w:val="0"/>
          <w:lang w:val="en-US"/>
        </w:rPr>
        <w:t xml:space="preserve"> </w:t>
      </w:r>
      <w:r>
        <w:rPr>
          <w:rStyle w:val="Hyperlink.3"/>
          <w:rFonts w:ascii="Calibri" w:hAnsi="Calibri" w:hint="default"/>
          <w:sz w:val="24"/>
          <w:szCs w:val="24"/>
          <w:rtl w:val="0"/>
          <w:lang w:val="en-US"/>
        </w:rPr>
        <w:t>‘</w:t>
      </w:r>
      <w:r>
        <w:rPr>
          <w:rStyle w:val="Hyperlink.3"/>
          <w:rFonts w:ascii="Calibri" w:hAnsi="Calibri"/>
          <w:sz w:val="24"/>
          <w:szCs w:val="24"/>
          <w:rtl w:val="0"/>
          <w:lang w:val="en-US"/>
        </w:rPr>
        <w:t>allegation</w:t>
      </w:r>
      <w:r>
        <w:rPr>
          <w:rStyle w:val="Hyperlink.3"/>
          <w:rFonts w:ascii="Calibri" w:hAnsi="Calibri" w:hint="default"/>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express</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it</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as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4"/>
          <w:sz w:val="24"/>
          <w:szCs w:val="24"/>
          <w:rtl w:val="0"/>
          <w:lang w:val="en-US"/>
        </w:rPr>
        <w:t xml:space="preserve"> </w:t>
      </w:r>
      <w:r>
        <w:rPr>
          <w:rStyle w:val="Hyperlink.3"/>
          <w:rFonts w:ascii="Calibri" w:hAnsi="Calibri" w:hint="default"/>
          <w:sz w:val="24"/>
          <w:szCs w:val="24"/>
          <w:rtl w:val="0"/>
          <w:lang w:val="en-US"/>
        </w:rPr>
        <w:t>‘</w:t>
      </w:r>
      <w:r>
        <w:rPr>
          <w:rStyle w:val="Hyperlink.3"/>
          <w:rFonts w:ascii="Calibri" w:hAnsi="Calibri"/>
          <w:sz w:val="24"/>
          <w:szCs w:val="24"/>
          <w:rtl w:val="0"/>
          <w:lang w:val="en-US"/>
        </w:rPr>
        <w:t>concern</w:t>
      </w:r>
      <w:r>
        <w:rPr>
          <w:rStyle w:val="Hyperlink.3"/>
          <w:rFonts w:ascii="Calibri" w:hAnsi="Calibri" w:hint="default"/>
          <w:sz w:val="24"/>
          <w:szCs w:val="24"/>
          <w:rtl w:val="0"/>
          <w:lang w:val="en-US"/>
        </w:rPr>
        <w:t>’</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instead.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crucial</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point</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whatever</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language used, the behaviour referred to may, on the one hand, be capable of meeting the harm</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threshold</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hence</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included</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within</w:t>
      </w:r>
      <w:r>
        <w:rPr>
          <w:rStyle w:val="None"/>
          <w:rFonts w:ascii="Calibri" w:hAnsi="Calibri"/>
          <w:spacing w:val="-8"/>
          <w:sz w:val="24"/>
          <w:szCs w:val="24"/>
          <w:rtl w:val="0"/>
          <w:lang w:val="en-US"/>
        </w:rPr>
        <w:t xml:space="preserve"> </w:t>
      </w:r>
      <w:r>
        <w:rPr>
          <w:rStyle w:val="Hyperlink.3"/>
          <w:rFonts w:ascii="Calibri" w:cs="Calibri" w:hAnsi="Calibri" w:eastAsia="Calibri"/>
          <w:sz w:val="24"/>
          <w:szCs w:val="24"/>
        </w:rPr>
        <w:fldChar w:fldCharType="begin" w:fldLock="0"/>
      </w:r>
      <w:r>
        <w:rPr>
          <w:rStyle w:val="Hyperlink.3"/>
          <w:rFonts w:ascii="Calibri" w:cs="Calibri" w:hAnsi="Calibri" w:eastAsia="Calibri"/>
          <w:sz w:val="24"/>
          <w:szCs w:val="24"/>
        </w:rPr>
        <w:instrText xml:space="preserve"> HYPERLINK \l "bookmark1" </w:instrText>
      </w:r>
      <w:r>
        <w:rPr>
          <w:rStyle w:val="Hyperlink.3"/>
          <w:rFonts w:ascii="Calibri" w:cs="Calibri" w:hAnsi="Calibri" w:eastAsia="Calibri"/>
          <w:sz w:val="24"/>
          <w:szCs w:val="24"/>
        </w:rPr>
        <w:fldChar w:fldCharType="separate" w:fldLock="0"/>
      </w:r>
      <w:r>
        <w:rPr>
          <w:rStyle w:val="Hyperlink.3"/>
          <w:rFonts w:ascii="Calibri" w:hAnsi="Calibri"/>
          <w:sz w:val="24"/>
          <w:szCs w:val="24"/>
          <w:rtl w:val="0"/>
          <w:lang w:val="en-US"/>
        </w:rPr>
        <w:t>2.3</w:t>
      </w:r>
      <w:r>
        <w:rPr>
          <w:rFonts w:ascii="Calibri" w:cs="Calibri" w:hAnsi="Calibri" w:eastAsia="Calibri"/>
          <w:sz w:val="24"/>
          <w:szCs w:val="24"/>
        </w:rPr>
        <w:fldChar w:fldCharType="end" w:fldLock="0"/>
      </w:r>
      <w:r>
        <w:rPr>
          <w:rStyle w:val="Hyperlink.3"/>
          <w:rFonts w:ascii="Calibri" w:hAnsi="Calibri"/>
          <w:sz w:val="24"/>
          <w:szCs w:val="24"/>
          <w:rtl w:val="0"/>
          <w:lang w:val="en-US"/>
        </w:rPr>
        <w:t>),</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or,</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on</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other,</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it</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does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not</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meet</w:t>
      </w:r>
    </w:p>
    <w:p>
      <w:pPr>
        <w:pStyle w:val="Body"/>
        <w:spacing w:line="312" w:lineRule="auto"/>
        <w:jc w:val="both"/>
        <w:sectPr>
          <w:headerReference w:type="default" r:id="rId7"/>
          <w:pgSz w:w="11920" w:h="16860" w:orient="portrait"/>
          <w:pgMar w:top="1520" w:right="960" w:bottom="1180" w:left="960" w:header="776" w:footer="942"/>
          <w:bidi w:val="0"/>
        </w:sectPr>
      </w:pPr>
    </w:p>
    <w:p>
      <w:pPr>
        <w:pStyle w:val="Body Text"/>
        <w:spacing w:before="61" w:line="312" w:lineRule="auto"/>
        <w:ind w:left="1678" w:right="111" w:firstLine="0"/>
        <w:rPr>
          <w:rStyle w:val="Hyperlink.4"/>
        </w:rPr>
      </w:pPr>
      <w:r>
        <w:rPr>
          <w:rStyle w:val="None"/>
          <w:rFonts w:ascii="Calibri" w:hAnsi="Calibri"/>
          <w:rtl w:val="0"/>
          <w:lang w:val="en-US"/>
        </w:rPr>
        <w:t>the</w:t>
      </w:r>
      <w:r>
        <w:rPr>
          <w:rStyle w:val="None"/>
          <w:rFonts w:ascii="Calibri" w:hAnsi="Calibri"/>
          <w:spacing w:val="0"/>
          <w:rtl w:val="0"/>
          <w:lang w:val="en-US"/>
        </w:rPr>
        <w:t xml:space="preserve"> </w:t>
      </w:r>
      <w:r>
        <w:rPr>
          <w:rStyle w:val="None"/>
          <w:rFonts w:ascii="Calibri" w:hAnsi="Calibri"/>
          <w:rtl w:val="0"/>
          <w:lang w:val="en-US"/>
        </w:rPr>
        <w:t>harm</w:t>
      </w:r>
      <w:r>
        <w:rPr>
          <w:rStyle w:val="None"/>
          <w:rFonts w:ascii="Calibri" w:hAnsi="Calibri"/>
          <w:spacing w:val="0"/>
          <w:rtl w:val="0"/>
          <w:lang w:val="en-US"/>
        </w:rPr>
        <w:t xml:space="preserve"> </w:t>
      </w:r>
      <w:r>
        <w:rPr>
          <w:rStyle w:val="None"/>
          <w:rFonts w:ascii="Calibri" w:hAnsi="Calibri"/>
          <w:rtl w:val="0"/>
          <w:lang w:val="en-US"/>
        </w:rPr>
        <w:t>threshold</w:t>
      </w:r>
      <w:r>
        <w:rPr>
          <w:rStyle w:val="None"/>
          <w:rFonts w:ascii="Calibri" w:hAnsi="Calibri"/>
          <w:spacing w:val="0"/>
          <w:rtl w:val="0"/>
          <w:lang w:val="en-US"/>
        </w:rPr>
        <w:t xml:space="preserve"> </w:t>
      </w:r>
      <w:r>
        <w:rPr>
          <w:rStyle w:val="None"/>
          <w:rFonts w:ascii="Calibri" w:hAnsi="Calibri"/>
          <w:rtl w:val="0"/>
          <w:lang w:val="en-US"/>
        </w:rPr>
        <w:t>(and</w:t>
      </w:r>
      <w:r>
        <w:rPr>
          <w:rStyle w:val="None"/>
          <w:rFonts w:ascii="Calibri" w:hAnsi="Calibri"/>
          <w:spacing w:val="0"/>
          <w:rtl w:val="0"/>
          <w:lang w:val="en-US"/>
        </w:rPr>
        <w:t xml:space="preserve"> </w:t>
      </w:r>
      <w:r>
        <w:rPr>
          <w:rStyle w:val="None"/>
          <w:rFonts w:ascii="Calibri" w:hAnsi="Calibri"/>
          <w:rtl w:val="0"/>
          <w:lang w:val="en-US"/>
        </w:rPr>
        <w:t>hence</w:t>
      </w:r>
      <w:r>
        <w:rPr>
          <w:rStyle w:val="None"/>
          <w:rFonts w:ascii="Calibri" w:hAnsi="Calibri"/>
          <w:spacing w:val="0"/>
          <w:rtl w:val="0"/>
          <w:lang w:val="en-US"/>
        </w:rPr>
        <w:t xml:space="preserve"> </w:t>
      </w:r>
      <w:r>
        <w:rPr>
          <w:rStyle w:val="None"/>
          <w:rFonts w:ascii="Calibri" w:hAnsi="Calibri"/>
          <w:rtl w:val="0"/>
          <w:lang w:val="en-US"/>
        </w:rPr>
        <w:t>be</w:t>
      </w:r>
      <w:r>
        <w:rPr>
          <w:rStyle w:val="None"/>
          <w:rFonts w:ascii="Calibri" w:hAnsi="Calibri"/>
          <w:spacing w:val="0"/>
          <w:rtl w:val="0"/>
          <w:lang w:val="en-US"/>
        </w:rPr>
        <w:t xml:space="preserve"> </w:t>
      </w:r>
      <w:r>
        <w:rPr>
          <w:rStyle w:val="None"/>
          <w:rFonts w:ascii="Calibri" w:hAnsi="Calibri"/>
          <w:rtl w:val="0"/>
          <w:lang w:val="en-US"/>
        </w:rPr>
        <w:t>included</w:t>
      </w:r>
      <w:r>
        <w:rPr>
          <w:rStyle w:val="None"/>
          <w:rFonts w:ascii="Calibri" w:hAnsi="Calibri"/>
          <w:spacing w:val="0"/>
          <w:rtl w:val="0"/>
          <w:lang w:val="en-US"/>
        </w:rPr>
        <w:t xml:space="preserve"> </w:t>
      </w:r>
      <w:r>
        <w:rPr>
          <w:rStyle w:val="None"/>
          <w:rFonts w:ascii="Calibri" w:hAnsi="Calibri"/>
          <w:rtl w:val="0"/>
          <w:lang w:val="en-US"/>
        </w:rPr>
        <w:t>instead</w:t>
      </w:r>
      <w:r>
        <w:rPr>
          <w:rStyle w:val="None"/>
          <w:rFonts w:ascii="Calibri" w:hAnsi="Calibri"/>
          <w:spacing w:val="0"/>
          <w:rtl w:val="0"/>
          <w:lang w:val="en-US"/>
        </w:rPr>
        <w:t xml:space="preserve"> </w:t>
      </w:r>
      <w:r>
        <w:rPr>
          <w:rStyle w:val="None"/>
          <w:rFonts w:ascii="Calibri" w:hAnsi="Calibri"/>
          <w:rtl w:val="0"/>
          <w:lang w:val="en-US"/>
        </w:rPr>
        <w:t xml:space="preserve">within </w:t>
      </w:r>
      <w:r>
        <w:rPr>
          <w:rStyle w:val="Hyperlink.4"/>
        </w:rPr>
        <w:fldChar w:fldCharType="begin" w:fldLock="0"/>
      </w:r>
      <w:r>
        <w:rPr>
          <w:rStyle w:val="Hyperlink.4"/>
        </w:rPr>
        <w:instrText xml:space="preserve"> HYPERLINK \l "bookmark2" </w:instrText>
      </w:r>
      <w:r>
        <w:rPr>
          <w:rStyle w:val="Hyperlink.4"/>
        </w:rPr>
        <w:fldChar w:fldCharType="separate" w:fldLock="0"/>
      </w:r>
      <w:r>
        <w:rPr>
          <w:rStyle w:val="Hyperlink.4"/>
          <w:rtl w:val="0"/>
          <w:lang w:val="en-US"/>
        </w:rPr>
        <w:t>2.4</w:t>
      </w:r>
      <w:r>
        <w:rPr/>
        <w:fldChar w:fldCharType="end" w:fldLock="0"/>
      </w:r>
      <w:r>
        <w:rPr>
          <w:rStyle w:val="Hyperlink.4"/>
          <w:rtl w:val="0"/>
          <w:lang w:val="en-US"/>
        </w:rPr>
        <w:t>).</w:t>
      </w:r>
      <w:r>
        <w:rPr>
          <w:rStyle w:val="None"/>
          <w:rFonts w:ascii="Calibri" w:hAnsi="Calibri"/>
          <w:spacing w:val="0"/>
          <w:rtl w:val="0"/>
          <w:lang w:val="en-US"/>
        </w:rPr>
        <w:t xml:space="preserve"> </w:t>
      </w:r>
      <w:r>
        <w:rPr>
          <w:rStyle w:val="Hyperlink.4"/>
          <w:rtl w:val="0"/>
          <w:lang w:val="en-US"/>
        </w:rPr>
        <w:t>The</w:t>
      </w:r>
      <w:r>
        <w:rPr>
          <w:rStyle w:val="None"/>
          <w:rFonts w:ascii="Calibri" w:hAnsi="Calibri"/>
          <w:spacing w:val="0"/>
          <w:rtl w:val="0"/>
          <w:lang w:val="en-US"/>
        </w:rPr>
        <w:t xml:space="preserve"> </w:t>
      </w:r>
      <w:r>
        <w:rPr>
          <w:rStyle w:val="Hyperlink.4"/>
          <w:rtl w:val="0"/>
          <w:lang w:val="en-US"/>
        </w:rPr>
        <w:t>focus</w:t>
      </w:r>
      <w:r>
        <w:rPr>
          <w:rStyle w:val="None"/>
          <w:rFonts w:ascii="Calibri" w:hAnsi="Calibri"/>
          <w:spacing w:val="0"/>
          <w:rtl w:val="0"/>
          <w:lang w:val="en-US"/>
        </w:rPr>
        <w:t xml:space="preserve"> </w:t>
      </w:r>
      <w:r>
        <w:rPr>
          <w:rStyle w:val="Hyperlink.4"/>
          <w:rtl w:val="0"/>
          <w:lang w:val="en-US"/>
        </w:rPr>
        <w:t>should</w:t>
      </w:r>
      <w:r>
        <w:rPr>
          <w:rStyle w:val="None"/>
          <w:rFonts w:ascii="Calibri" w:hAnsi="Calibri"/>
          <w:spacing w:val="0"/>
          <w:rtl w:val="0"/>
          <w:lang w:val="en-US"/>
        </w:rPr>
        <w:t xml:space="preserve"> </w:t>
      </w:r>
      <w:r>
        <w:rPr>
          <w:rStyle w:val="Hyperlink.4"/>
          <w:rtl w:val="0"/>
          <w:lang w:val="en-US"/>
        </w:rPr>
        <w:t>not therefore be on the language used by the person disclosing it; the focus should, instead, be on the behaviour being described.</w:t>
      </w:r>
    </w:p>
    <w:p>
      <w:pPr>
        <w:pStyle w:val="Heading"/>
        <w:numPr>
          <w:ilvl w:val="0"/>
          <w:numId w:val="19"/>
        </w:numPr>
        <w:bidi w:val="0"/>
        <w:ind w:right="0"/>
        <w:jc w:val="left"/>
        <w:rPr>
          <w:rFonts w:ascii="Calibri" w:hAnsi="Calibri"/>
          <w:rtl w:val="0"/>
          <w:lang w:val="de-DE"/>
        </w:rPr>
      </w:pPr>
      <w:r>
        <w:rPr>
          <w:rStyle w:val="Hyperlink.3"/>
          <w:rFonts w:ascii="Calibri" w:hAnsi="Calibri"/>
          <w:rtl w:val="0"/>
          <w:lang w:val="de-DE"/>
        </w:rPr>
        <w:t>WHO</w:t>
      </w:r>
      <w:r>
        <w:rPr>
          <w:rStyle w:val="None"/>
          <w:rFonts w:ascii="Calibri" w:hAnsi="Calibri"/>
          <w:spacing w:val="0"/>
          <w:rtl w:val="0"/>
        </w:rPr>
        <w:t xml:space="preserve"> </w:t>
      </w:r>
      <w:r>
        <w:rPr>
          <w:rStyle w:val="Hyperlink.3"/>
          <w:rFonts w:ascii="Calibri" w:hAnsi="Calibri"/>
          <w:rtl w:val="0"/>
        </w:rPr>
        <w:t>IS</w:t>
      </w:r>
      <w:r>
        <w:rPr>
          <w:rStyle w:val="None"/>
          <w:rFonts w:ascii="Calibri" w:hAnsi="Calibri"/>
          <w:spacing w:val="0"/>
          <w:rtl w:val="0"/>
        </w:rPr>
        <w:t xml:space="preserve"> </w:t>
      </w:r>
      <w:r>
        <w:rPr>
          <w:rStyle w:val="Hyperlink.3"/>
          <w:rFonts w:ascii="Calibri" w:hAnsi="Calibri"/>
          <w:rtl w:val="0"/>
          <w:lang w:val="de-DE"/>
        </w:rPr>
        <w:t>COVERED</w:t>
      </w:r>
      <w:r>
        <w:rPr>
          <w:rStyle w:val="None"/>
          <w:rFonts w:ascii="Calibri" w:hAnsi="Calibri"/>
          <w:spacing w:val="0"/>
          <w:rtl w:val="0"/>
        </w:rPr>
        <w:t xml:space="preserve"> </w:t>
      </w:r>
      <w:r>
        <w:rPr>
          <w:rStyle w:val="Hyperlink.3"/>
          <w:rFonts w:ascii="Calibri" w:hAnsi="Calibri"/>
          <w:rtl w:val="0"/>
          <w:lang w:val="en-US"/>
        </w:rPr>
        <w:t>BY</w:t>
      </w:r>
      <w:r>
        <w:rPr>
          <w:rStyle w:val="None"/>
          <w:rFonts w:ascii="Calibri" w:hAnsi="Calibri"/>
          <w:spacing w:val="0"/>
          <w:rtl w:val="0"/>
        </w:rPr>
        <w:t xml:space="preserve"> </w:t>
      </w:r>
      <w:r>
        <w:rPr>
          <w:rStyle w:val="Hyperlink.3"/>
          <w:rFonts w:ascii="Calibri" w:hAnsi="Calibri"/>
          <w:rtl w:val="0"/>
          <w:lang w:val="en-US"/>
        </w:rPr>
        <w:t xml:space="preserve">THE </w:t>
      </w:r>
      <w:r>
        <w:rPr>
          <w:rStyle w:val="None"/>
          <w:rFonts w:ascii="Calibri" w:hAnsi="Calibri"/>
          <w:spacing w:val="0"/>
          <w:rtl w:val="0"/>
        </w:rPr>
        <w:t>POLICY?</w:t>
      </w:r>
    </w:p>
    <w:p>
      <w:pPr>
        <w:pStyle w:val="Body Text"/>
        <w:spacing w:before="35"/>
        <w:jc w:val="left"/>
        <w:rPr>
          <w:rStyle w:val="None"/>
          <w:rFonts w:ascii="Calibri" w:cs="Calibri" w:hAnsi="Calibri" w:eastAsia="Calibri"/>
          <w:b w:val="1"/>
          <w:bCs w:val="1"/>
        </w:rPr>
      </w:pPr>
    </w:p>
    <w:p>
      <w:pPr>
        <w:pStyle w:val="List Paragraph"/>
        <w:numPr>
          <w:ilvl w:val="1"/>
          <w:numId w:val="2"/>
        </w:numPr>
        <w:bidi w:val="0"/>
        <w:spacing w:line="312" w:lineRule="auto"/>
        <w:ind w:right="108"/>
        <w:jc w:val="both"/>
        <w:rPr>
          <w:rFonts w:ascii="Calibri" w:hAnsi="Calibri"/>
          <w:sz w:val="24"/>
          <w:szCs w:val="24"/>
          <w:rtl w:val="0"/>
          <w:lang w:val="en-US"/>
        </w:rPr>
      </w:pPr>
      <w:r>
        <w:rPr>
          <w:rStyle w:val="Hyperlink.3"/>
          <w:rFonts w:ascii="Calibri" w:hAnsi="Calibri"/>
          <w:sz w:val="24"/>
          <w:szCs w:val="24"/>
          <w:rtl w:val="0"/>
          <w:lang w:val="en-US"/>
        </w:rPr>
        <w:t>Safeguarding and promoting the welfare of children is everybody</w:t>
      </w:r>
      <w:r>
        <w:rPr>
          <w:rStyle w:val="Hyperlink.3"/>
          <w:rFonts w:ascii="Calibri" w:hAnsi="Calibri" w:hint="default"/>
          <w:sz w:val="24"/>
          <w:szCs w:val="24"/>
          <w:rtl w:val="0"/>
          <w:lang w:val="en-US"/>
        </w:rPr>
        <w:t>’</w:t>
      </w:r>
      <w:r>
        <w:rPr>
          <w:rStyle w:val="Hyperlink.3"/>
          <w:rFonts w:ascii="Calibri" w:hAnsi="Calibri"/>
          <w:sz w:val="24"/>
          <w:szCs w:val="24"/>
          <w:rtl w:val="0"/>
          <w:lang w:val="en-US"/>
        </w:rPr>
        <w:t xml:space="preserve">s responsibility. All staff have a responsibility to provide a safe environment in which children can learn. This policy covers all employees at all levels and grades, including senior managers, officers, employees, trainees, part-time and fixed-term employees (collectively referred to as </w:t>
      </w:r>
      <w:r>
        <w:rPr>
          <w:rStyle w:val="None"/>
          <w:rFonts w:ascii="Calibri" w:hAnsi="Calibri"/>
          <w:b w:val="1"/>
          <w:bCs w:val="1"/>
          <w:sz w:val="24"/>
          <w:szCs w:val="24"/>
          <w:rtl w:val="0"/>
          <w:lang w:val="en-US"/>
        </w:rPr>
        <w:t xml:space="preserve">employees </w:t>
      </w:r>
      <w:r>
        <w:rPr>
          <w:rStyle w:val="Hyperlink.3"/>
          <w:rFonts w:ascii="Calibri" w:hAnsi="Calibri"/>
          <w:sz w:val="24"/>
          <w:szCs w:val="24"/>
          <w:rtl w:val="0"/>
          <w:lang w:val="en-US"/>
        </w:rPr>
        <w:t>in the policy). The policy also applies to supply staff, volunteers and contractors.</w:t>
      </w:r>
    </w:p>
    <w:p>
      <w:pPr>
        <w:pStyle w:val="List Paragraph"/>
        <w:numPr>
          <w:ilvl w:val="1"/>
          <w:numId w:val="2"/>
        </w:numPr>
        <w:bidi w:val="0"/>
        <w:spacing w:before="241" w:line="312" w:lineRule="auto"/>
        <w:ind w:right="109"/>
        <w:jc w:val="both"/>
        <w:rPr>
          <w:rFonts w:ascii="Calibri" w:hAnsi="Calibri"/>
          <w:sz w:val="24"/>
          <w:szCs w:val="24"/>
          <w:rtl w:val="0"/>
          <w:lang w:val="en-US"/>
        </w:rPr>
      </w:pPr>
      <w:r>
        <w:rPr>
          <w:rStyle w:val="Hyperlink.3"/>
          <w:rFonts w:ascii="Calibri" w:hAnsi="Calibri"/>
          <w:sz w:val="24"/>
          <w:szCs w:val="24"/>
          <w:rtl w:val="0"/>
          <w:lang w:val="en-US"/>
        </w:rPr>
        <w:t>In the event where an allegation is made against an individual who is not directly employed by the Trust (individuals to whom the disciplinary procedure may not fully apply), for example, supply teachers provided by an employment agency, the Executive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Principal</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still</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ensure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allegation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dealt</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properly</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(which</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may include delegation of investigation to other members of the SLT or an independent investigator as appropriate). The Executive Principal will liaise with the LADO to determine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suitable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approach</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discussions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had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between</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School</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the agency (if applicable) to determine whether it is appropriate to suspend the supply teacher</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or</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redeploy</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them</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another</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part</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school</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whilst</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allegation</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properly investigated. The final decision regarding whether an individual can remain in the School rests with its senior leaders.</w:t>
      </w:r>
    </w:p>
    <w:p>
      <w:pPr>
        <w:pStyle w:val="List Paragraph"/>
        <w:numPr>
          <w:ilvl w:val="1"/>
          <w:numId w:val="2"/>
        </w:numPr>
        <w:bidi w:val="0"/>
        <w:spacing w:before="241" w:line="309" w:lineRule="auto"/>
        <w:ind w:right="109"/>
        <w:jc w:val="both"/>
        <w:rPr>
          <w:rFonts w:ascii="Calibri" w:hAnsi="Calibri"/>
          <w:sz w:val="24"/>
          <w:szCs w:val="24"/>
          <w:rtl w:val="0"/>
          <w:lang w:val="en-US"/>
        </w:rPr>
      </w:pPr>
      <w:r>
        <w:rPr>
          <w:rStyle w:val="Hyperlink.3"/>
          <w:rFonts w:ascii="Calibri" w:hAnsi="Calibri"/>
          <w:sz w:val="24"/>
          <w:szCs w:val="24"/>
          <w:rtl w:val="0"/>
          <w:lang w:val="en-US"/>
        </w:rPr>
        <w:t>Allegations made against a teacher who is no longer teaching will be referred to the police, along with historical allegations of abuse.</w:t>
      </w:r>
    </w:p>
    <w:p>
      <w:pPr>
        <w:pStyle w:val="Heading"/>
        <w:numPr>
          <w:ilvl w:val="0"/>
          <w:numId w:val="2"/>
        </w:numPr>
        <w:bidi w:val="0"/>
        <w:spacing w:before="246"/>
        <w:ind w:right="0"/>
        <w:jc w:val="left"/>
        <w:rPr>
          <w:rFonts w:ascii="Calibri" w:hAnsi="Calibri"/>
          <w:rtl w:val="0"/>
          <w:lang w:val="de-DE"/>
        </w:rPr>
      </w:pPr>
      <w:r>
        <w:rPr>
          <w:rStyle w:val="Hyperlink.3"/>
          <w:rFonts w:ascii="Calibri" w:hAnsi="Calibri"/>
          <w:rtl w:val="0"/>
          <w:lang w:val="de-DE"/>
        </w:rPr>
        <w:t>WHO</w:t>
      </w:r>
      <w:r>
        <w:rPr>
          <w:rStyle w:val="None"/>
          <w:rFonts w:ascii="Calibri" w:hAnsi="Calibri"/>
          <w:spacing w:val="0"/>
          <w:rtl w:val="0"/>
        </w:rPr>
        <w:t xml:space="preserve"> </w:t>
      </w:r>
      <w:r>
        <w:rPr>
          <w:rStyle w:val="Hyperlink.3"/>
          <w:rFonts w:ascii="Calibri" w:hAnsi="Calibri"/>
          <w:rtl w:val="0"/>
        </w:rPr>
        <w:t>IS</w:t>
      </w:r>
      <w:r>
        <w:rPr>
          <w:rStyle w:val="None"/>
          <w:rFonts w:ascii="Calibri" w:hAnsi="Calibri"/>
          <w:spacing w:val="0"/>
          <w:rtl w:val="0"/>
        </w:rPr>
        <w:t xml:space="preserve"> </w:t>
      </w:r>
      <w:r>
        <w:rPr>
          <w:rStyle w:val="Hyperlink.3"/>
          <w:rFonts w:ascii="Calibri" w:hAnsi="Calibri"/>
          <w:rtl w:val="0"/>
        </w:rPr>
        <w:t>RESPONSIBLE</w:t>
      </w:r>
      <w:r>
        <w:rPr>
          <w:rStyle w:val="None"/>
          <w:rFonts w:ascii="Calibri" w:hAnsi="Calibri"/>
          <w:spacing w:val="0"/>
          <w:rtl w:val="0"/>
        </w:rPr>
        <w:t xml:space="preserve"> </w:t>
      </w:r>
      <w:r>
        <w:rPr>
          <w:rStyle w:val="Hyperlink.3"/>
          <w:rFonts w:ascii="Calibri" w:hAnsi="Calibri"/>
          <w:rtl w:val="0"/>
        </w:rPr>
        <w:t>FOR</w:t>
      </w:r>
      <w:r>
        <w:rPr>
          <w:rStyle w:val="None"/>
          <w:rFonts w:ascii="Calibri" w:hAnsi="Calibri"/>
          <w:spacing w:val="0"/>
          <w:rtl w:val="0"/>
        </w:rPr>
        <w:t xml:space="preserve"> </w:t>
      </w:r>
      <w:r>
        <w:rPr>
          <w:rStyle w:val="Hyperlink.3"/>
          <w:rFonts w:ascii="Calibri" w:hAnsi="Calibri"/>
          <w:rtl w:val="0"/>
          <w:lang w:val="en-US"/>
        </w:rPr>
        <w:t xml:space="preserve">THE </w:t>
      </w:r>
      <w:r>
        <w:rPr>
          <w:rStyle w:val="None"/>
          <w:rFonts w:ascii="Calibri" w:hAnsi="Calibri"/>
          <w:spacing w:val="0"/>
          <w:rtl w:val="0"/>
        </w:rPr>
        <w:t>POLICY?</w:t>
      </w:r>
    </w:p>
    <w:p>
      <w:pPr>
        <w:pStyle w:val="Body Text"/>
        <w:spacing w:before="35"/>
        <w:jc w:val="left"/>
        <w:rPr>
          <w:rStyle w:val="None"/>
          <w:rFonts w:ascii="Calibri" w:cs="Calibri" w:hAnsi="Calibri" w:eastAsia="Calibri"/>
          <w:b w:val="1"/>
          <w:bCs w:val="1"/>
        </w:rPr>
      </w:pPr>
    </w:p>
    <w:p>
      <w:pPr>
        <w:pStyle w:val="List Paragraph"/>
        <w:numPr>
          <w:ilvl w:val="1"/>
          <w:numId w:val="2"/>
        </w:numPr>
        <w:bidi w:val="0"/>
        <w:spacing w:line="312" w:lineRule="auto"/>
        <w:ind w:right="110"/>
        <w:jc w:val="both"/>
        <w:rPr>
          <w:rFonts w:ascii="Calibri" w:hAnsi="Calibri"/>
          <w:sz w:val="24"/>
          <w:szCs w:val="24"/>
          <w:rtl w:val="0"/>
          <w:lang w:val="en-US"/>
        </w:rPr>
      </w:pPr>
      <w:r>
        <w:rPr>
          <w:rStyle w:val="Hyperlink.3"/>
          <w:rFonts w:ascii="Calibri" w:hAnsi="Calibri"/>
          <w:sz w:val="24"/>
          <w:szCs w:val="24"/>
          <w:rtl w:val="0"/>
          <w:lang w:val="en-US"/>
        </w:rPr>
        <w:t>The</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Trust</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Board</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has</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overall</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responsibility</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for</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effective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operation</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this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policy</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and for ensuring compliance with the relevant statutory framework. The Trust Board has delegated day-to-day responsibility for operating the policy and ensuring its maintenance and review to the Executive Principal of the School.</w:t>
      </w:r>
    </w:p>
    <w:p>
      <w:pPr>
        <w:pStyle w:val="Body"/>
        <w:spacing w:line="312" w:lineRule="auto"/>
        <w:jc w:val="both"/>
        <w:sectPr>
          <w:headerReference w:type="default" r:id="rId8"/>
          <w:pgSz w:w="11920" w:h="16860" w:orient="portrait"/>
          <w:pgMar w:top="1520" w:right="960" w:bottom="1200" w:left="960" w:header="776" w:footer="942"/>
          <w:bidi w:val="0"/>
        </w:sectPr>
      </w:pPr>
    </w:p>
    <w:p>
      <w:pPr>
        <w:pStyle w:val="Heading"/>
        <w:spacing w:before="61"/>
        <w:ind w:left="118" w:firstLine="0"/>
        <w:rPr>
          <w:rStyle w:val="None"/>
          <w:rFonts w:ascii="Calibri" w:cs="Calibri" w:hAnsi="Calibri" w:eastAsia="Calibri"/>
        </w:rPr>
      </w:pPr>
      <w:r>
        <w:rPr>
          <w:rStyle w:val="None"/>
          <w:rFonts w:ascii="Calibri" w:hAnsi="Calibri"/>
          <w:rtl w:val="0"/>
          <w:lang w:val="en-US"/>
        </w:rPr>
        <w:t>ALLEGATIONS</w:t>
      </w:r>
      <w:r>
        <w:rPr>
          <w:rStyle w:val="None"/>
          <w:rFonts w:ascii="Calibri" w:hAnsi="Calibri"/>
          <w:spacing w:val="0"/>
          <w:rtl w:val="0"/>
        </w:rPr>
        <w:t xml:space="preserve"> </w:t>
      </w:r>
      <w:r>
        <w:rPr>
          <w:rStyle w:val="None"/>
          <w:rFonts w:ascii="Calibri" w:hAnsi="Calibri"/>
          <w:rtl w:val="0"/>
          <w:lang w:val="de-DE"/>
        </w:rPr>
        <w:t>THAT</w:t>
      </w:r>
      <w:r>
        <w:rPr>
          <w:rStyle w:val="None"/>
          <w:rFonts w:ascii="Calibri" w:hAnsi="Calibri"/>
          <w:spacing w:val="0"/>
          <w:rtl w:val="0"/>
        </w:rPr>
        <w:t xml:space="preserve"> </w:t>
      </w:r>
      <w:r>
        <w:rPr>
          <w:rStyle w:val="None"/>
          <w:rFonts w:ascii="Calibri" w:hAnsi="Calibri"/>
          <w:rtl w:val="0"/>
        </w:rPr>
        <w:t>MAY</w:t>
      </w:r>
      <w:r>
        <w:rPr>
          <w:rStyle w:val="None"/>
          <w:rFonts w:ascii="Calibri" w:hAnsi="Calibri"/>
          <w:spacing w:val="0"/>
          <w:rtl w:val="0"/>
        </w:rPr>
        <w:t xml:space="preserve"> </w:t>
      </w:r>
      <w:r>
        <w:rPr>
          <w:rStyle w:val="None"/>
          <w:rFonts w:ascii="Calibri" w:hAnsi="Calibri"/>
          <w:rtl w:val="0"/>
          <w:lang w:val="de-DE"/>
        </w:rPr>
        <w:t>MEET</w:t>
      </w:r>
      <w:r>
        <w:rPr>
          <w:rStyle w:val="None"/>
          <w:rFonts w:ascii="Calibri" w:hAnsi="Calibri"/>
          <w:spacing w:val="0"/>
          <w:rtl w:val="0"/>
        </w:rPr>
        <w:t xml:space="preserve"> </w:t>
      </w:r>
      <w:r>
        <w:rPr>
          <w:rStyle w:val="None"/>
          <w:rFonts w:ascii="Calibri" w:hAnsi="Calibri"/>
          <w:rtl w:val="0"/>
          <w:lang w:val="de-DE"/>
        </w:rPr>
        <w:t>THE</w:t>
      </w:r>
      <w:r>
        <w:rPr>
          <w:rStyle w:val="None"/>
          <w:rFonts w:ascii="Calibri" w:hAnsi="Calibri"/>
          <w:spacing w:val="0"/>
          <w:rtl w:val="0"/>
        </w:rPr>
        <w:t xml:space="preserve"> </w:t>
      </w:r>
      <w:r>
        <w:rPr>
          <w:rStyle w:val="None"/>
          <w:rFonts w:ascii="Calibri" w:hAnsi="Calibri"/>
          <w:rtl w:val="0"/>
          <w:lang w:val="de-DE"/>
        </w:rPr>
        <w:t>HARM</w:t>
      </w:r>
      <w:r>
        <w:rPr>
          <w:rStyle w:val="None"/>
          <w:rFonts w:ascii="Calibri" w:hAnsi="Calibri"/>
          <w:spacing w:val="0"/>
          <w:rtl w:val="0"/>
        </w:rPr>
        <w:t xml:space="preserve"> </w:t>
      </w:r>
      <w:r>
        <w:rPr>
          <w:rStyle w:val="None"/>
          <w:rFonts w:ascii="Calibri" w:hAnsi="Calibri"/>
          <w:spacing w:val="0"/>
          <w:rtl w:val="0"/>
          <w:lang w:val="de-DE"/>
        </w:rPr>
        <w:t>THRESHOLD</w:t>
      </w:r>
    </w:p>
    <w:p>
      <w:pPr>
        <w:pStyle w:val="Body Text"/>
        <w:spacing w:before="35"/>
        <w:jc w:val="left"/>
        <w:rPr>
          <w:rStyle w:val="None"/>
          <w:rFonts w:ascii="Calibri" w:cs="Calibri" w:hAnsi="Calibri" w:eastAsia="Calibri"/>
          <w:b w:val="1"/>
          <w:bCs w:val="1"/>
        </w:rPr>
      </w:pPr>
    </w:p>
    <w:p>
      <w:pPr>
        <w:pStyle w:val="List Paragraph"/>
        <w:numPr>
          <w:ilvl w:val="0"/>
          <w:numId w:val="20"/>
        </w:numPr>
        <w:bidi w:val="0"/>
        <w:spacing w:before="1"/>
        <w:ind w:right="0"/>
        <w:jc w:val="left"/>
        <w:rPr>
          <w:rFonts w:ascii="Calibri" w:cs="Calibri" w:hAnsi="Calibri" w:eastAsia="Calibri"/>
          <w:b w:val="1"/>
          <w:bCs w:val="1"/>
          <w:sz w:val="24"/>
          <w:szCs w:val="24"/>
          <w:rtl w:val="0"/>
        </w:rPr>
      </w:pPr>
      <w:bookmarkStart w:name="_bookmark3" w:id="3"/>
      <w:bookmarkEnd w:id="3"/>
      <w:r>
        <w:rPr>
          <w:rStyle w:val="Hyperlink.3"/>
          <w:rFonts w:ascii="Calibri" w:hAnsi="Calibri"/>
          <w:b w:val="1"/>
          <w:bCs w:val="1"/>
          <w:sz w:val="24"/>
          <w:szCs w:val="24"/>
          <w:rtl w:val="0"/>
          <w:lang w:val="en-US"/>
        </w:rPr>
        <w:t>T</w:t>
      </w:r>
      <w:r>
        <w:rPr>
          <w:rStyle w:val="Hyperlink.3"/>
          <w:rFonts w:ascii="Calibri" w:hAnsi="Calibri"/>
          <w:b w:val="1"/>
          <w:bCs w:val="1"/>
          <w:sz w:val="24"/>
          <w:szCs w:val="24"/>
          <w:rtl w:val="0"/>
          <w:lang w:val="en-US"/>
        </w:rPr>
        <w:t>HE</w:t>
      </w:r>
      <w:r>
        <w:rPr>
          <w:rStyle w:val="None"/>
          <w:rFonts w:ascii="Calibri" w:hAnsi="Calibri"/>
          <w:b w:val="1"/>
          <w:bCs w:val="1"/>
          <w:spacing w:val="-1"/>
          <w:sz w:val="24"/>
          <w:szCs w:val="24"/>
          <w:rtl w:val="0"/>
          <w:lang w:val="en-US"/>
        </w:rPr>
        <w:t xml:space="preserve"> </w:t>
      </w:r>
      <w:r>
        <w:rPr>
          <w:rStyle w:val="Hyperlink.3"/>
          <w:rFonts w:ascii="Calibri" w:hAnsi="Calibri"/>
          <w:b w:val="1"/>
          <w:bCs w:val="1"/>
          <w:sz w:val="24"/>
          <w:szCs w:val="24"/>
          <w:rtl w:val="0"/>
          <w:lang w:val="en-US"/>
        </w:rPr>
        <w:t>PROCESS</w:t>
      </w:r>
      <w:r>
        <w:rPr>
          <w:rStyle w:val="None"/>
          <w:rFonts w:ascii="Calibri" w:hAnsi="Calibri"/>
          <w:b w:val="1"/>
          <w:bCs w:val="1"/>
          <w:spacing w:val="-3"/>
          <w:sz w:val="24"/>
          <w:szCs w:val="24"/>
          <w:rtl w:val="0"/>
          <w:lang w:val="en-US"/>
        </w:rPr>
        <w:t xml:space="preserve"> </w:t>
      </w:r>
      <w:r>
        <w:rPr>
          <w:rStyle w:val="Hyperlink.3"/>
          <w:rFonts w:ascii="Calibri" w:hAnsi="Calibri"/>
          <w:b w:val="1"/>
          <w:bCs w:val="1"/>
          <w:sz w:val="24"/>
          <w:szCs w:val="24"/>
          <w:rtl w:val="0"/>
          <w:lang w:val="en-US"/>
        </w:rPr>
        <w:t>FOR</w:t>
      </w:r>
      <w:r>
        <w:rPr>
          <w:rStyle w:val="None"/>
          <w:rFonts w:ascii="Calibri" w:hAnsi="Calibri"/>
          <w:b w:val="1"/>
          <w:bCs w:val="1"/>
          <w:spacing w:val="-4"/>
          <w:sz w:val="24"/>
          <w:szCs w:val="24"/>
          <w:rtl w:val="0"/>
          <w:lang w:val="en-US"/>
        </w:rPr>
        <w:t xml:space="preserve"> </w:t>
      </w:r>
      <w:r>
        <w:rPr>
          <w:rStyle w:val="Hyperlink.3"/>
          <w:rFonts w:ascii="Calibri" w:hAnsi="Calibri"/>
          <w:b w:val="1"/>
          <w:bCs w:val="1"/>
          <w:sz w:val="24"/>
          <w:szCs w:val="24"/>
          <w:rtl w:val="0"/>
          <w:lang w:val="en-US"/>
        </w:rPr>
        <w:t>DEALING</w:t>
      </w:r>
      <w:r>
        <w:rPr>
          <w:rStyle w:val="None"/>
          <w:rFonts w:ascii="Calibri" w:hAnsi="Calibri"/>
          <w:b w:val="1"/>
          <w:bCs w:val="1"/>
          <w:spacing w:val="-1"/>
          <w:sz w:val="24"/>
          <w:szCs w:val="24"/>
          <w:rtl w:val="0"/>
          <w:lang w:val="en-US"/>
        </w:rPr>
        <w:t xml:space="preserve"> </w:t>
      </w:r>
      <w:r>
        <w:rPr>
          <w:rStyle w:val="Hyperlink.3"/>
          <w:rFonts w:ascii="Calibri" w:hAnsi="Calibri"/>
          <w:b w:val="1"/>
          <w:bCs w:val="1"/>
          <w:sz w:val="24"/>
          <w:szCs w:val="24"/>
          <w:rtl w:val="0"/>
          <w:lang w:val="en-US"/>
        </w:rPr>
        <w:t>WITH</w:t>
      </w:r>
      <w:r>
        <w:rPr>
          <w:rStyle w:val="None"/>
          <w:rFonts w:ascii="Calibri" w:hAnsi="Calibri"/>
          <w:b w:val="1"/>
          <w:bCs w:val="1"/>
          <w:spacing w:val="-3"/>
          <w:sz w:val="24"/>
          <w:szCs w:val="24"/>
          <w:rtl w:val="0"/>
          <w:lang w:val="en-US"/>
        </w:rPr>
        <w:t xml:space="preserve"> </w:t>
      </w:r>
      <w:r>
        <w:rPr>
          <w:rStyle w:val="None"/>
          <w:rFonts w:ascii="Calibri" w:hAnsi="Calibri"/>
          <w:b w:val="1"/>
          <w:bCs w:val="1"/>
          <w:spacing w:val="-2"/>
          <w:sz w:val="24"/>
          <w:szCs w:val="24"/>
          <w:rtl w:val="0"/>
          <w:lang w:val="en-US"/>
        </w:rPr>
        <w:t>ALLEGATIONS</w:t>
      </w:r>
    </w:p>
    <w:p>
      <w:pPr>
        <w:pStyle w:val="Body Text"/>
        <w:spacing w:before="35"/>
        <w:jc w:val="left"/>
        <w:rPr>
          <w:rStyle w:val="None"/>
          <w:rFonts w:ascii="Calibri" w:cs="Calibri" w:hAnsi="Calibri" w:eastAsia="Calibri"/>
          <w:b w:val="1"/>
          <w:bCs w:val="1"/>
        </w:rPr>
      </w:pPr>
    </w:p>
    <w:p>
      <w:pPr>
        <w:pStyle w:val="List Paragraph"/>
        <w:numPr>
          <w:ilvl w:val="1"/>
          <w:numId w:val="2"/>
        </w:numPr>
        <w:bidi w:val="0"/>
        <w:spacing w:line="312" w:lineRule="auto"/>
        <w:ind w:right="108"/>
        <w:jc w:val="both"/>
        <w:rPr>
          <w:rFonts w:ascii="Calibri" w:hAnsi="Calibri"/>
          <w:sz w:val="24"/>
          <w:szCs w:val="24"/>
          <w:rtl w:val="0"/>
          <w:lang w:val="en-US"/>
        </w:rPr>
      </w:pPr>
      <w:r>
        <w:rPr>
          <w:rStyle w:val="Hyperlink.3"/>
          <w:rFonts w:ascii="Calibri" w:hAnsi="Calibri"/>
          <w:sz w:val="24"/>
          <w:szCs w:val="24"/>
          <w:rtl w:val="0"/>
          <w:lang w:val="en-US"/>
        </w:rPr>
        <w:t>The person raising or receiving concern(s) or allegation(s) should do this in line with the School</w:t>
      </w:r>
      <w:r>
        <w:rPr>
          <w:rStyle w:val="Hyperlink.3"/>
          <w:rFonts w:ascii="Calibri" w:hAnsi="Calibri" w:hint="default"/>
          <w:sz w:val="24"/>
          <w:szCs w:val="24"/>
          <w:rtl w:val="0"/>
          <w:lang w:val="en-US"/>
        </w:rPr>
        <w:t>’</w:t>
      </w:r>
      <w:r>
        <w:rPr>
          <w:rStyle w:val="Hyperlink.3"/>
          <w:rFonts w:ascii="Calibri" w:hAnsi="Calibri"/>
          <w:sz w:val="24"/>
          <w:szCs w:val="24"/>
          <w:rtl w:val="0"/>
          <w:lang w:val="en-US"/>
        </w:rPr>
        <w:t>s safeguarding procedures. The person raising the concerns must do this without</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delay.</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person</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receiving</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an</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allegation</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alert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case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manager</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any/all allegations that come to the School</w:t>
      </w:r>
      <w:r>
        <w:rPr>
          <w:rStyle w:val="Hyperlink.3"/>
          <w:rFonts w:ascii="Calibri" w:hAnsi="Calibri" w:hint="default"/>
          <w:sz w:val="24"/>
          <w:szCs w:val="24"/>
          <w:rtl w:val="0"/>
          <w:lang w:val="en-US"/>
        </w:rPr>
        <w:t>’</w:t>
      </w:r>
      <w:r>
        <w:rPr>
          <w:rStyle w:val="Hyperlink.3"/>
          <w:rFonts w:ascii="Calibri" w:hAnsi="Calibri"/>
          <w:sz w:val="24"/>
          <w:szCs w:val="24"/>
          <w:rtl w:val="0"/>
          <w:lang w:val="en-US"/>
        </w:rPr>
        <w:t xml:space="preserve">s attention and appear to meet the criteria in section </w:t>
      </w:r>
      <w:r>
        <w:rPr>
          <w:rStyle w:val="Hyperlink.3"/>
          <w:rFonts w:ascii="Calibri" w:cs="Calibri" w:hAnsi="Calibri" w:eastAsia="Calibri"/>
          <w:sz w:val="24"/>
          <w:szCs w:val="24"/>
        </w:rPr>
        <w:fldChar w:fldCharType="begin" w:fldLock="0"/>
      </w:r>
      <w:r>
        <w:rPr>
          <w:rStyle w:val="Hyperlink.3"/>
          <w:rFonts w:ascii="Calibri" w:cs="Calibri" w:hAnsi="Calibri" w:eastAsia="Calibri"/>
          <w:sz w:val="24"/>
          <w:szCs w:val="24"/>
        </w:rPr>
        <w:instrText xml:space="preserve"> HYPERLINK \l "bookmark1" </w:instrText>
      </w:r>
      <w:r>
        <w:rPr>
          <w:rStyle w:val="Hyperlink.3"/>
          <w:rFonts w:ascii="Calibri" w:cs="Calibri" w:hAnsi="Calibri" w:eastAsia="Calibri"/>
          <w:sz w:val="24"/>
          <w:szCs w:val="24"/>
        </w:rPr>
        <w:fldChar w:fldCharType="separate" w:fldLock="0"/>
      </w:r>
      <w:r>
        <w:rPr>
          <w:rStyle w:val="Hyperlink.3"/>
          <w:rFonts w:ascii="Calibri" w:hAnsi="Calibri"/>
          <w:sz w:val="24"/>
          <w:szCs w:val="24"/>
          <w:rtl w:val="0"/>
          <w:lang w:val="en-US"/>
        </w:rPr>
        <w:t>2.3</w:t>
      </w:r>
      <w:r>
        <w:rPr>
          <w:rFonts w:ascii="Calibri" w:cs="Calibri" w:hAnsi="Calibri" w:eastAsia="Calibri"/>
          <w:sz w:val="24"/>
          <w:szCs w:val="24"/>
        </w:rPr>
        <w:fldChar w:fldCharType="end" w:fldLock="0"/>
      </w:r>
      <w:r>
        <w:rPr>
          <w:rStyle w:val="Hyperlink.3"/>
          <w:rFonts w:ascii="Calibri" w:hAnsi="Calibri"/>
          <w:sz w:val="24"/>
          <w:szCs w:val="24"/>
          <w:rtl w:val="0"/>
          <w:lang w:val="en-US"/>
        </w:rPr>
        <w:t>. The case manager will determine the next steps to be taken in response to the allegation(s) made.</w:t>
      </w:r>
    </w:p>
    <w:p>
      <w:pPr>
        <w:pStyle w:val="List Paragraph"/>
        <w:numPr>
          <w:ilvl w:val="1"/>
          <w:numId w:val="2"/>
        </w:numPr>
        <w:bidi w:val="0"/>
        <w:spacing w:before="241" w:line="312" w:lineRule="auto"/>
        <w:ind w:right="111"/>
        <w:jc w:val="both"/>
        <w:rPr>
          <w:rFonts w:ascii="Calibri" w:hAnsi="Calibri"/>
          <w:sz w:val="24"/>
          <w:szCs w:val="24"/>
          <w:rtl w:val="0"/>
          <w:lang w:val="en-US"/>
        </w:rPr>
      </w:pPr>
      <w:r>
        <w:rPr>
          <w:rStyle w:val="Hyperlink.3"/>
          <w:rFonts w:ascii="Calibri" w:hAnsi="Calibri"/>
          <w:sz w:val="24"/>
          <w:szCs w:val="24"/>
          <w:rtl w:val="0"/>
          <w:lang w:val="en-US"/>
        </w:rPr>
        <w:t>The LADO will be contacted to discuss the matter and take advice on what steps are necessary.</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LADO</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may</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determine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investigation</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needs</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undertaken</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at a</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multi-agency</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level</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lead</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by</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their</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office.</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School</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work</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LADO</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other third parties until further direction is given.</w:t>
      </w:r>
    </w:p>
    <w:p>
      <w:pPr>
        <w:pStyle w:val="List Paragraph"/>
        <w:numPr>
          <w:ilvl w:val="1"/>
          <w:numId w:val="2"/>
        </w:numPr>
        <w:bidi w:val="0"/>
        <w:spacing w:before="240" w:line="309" w:lineRule="auto"/>
        <w:ind w:right="118"/>
        <w:jc w:val="both"/>
        <w:rPr>
          <w:rFonts w:ascii="Calibri" w:hAnsi="Calibri"/>
          <w:sz w:val="24"/>
          <w:szCs w:val="24"/>
          <w:rtl w:val="0"/>
          <w:lang w:val="en-US"/>
        </w:rPr>
      </w:pPr>
      <w:r>
        <w:rPr>
          <w:rStyle w:val="Hyperlink.3"/>
          <w:rFonts w:ascii="Calibri" w:hAnsi="Calibri"/>
          <w:sz w:val="24"/>
          <w:szCs w:val="24"/>
          <w:rtl w:val="0"/>
          <w:lang w:val="en-US"/>
        </w:rPr>
        <w:t>Should</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LADO</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determine</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allegations</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should</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investigated</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at</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local</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level, this policy and the disciplinary policy will be followed (as applicable).</w:t>
      </w:r>
    </w:p>
    <w:p>
      <w:pPr>
        <w:pStyle w:val="List Paragraph"/>
        <w:numPr>
          <w:ilvl w:val="1"/>
          <w:numId w:val="2"/>
        </w:numPr>
        <w:bidi w:val="0"/>
        <w:spacing w:before="245" w:line="312" w:lineRule="auto"/>
        <w:ind w:right="117"/>
        <w:jc w:val="both"/>
        <w:rPr>
          <w:rFonts w:ascii="Calibri" w:hAnsi="Calibri"/>
          <w:sz w:val="24"/>
          <w:szCs w:val="24"/>
          <w:rtl w:val="0"/>
          <w:lang w:val="en-US"/>
        </w:rPr>
      </w:pPr>
      <w:r>
        <w:rPr>
          <w:rStyle w:val="Hyperlink.3"/>
          <w:rFonts w:ascii="Calibri" w:hAnsi="Calibri"/>
          <w:sz w:val="24"/>
          <w:szCs w:val="24"/>
          <w:rtl w:val="0"/>
          <w:lang w:val="en-US"/>
        </w:rPr>
        <w:t>The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School</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has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duty</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ensure</w:t>
      </w:r>
      <w:r>
        <w:rPr>
          <w:rStyle w:val="None"/>
          <w:rFonts w:ascii="Calibri" w:hAnsi="Calibri"/>
          <w:spacing w:val="-6"/>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any</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allegation</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abuse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dealt</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as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quickly</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as possible and this must be done in a fair and consistent way that provides effective protection</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for</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child,</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whilst</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at</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the same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time,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is supportive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of 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employee at</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the subject of the allegation.</w:t>
      </w:r>
    </w:p>
    <w:p>
      <w:pPr>
        <w:pStyle w:val="Heading"/>
        <w:numPr>
          <w:ilvl w:val="0"/>
          <w:numId w:val="2"/>
        </w:numPr>
        <w:bidi w:val="0"/>
        <w:spacing w:before="241"/>
        <w:ind w:right="0"/>
        <w:jc w:val="left"/>
        <w:rPr>
          <w:rFonts w:ascii="Calibri" w:hAnsi="Calibri"/>
          <w:rtl w:val="0"/>
          <w:lang w:val="de-DE"/>
        </w:rPr>
      </w:pPr>
      <w:r>
        <w:rPr>
          <w:rStyle w:val="Hyperlink.3"/>
          <w:rFonts w:ascii="Calibri" w:hAnsi="Calibri"/>
          <w:rtl w:val="0"/>
          <w:lang w:val="de-DE"/>
        </w:rPr>
        <w:t>THE</w:t>
      </w:r>
      <w:r>
        <w:rPr>
          <w:rStyle w:val="None"/>
          <w:rFonts w:ascii="Calibri" w:hAnsi="Calibri"/>
          <w:spacing w:val="0"/>
          <w:rtl w:val="0"/>
        </w:rPr>
        <w:t xml:space="preserve"> </w:t>
      </w:r>
      <w:r>
        <w:rPr>
          <w:rStyle w:val="Hyperlink.3"/>
          <w:rFonts w:ascii="Calibri" w:hAnsi="Calibri"/>
          <w:rtl w:val="0"/>
          <w:lang w:val="de-DE"/>
        </w:rPr>
        <w:t>PERSON</w:t>
      </w:r>
      <w:r>
        <w:rPr>
          <w:rStyle w:val="None"/>
          <w:rFonts w:ascii="Calibri" w:hAnsi="Calibri"/>
          <w:spacing w:val="0"/>
          <w:rtl w:val="0"/>
        </w:rPr>
        <w:t xml:space="preserve"> </w:t>
      </w:r>
      <w:r>
        <w:rPr>
          <w:rStyle w:val="Hyperlink.3"/>
          <w:rFonts w:ascii="Calibri" w:hAnsi="Calibri"/>
          <w:rtl w:val="0"/>
          <w:lang w:val="de-DE"/>
        </w:rPr>
        <w:t>WHO</w:t>
      </w:r>
      <w:r>
        <w:rPr>
          <w:rStyle w:val="None"/>
          <w:rFonts w:ascii="Calibri" w:hAnsi="Calibri"/>
          <w:spacing w:val="0"/>
          <w:rtl w:val="0"/>
        </w:rPr>
        <w:t xml:space="preserve"> </w:t>
      </w:r>
      <w:r>
        <w:rPr>
          <w:rStyle w:val="Hyperlink.3"/>
          <w:rFonts w:ascii="Calibri" w:hAnsi="Calibri"/>
          <w:rtl w:val="0"/>
        </w:rPr>
        <w:t>IS</w:t>
      </w:r>
      <w:r>
        <w:rPr>
          <w:rStyle w:val="None"/>
          <w:rFonts w:ascii="Calibri" w:hAnsi="Calibri"/>
          <w:spacing w:val="0"/>
          <w:rtl w:val="0"/>
        </w:rPr>
        <w:t xml:space="preserve"> </w:t>
      </w:r>
      <w:r>
        <w:rPr>
          <w:rStyle w:val="Hyperlink.3"/>
          <w:rFonts w:ascii="Calibri" w:hAnsi="Calibri"/>
          <w:rtl w:val="0"/>
          <w:lang w:val="de-DE"/>
        </w:rPr>
        <w:t>THE</w:t>
      </w:r>
      <w:r>
        <w:rPr>
          <w:rStyle w:val="None"/>
          <w:rFonts w:ascii="Calibri" w:hAnsi="Calibri"/>
          <w:spacing w:val="0"/>
          <w:rtl w:val="0"/>
        </w:rPr>
        <w:t xml:space="preserve"> </w:t>
      </w:r>
      <w:r>
        <w:rPr>
          <w:rStyle w:val="Hyperlink.3"/>
          <w:rFonts w:ascii="Calibri" w:hAnsi="Calibri"/>
          <w:rtl w:val="0"/>
        </w:rPr>
        <w:t>SUBJECT</w:t>
      </w:r>
      <w:r>
        <w:rPr>
          <w:rStyle w:val="None"/>
          <w:rFonts w:ascii="Calibri" w:hAnsi="Calibri"/>
          <w:spacing w:val="0"/>
          <w:rtl w:val="0"/>
        </w:rPr>
        <w:t xml:space="preserve"> </w:t>
      </w:r>
      <w:r>
        <w:rPr>
          <w:rStyle w:val="Hyperlink.3"/>
          <w:rFonts w:ascii="Calibri" w:hAnsi="Calibri"/>
          <w:rtl w:val="0"/>
          <w:lang w:val="en-US"/>
        </w:rPr>
        <w:t>OF</w:t>
      </w:r>
      <w:r>
        <w:rPr>
          <w:rStyle w:val="None"/>
          <w:rFonts w:ascii="Calibri" w:hAnsi="Calibri"/>
          <w:spacing w:val="0"/>
          <w:rtl w:val="0"/>
        </w:rPr>
        <w:t xml:space="preserve"> </w:t>
      </w:r>
      <w:r>
        <w:rPr>
          <w:rStyle w:val="Hyperlink.3"/>
          <w:rFonts w:ascii="Calibri" w:hAnsi="Calibri"/>
          <w:rtl w:val="0"/>
          <w:lang w:val="en-US"/>
        </w:rPr>
        <w:t xml:space="preserve">THE </w:t>
      </w:r>
      <w:r>
        <w:rPr>
          <w:rStyle w:val="None"/>
          <w:rFonts w:ascii="Calibri" w:hAnsi="Calibri"/>
          <w:spacing w:val="0"/>
          <w:rtl w:val="0"/>
          <w:lang w:val="en-US"/>
        </w:rPr>
        <w:t>ALLEGATION</w:t>
      </w:r>
    </w:p>
    <w:p>
      <w:pPr>
        <w:pStyle w:val="Body Text"/>
        <w:spacing w:before="33"/>
        <w:jc w:val="left"/>
        <w:rPr>
          <w:rStyle w:val="None"/>
          <w:rFonts w:ascii="Calibri" w:cs="Calibri" w:hAnsi="Calibri" w:eastAsia="Calibri"/>
          <w:b w:val="1"/>
          <w:bCs w:val="1"/>
        </w:rPr>
      </w:pPr>
    </w:p>
    <w:p>
      <w:pPr>
        <w:pStyle w:val="List Paragraph"/>
        <w:numPr>
          <w:ilvl w:val="1"/>
          <w:numId w:val="2"/>
        </w:numPr>
        <w:bidi w:val="0"/>
        <w:spacing w:line="312" w:lineRule="auto"/>
        <w:ind w:right="116"/>
        <w:jc w:val="both"/>
        <w:rPr>
          <w:rFonts w:ascii="Calibri" w:hAnsi="Calibri"/>
          <w:sz w:val="24"/>
          <w:szCs w:val="24"/>
          <w:rtl w:val="0"/>
          <w:lang w:val="en-US"/>
        </w:rPr>
      </w:pPr>
      <w:r>
        <w:rPr>
          <w:rStyle w:val="Hyperlink.3"/>
          <w:rFonts w:ascii="Calibri" w:hAnsi="Calibri"/>
          <w:sz w:val="24"/>
          <w:szCs w:val="24"/>
          <w:rtl w:val="0"/>
          <w:lang w:val="en-US"/>
        </w:rPr>
        <w:t>Unless a safeguarding strategy discussion or police involvement is required, the case manager should inform the accused person about the allegation as soon as possible after a discussion with the LADO and provide them with as much information as possible. Where a strategy discussion is needed, or police or children</w:t>
      </w:r>
      <w:r>
        <w:rPr>
          <w:rStyle w:val="Hyperlink.3"/>
          <w:rFonts w:ascii="Calibri" w:hAnsi="Calibri" w:hint="default"/>
          <w:sz w:val="24"/>
          <w:szCs w:val="24"/>
          <w:rtl w:val="0"/>
          <w:lang w:val="en-US"/>
        </w:rPr>
        <w:t>’</w:t>
      </w:r>
      <w:r>
        <w:rPr>
          <w:rStyle w:val="Hyperlink.3"/>
          <w:rFonts w:ascii="Calibri" w:hAnsi="Calibri"/>
          <w:sz w:val="24"/>
          <w:szCs w:val="24"/>
          <w:rtl w:val="0"/>
          <w:lang w:val="en-US"/>
        </w:rPr>
        <w:t>s social care services are required, the case manager should not inform the accused person until the appropriate agencies have been consulted and agreed what information can be disclosed to the accused.</w:t>
      </w:r>
    </w:p>
    <w:p>
      <w:pPr>
        <w:pStyle w:val="List Paragraph"/>
        <w:numPr>
          <w:ilvl w:val="1"/>
          <w:numId w:val="21"/>
        </w:numPr>
        <w:bidi w:val="0"/>
        <w:spacing w:before="241" w:line="312" w:lineRule="auto"/>
        <w:ind w:right="109"/>
        <w:jc w:val="both"/>
        <w:rPr>
          <w:rFonts w:ascii="Calibri" w:hAnsi="Calibri"/>
          <w:sz w:val="24"/>
          <w:szCs w:val="24"/>
          <w:rtl w:val="0"/>
          <w:lang w:val="en-US"/>
        </w:rPr>
      </w:pPr>
      <w:r>
        <w:rPr>
          <w:rStyle w:val="Hyperlink.3"/>
          <w:rFonts w:ascii="Calibri" w:hAnsi="Calibri"/>
          <w:sz w:val="24"/>
          <w:szCs w:val="24"/>
          <w:rtl w:val="0"/>
          <w:lang w:val="en-US"/>
        </w:rPr>
        <w:t>The School will ensure that anybody facing allegation(s) are supported. In the event that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employee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suspended,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School</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provide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them</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contact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per</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 xml:space="preserve">section </w:t>
      </w:r>
      <w:r>
        <w:rPr>
          <w:rStyle w:val="Hyperlink.5"/>
          <w:rFonts w:ascii="Calibri" w:cs="Calibri" w:hAnsi="Calibri" w:eastAsia="Calibri"/>
          <w:sz w:val="24"/>
          <w:szCs w:val="24"/>
        </w:rPr>
        <w:fldChar w:fldCharType="begin" w:fldLock="0"/>
      </w:r>
      <w:r>
        <w:rPr>
          <w:rStyle w:val="Hyperlink.5"/>
          <w:rFonts w:ascii="Calibri" w:cs="Calibri" w:hAnsi="Calibri" w:eastAsia="Calibri"/>
          <w:sz w:val="24"/>
          <w:szCs w:val="24"/>
        </w:rPr>
        <w:instrText xml:space="preserve"> HYPERLINK \l "bookmark5" </w:instrText>
      </w:r>
      <w:r>
        <w:rPr>
          <w:rStyle w:val="Hyperlink.5"/>
          <w:rFonts w:ascii="Calibri" w:cs="Calibri" w:hAnsi="Calibri" w:eastAsia="Calibri"/>
          <w:sz w:val="24"/>
          <w:szCs w:val="24"/>
        </w:rPr>
        <w:fldChar w:fldCharType="separate" w:fldLock="0"/>
      </w:r>
      <w:r>
        <w:rPr>
          <w:rStyle w:val="Hyperlink.5"/>
          <w:rFonts w:ascii="Calibri" w:hAnsi="Calibri"/>
          <w:sz w:val="24"/>
          <w:szCs w:val="24"/>
          <w:rtl w:val="0"/>
          <w:lang w:val="en-US"/>
        </w:rPr>
        <w:t>8</w:t>
      </w:r>
      <w:r>
        <w:rPr>
          <w:rFonts w:ascii="Calibri" w:cs="Calibri" w:hAnsi="Calibri" w:eastAsia="Calibri"/>
          <w:sz w:val="24"/>
          <w:szCs w:val="24"/>
        </w:rPr>
        <w:fldChar w:fldCharType="end" w:fldLock="0"/>
      </w:r>
      <w:r>
        <w:rPr>
          <w:rStyle w:val="Hyperlink.5"/>
          <w:rFonts w:ascii="Calibri" w:hAnsi="Calibri"/>
          <w:sz w:val="24"/>
          <w:szCs w:val="24"/>
          <w:rtl w:val="0"/>
          <w:lang w:val="en-US"/>
        </w:rPr>
        <w:t>.</w:t>
      </w:r>
    </w:p>
    <w:p>
      <w:pPr>
        <w:pStyle w:val="Body"/>
        <w:spacing w:line="312" w:lineRule="auto"/>
        <w:jc w:val="both"/>
        <w:sectPr>
          <w:headerReference w:type="default" r:id="rId9"/>
          <w:pgSz w:w="11920" w:h="16860" w:orient="portrait"/>
          <w:pgMar w:top="1520" w:right="960" w:bottom="1200" w:left="960" w:header="776" w:footer="942"/>
          <w:bidi w:val="0"/>
        </w:sectPr>
      </w:pPr>
    </w:p>
    <w:p>
      <w:pPr>
        <w:pStyle w:val="Heading"/>
        <w:numPr>
          <w:ilvl w:val="0"/>
          <w:numId w:val="22"/>
        </w:numPr>
        <w:bidi w:val="0"/>
        <w:spacing w:before="61"/>
        <w:ind w:right="0"/>
        <w:jc w:val="left"/>
        <w:rPr>
          <w:rFonts w:ascii="Calibri" w:hAnsi="Calibri"/>
          <w:rtl w:val="0"/>
          <w:lang w:val="en-US"/>
        </w:rPr>
      </w:pPr>
      <w:r>
        <w:rPr>
          <w:rStyle w:val="Hyperlink.3"/>
          <w:rFonts w:ascii="Calibri" w:hAnsi="Calibri"/>
          <w:rtl w:val="0"/>
          <w:lang w:val="en-US"/>
        </w:rPr>
        <w:t>INVESTIGATING</w:t>
      </w:r>
      <w:r>
        <w:rPr>
          <w:rStyle w:val="None"/>
          <w:rFonts w:ascii="Calibri" w:hAnsi="Calibri"/>
          <w:spacing w:val="0"/>
          <w:rtl w:val="0"/>
        </w:rPr>
        <w:t xml:space="preserve"> </w:t>
      </w:r>
      <w:r>
        <w:rPr>
          <w:rStyle w:val="None"/>
          <w:rFonts w:ascii="Calibri" w:hAnsi="Calibri"/>
          <w:spacing w:val="0"/>
          <w:rtl w:val="0"/>
          <w:lang w:val="en-US"/>
        </w:rPr>
        <w:t>ALLEGATIONS</w:t>
      </w:r>
    </w:p>
    <w:p>
      <w:pPr>
        <w:pStyle w:val="Body Text"/>
        <w:spacing w:before="35"/>
        <w:jc w:val="left"/>
        <w:rPr>
          <w:rStyle w:val="None"/>
          <w:rFonts w:ascii="Calibri" w:cs="Calibri" w:hAnsi="Calibri" w:eastAsia="Calibri"/>
          <w:b w:val="1"/>
          <w:bCs w:val="1"/>
        </w:rPr>
      </w:pPr>
    </w:p>
    <w:p>
      <w:pPr>
        <w:pStyle w:val="List Paragraph"/>
        <w:numPr>
          <w:ilvl w:val="1"/>
          <w:numId w:val="3"/>
        </w:numPr>
        <w:bidi w:val="0"/>
        <w:spacing w:before="1"/>
        <w:ind w:right="0"/>
        <w:jc w:val="left"/>
        <w:rPr>
          <w:rFonts w:ascii="Calibri" w:hAnsi="Calibri"/>
          <w:sz w:val="24"/>
          <w:szCs w:val="24"/>
          <w:rtl w:val="0"/>
          <w:lang w:val="en-US"/>
        </w:rPr>
      </w:pPr>
      <w:r>
        <w:rPr>
          <w:rStyle w:val="Hyperlink.3"/>
          <w:rFonts w:ascii="Calibri" w:hAnsi="Calibri"/>
          <w:sz w:val="24"/>
          <w:szCs w:val="24"/>
          <w:rtl w:val="0"/>
          <w:lang w:val="en-US"/>
        </w:rPr>
        <w:t>There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are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three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potential</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types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2"/>
          <w:sz w:val="24"/>
          <w:szCs w:val="24"/>
          <w:rtl w:val="0"/>
          <w:lang w:val="en-US"/>
        </w:rPr>
        <w:t xml:space="preserve"> investigation:</w:t>
      </w:r>
    </w:p>
    <w:p>
      <w:pPr>
        <w:pStyle w:val="Body Text"/>
        <w:spacing w:before="35"/>
        <w:jc w:val="left"/>
        <w:rPr>
          <w:rStyle w:val="Hyperlink.4"/>
          <w:rFonts w:ascii="Calibri" w:cs="Calibri" w:hAnsi="Calibri" w:eastAsia="Calibri"/>
        </w:rPr>
      </w:pPr>
    </w:p>
    <w:p>
      <w:pPr>
        <w:pStyle w:val="List Paragraph"/>
        <w:numPr>
          <w:ilvl w:val="0"/>
          <w:numId w:val="24"/>
        </w:numPr>
        <w:bidi w:val="0"/>
        <w:ind w:right="0"/>
        <w:jc w:val="left"/>
        <w:rPr>
          <w:rFonts w:ascii="Calibri" w:hAnsi="Calibri"/>
          <w:sz w:val="24"/>
          <w:szCs w:val="24"/>
          <w:rtl w:val="0"/>
          <w:lang w:val="en-US"/>
        </w:rPr>
      </w:pPr>
      <w:r>
        <w:rPr>
          <w:rStyle w:val="Hyperlink.3"/>
          <w:rFonts w:ascii="Calibri" w:hAnsi="Calibri"/>
          <w:sz w:val="24"/>
          <w:szCs w:val="24"/>
          <w:rtl w:val="0"/>
          <w:lang w:val="en-US"/>
        </w:rPr>
        <w:t>By</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Local</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Authority</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Police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under</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s.47</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Children</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Act</w:t>
      </w:r>
      <w:r>
        <w:rPr>
          <w:rStyle w:val="None"/>
          <w:rFonts w:ascii="Calibri" w:hAnsi="Calibri"/>
          <w:spacing w:val="-1"/>
          <w:sz w:val="24"/>
          <w:szCs w:val="24"/>
          <w:rtl w:val="0"/>
          <w:lang w:val="en-US"/>
        </w:rPr>
        <w:t xml:space="preserve"> </w:t>
      </w:r>
      <w:r>
        <w:rPr>
          <w:rStyle w:val="None"/>
          <w:rFonts w:ascii="Calibri" w:hAnsi="Calibri"/>
          <w:spacing w:val="-2"/>
          <w:sz w:val="24"/>
          <w:szCs w:val="24"/>
          <w:rtl w:val="0"/>
          <w:lang w:val="en-US"/>
        </w:rPr>
        <w:t>1989;</w:t>
      </w:r>
    </w:p>
    <w:p>
      <w:pPr>
        <w:pStyle w:val="Body Text"/>
        <w:spacing w:before="33"/>
        <w:jc w:val="left"/>
        <w:rPr>
          <w:rStyle w:val="Hyperlink.4"/>
          <w:rFonts w:ascii="Calibri" w:cs="Calibri" w:hAnsi="Calibri" w:eastAsia="Calibri"/>
        </w:rPr>
      </w:pPr>
    </w:p>
    <w:p>
      <w:pPr>
        <w:pStyle w:val="List Paragraph"/>
        <w:numPr>
          <w:ilvl w:val="0"/>
          <w:numId w:val="24"/>
        </w:numPr>
        <w:bidi w:val="0"/>
        <w:spacing w:before="1"/>
        <w:ind w:right="0"/>
        <w:jc w:val="left"/>
        <w:rPr>
          <w:rFonts w:ascii="Calibri" w:hAnsi="Calibri"/>
          <w:sz w:val="24"/>
          <w:szCs w:val="24"/>
          <w:rtl w:val="0"/>
          <w:lang w:val="en-US"/>
        </w:rPr>
      </w:pPr>
      <w:r>
        <w:rPr>
          <w:rStyle w:val="Hyperlink.3"/>
          <w:rFonts w:ascii="Calibri" w:hAnsi="Calibri"/>
          <w:sz w:val="24"/>
          <w:szCs w:val="24"/>
          <w:rtl w:val="0"/>
          <w:lang w:val="en-US"/>
        </w:rPr>
        <w:t>By</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police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under</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 xml:space="preserve">criminal law; </w:t>
      </w:r>
      <w:r>
        <w:rPr>
          <w:rStyle w:val="None"/>
          <w:rFonts w:ascii="Calibri" w:hAnsi="Calibri"/>
          <w:spacing w:val="-5"/>
          <w:sz w:val="24"/>
          <w:szCs w:val="24"/>
          <w:rtl w:val="0"/>
          <w:lang w:val="en-US"/>
        </w:rPr>
        <w:t>and</w:t>
      </w:r>
    </w:p>
    <w:p>
      <w:pPr>
        <w:pStyle w:val="Body Text"/>
        <w:spacing w:before="35"/>
        <w:jc w:val="left"/>
        <w:rPr>
          <w:rStyle w:val="Hyperlink.4"/>
          <w:rFonts w:ascii="Calibri" w:cs="Calibri" w:hAnsi="Calibri" w:eastAsia="Calibri"/>
        </w:rPr>
      </w:pPr>
    </w:p>
    <w:p>
      <w:pPr>
        <w:pStyle w:val="List Paragraph"/>
        <w:numPr>
          <w:ilvl w:val="0"/>
          <w:numId w:val="24"/>
        </w:numPr>
        <w:bidi w:val="0"/>
        <w:ind w:right="0"/>
        <w:jc w:val="left"/>
        <w:rPr>
          <w:rFonts w:ascii="Calibri" w:hAnsi="Calibri"/>
          <w:sz w:val="24"/>
          <w:szCs w:val="24"/>
          <w:rtl w:val="0"/>
          <w:lang w:val="en-US"/>
        </w:rPr>
      </w:pPr>
      <w:r>
        <w:rPr>
          <w:rStyle w:val="Hyperlink.3"/>
          <w:rFonts w:ascii="Calibri" w:hAnsi="Calibri"/>
          <w:sz w:val="24"/>
          <w:szCs w:val="24"/>
          <w:rtl w:val="0"/>
          <w:lang w:val="en-US"/>
        </w:rPr>
        <w:t>By</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the School</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in</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line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this</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policy</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its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disciplinary</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policy</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 xml:space="preserve">and </w:t>
      </w:r>
      <w:r>
        <w:rPr>
          <w:rStyle w:val="None"/>
          <w:rFonts w:ascii="Calibri" w:hAnsi="Calibri"/>
          <w:spacing w:val="-2"/>
          <w:sz w:val="24"/>
          <w:szCs w:val="24"/>
          <w:rtl w:val="0"/>
          <w:lang w:val="en-US"/>
        </w:rPr>
        <w:t>procedures.</w:t>
      </w:r>
    </w:p>
    <w:p>
      <w:pPr>
        <w:pStyle w:val="Body Text"/>
        <w:spacing w:before="36"/>
        <w:jc w:val="left"/>
        <w:rPr>
          <w:rStyle w:val="Hyperlink.4"/>
          <w:rFonts w:ascii="Calibri" w:cs="Calibri" w:hAnsi="Calibri" w:eastAsia="Calibri"/>
        </w:rPr>
      </w:pPr>
    </w:p>
    <w:p>
      <w:pPr>
        <w:pStyle w:val="List Paragraph"/>
        <w:numPr>
          <w:ilvl w:val="1"/>
          <w:numId w:val="25"/>
        </w:numPr>
        <w:bidi w:val="0"/>
        <w:spacing w:before="1" w:line="312" w:lineRule="auto"/>
        <w:ind w:right="110"/>
        <w:jc w:val="both"/>
        <w:rPr>
          <w:rFonts w:ascii="Calibri" w:hAnsi="Calibri"/>
          <w:sz w:val="24"/>
          <w:szCs w:val="24"/>
          <w:rtl w:val="0"/>
          <w:lang w:val="en-US"/>
        </w:rPr>
      </w:pPr>
      <w:r>
        <w:rPr>
          <w:rStyle w:val="Hyperlink.3"/>
          <w:rFonts w:ascii="Calibri" w:hAnsi="Calibri"/>
          <w:sz w:val="24"/>
          <w:szCs w:val="24"/>
          <w:rtl w:val="0"/>
          <w:lang w:val="en-US"/>
        </w:rPr>
        <w:t>If any further investigation into the allegation(s) is required, the School and local authority</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will</w:t>
      </w:r>
      <w:r>
        <w:rPr>
          <w:rStyle w:val="Hyperlink.5"/>
          <w:rFonts w:ascii="Calibri" w:hAnsi="Calibri"/>
          <w:sz w:val="24"/>
          <w:szCs w:val="24"/>
          <w:rtl w:val="0"/>
          <w:lang w:val="en-US"/>
        </w:rPr>
        <w:t xml:space="preserve"> </w:t>
      </w:r>
      <w:r>
        <w:rPr>
          <w:rStyle w:val="Hyperlink.3"/>
          <w:rFonts w:ascii="Calibri" w:hAnsi="Calibri"/>
          <w:sz w:val="24"/>
          <w:szCs w:val="24"/>
          <w:rtl w:val="0"/>
          <w:lang w:val="en-US"/>
        </w:rPr>
        <w:t>decide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how</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investigation</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undertaken</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by</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who,</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along</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 xml:space="preserve">with determining how much information will be provided to the employee who is the subject of the allegation. The investigation should be completed as promptly as </w:t>
      </w:r>
      <w:r>
        <w:rPr>
          <w:rStyle w:val="None"/>
          <w:rFonts w:ascii="Calibri" w:hAnsi="Calibri"/>
          <w:spacing w:val="-2"/>
          <w:sz w:val="24"/>
          <w:szCs w:val="24"/>
          <w:rtl w:val="0"/>
          <w:lang w:val="en-US"/>
        </w:rPr>
        <w:t>possible.</w:t>
      </w:r>
    </w:p>
    <w:p>
      <w:pPr>
        <w:pStyle w:val="List Paragraph"/>
        <w:numPr>
          <w:ilvl w:val="1"/>
          <w:numId w:val="2"/>
        </w:numPr>
        <w:bidi w:val="0"/>
        <w:spacing w:before="238" w:line="312" w:lineRule="auto"/>
        <w:ind w:right="114"/>
        <w:jc w:val="both"/>
        <w:rPr>
          <w:rFonts w:ascii="Calibri" w:hAnsi="Calibri"/>
          <w:sz w:val="24"/>
          <w:szCs w:val="24"/>
          <w:rtl w:val="0"/>
          <w:lang w:val="en-US"/>
        </w:rPr>
      </w:pPr>
      <w:r>
        <w:rPr>
          <w:rStyle w:val="Hyperlink.3"/>
          <w:rFonts w:ascii="Calibri" w:hAnsi="Calibri"/>
          <w:sz w:val="24"/>
          <w:szCs w:val="24"/>
          <w:rtl w:val="0"/>
          <w:lang w:val="en-US"/>
        </w:rPr>
        <w:t>Internal</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investigations</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undertaken</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by</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an</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investigating</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officer</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appointed</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by</w:t>
      </w:r>
      <w:r>
        <w:rPr>
          <w:rStyle w:val="Hyperlink.5"/>
          <w:rFonts w:ascii="Calibri" w:hAnsi="Calibri"/>
          <w:sz w:val="24"/>
          <w:szCs w:val="24"/>
          <w:rtl w:val="0"/>
          <w:lang w:val="en-US"/>
        </w:rPr>
        <w:t xml:space="preserve"> </w:t>
      </w:r>
      <w:r>
        <w:rPr>
          <w:rStyle w:val="Hyperlink.3"/>
          <w:rFonts w:ascii="Calibri" w:hAnsi="Calibri"/>
          <w:sz w:val="24"/>
          <w:szCs w:val="24"/>
          <w:rtl w:val="0"/>
          <w:lang w:val="en-US"/>
        </w:rPr>
        <w:t>the case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manager</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who</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member</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senior</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leadership</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team.</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Under</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no</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circumstances will anybody else commence any investigation, or share information relating to the investigation, without express permission of the case manager.</w:t>
      </w:r>
    </w:p>
    <w:p>
      <w:pPr>
        <w:pStyle w:val="List Paragraph"/>
        <w:numPr>
          <w:ilvl w:val="1"/>
          <w:numId w:val="2"/>
        </w:numPr>
        <w:bidi w:val="0"/>
        <w:spacing w:before="241" w:line="312" w:lineRule="auto"/>
        <w:ind w:right="112"/>
        <w:jc w:val="both"/>
        <w:rPr>
          <w:rFonts w:ascii="Calibri" w:hAnsi="Calibri"/>
          <w:sz w:val="24"/>
          <w:szCs w:val="24"/>
          <w:rtl w:val="0"/>
          <w:lang w:val="en-US"/>
        </w:rPr>
      </w:pPr>
      <w:r>
        <w:rPr>
          <w:rStyle w:val="Hyperlink.3"/>
          <w:rFonts w:ascii="Calibri" w:hAnsi="Calibri"/>
          <w:sz w:val="24"/>
          <w:szCs w:val="24"/>
          <w:rtl w:val="0"/>
          <w:lang w:val="en-US"/>
        </w:rPr>
        <w:t xml:space="preserve">Where there is a lack of appropriate resource with the School or the nature or complexity of the allegation requires it, the allegation may require an independent </w:t>
      </w:r>
      <w:r>
        <w:rPr>
          <w:rStyle w:val="None"/>
          <w:rFonts w:ascii="Calibri" w:hAnsi="Calibri"/>
          <w:spacing w:val="-2"/>
          <w:sz w:val="24"/>
          <w:szCs w:val="24"/>
          <w:rtl w:val="0"/>
          <w:lang w:val="en-US"/>
        </w:rPr>
        <w:t>investigator.</w:t>
      </w:r>
    </w:p>
    <w:p>
      <w:pPr>
        <w:pStyle w:val="List Paragraph"/>
        <w:numPr>
          <w:ilvl w:val="1"/>
          <w:numId w:val="2"/>
        </w:numPr>
        <w:bidi w:val="0"/>
        <w:spacing w:before="240" w:line="312" w:lineRule="auto"/>
        <w:ind w:right="111"/>
        <w:jc w:val="both"/>
        <w:rPr>
          <w:rFonts w:ascii="Calibri" w:hAnsi="Calibri"/>
          <w:sz w:val="24"/>
          <w:szCs w:val="24"/>
          <w:rtl w:val="0"/>
          <w:lang w:val="en-US"/>
        </w:rPr>
      </w:pPr>
      <w:r>
        <w:rPr>
          <w:rStyle w:val="Hyperlink.3"/>
          <w:rFonts w:ascii="Calibri" w:hAnsi="Calibri"/>
          <w:sz w:val="24"/>
          <w:szCs w:val="24"/>
          <w:rtl w:val="0"/>
          <w:lang w:val="en-US"/>
        </w:rPr>
        <w:t>Where an allegation is sufficiently serious to warrant police involvement, the case manager will obtain target dates from the police on which the progress of the investigation will be reviewed by the Crown Prosecution Service and keep the School records updated accordingly.</w:t>
      </w:r>
    </w:p>
    <w:p>
      <w:pPr>
        <w:pStyle w:val="List Paragraph"/>
        <w:numPr>
          <w:ilvl w:val="1"/>
          <w:numId w:val="2"/>
        </w:numPr>
        <w:bidi w:val="0"/>
        <w:spacing w:before="241" w:line="312" w:lineRule="auto"/>
        <w:ind w:right="119"/>
        <w:jc w:val="both"/>
        <w:rPr>
          <w:rFonts w:ascii="Calibri" w:hAnsi="Calibri"/>
          <w:sz w:val="24"/>
          <w:szCs w:val="24"/>
          <w:rtl w:val="0"/>
          <w:lang w:val="en-US"/>
        </w:rPr>
      </w:pPr>
      <w:r>
        <w:rPr>
          <w:rStyle w:val="Hyperlink.3"/>
          <w:rFonts w:ascii="Calibri" w:hAnsi="Calibri"/>
          <w:sz w:val="24"/>
          <w:szCs w:val="24"/>
          <w:rtl w:val="0"/>
          <w:lang w:val="en-US"/>
        </w:rPr>
        <w:t xml:space="preserve">Depending on the circumstances, an employee may be suspended during the course of the investigation in line with the Disciplinary Procedure, further details on suspension are in section </w:t>
      </w:r>
      <w:r>
        <w:rPr>
          <w:rStyle w:val="Hyperlink.3"/>
          <w:rFonts w:ascii="Calibri" w:cs="Calibri" w:hAnsi="Calibri" w:eastAsia="Calibri"/>
          <w:sz w:val="24"/>
          <w:szCs w:val="24"/>
        </w:rPr>
        <w:fldChar w:fldCharType="begin" w:fldLock="0"/>
      </w:r>
      <w:r>
        <w:rPr>
          <w:rStyle w:val="Hyperlink.3"/>
          <w:rFonts w:ascii="Calibri" w:cs="Calibri" w:hAnsi="Calibri" w:eastAsia="Calibri"/>
          <w:sz w:val="24"/>
          <w:szCs w:val="24"/>
        </w:rPr>
        <w:instrText xml:space="preserve"> HYPERLINK \l "bookmark5" </w:instrText>
      </w:r>
      <w:r>
        <w:rPr>
          <w:rStyle w:val="Hyperlink.3"/>
          <w:rFonts w:ascii="Calibri" w:cs="Calibri" w:hAnsi="Calibri" w:eastAsia="Calibri"/>
          <w:sz w:val="24"/>
          <w:szCs w:val="24"/>
        </w:rPr>
        <w:fldChar w:fldCharType="separate" w:fldLock="0"/>
      </w:r>
      <w:r>
        <w:rPr>
          <w:rStyle w:val="Hyperlink.3"/>
          <w:rFonts w:ascii="Calibri" w:hAnsi="Calibri"/>
          <w:sz w:val="24"/>
          <w:szCs w:val="24"/>
          <w:rtl w:val="0"/>
          <w:lang w:val="en-US"/>
        </w:rPr>
        <w:t>8</w:t>
      </w:r>
      <w:r>
        <w:rPr>
          <w:rFonts w:ascii="Calibri" w:cs="Calibri" w:hAnsi="Calibri" w:eastAsia="Calibri"/>
          <w:sz w:val="24"/>
          <w:szCs w:val="24"/>
        </w:rPr>
        <w:fldChar w:fldCharType="end" w:fldLock="0"/>
      </w:r>
      <w:r>
        <w:rPr>
          <w:rStyle w:val="Hyperlink.3"/>
          <w:rFonts w:ascii="Calibri" w:hAnsi="Calibri"/>
          <w:sz w:val="24"/>
          <w:szCs w:val="24"/>
          <w:rtl w:val="0"/>
          <w:lang w:val="en-US"/>
        </w:rPr>
        <w:t>.</w:t>
      </w:r>
    </w:p>
    <w:p>
      <w:pPr>
        <w:pStyle w:val="List Paragraph"/>
        <w:numPr>
          <w:ilvl w:val="1"/>
          <w:numId w:val="2"/>
        </w:numPr>
        <w:bidi w:val="0"/>
        <w:spacing w:before="240" w:line="312" w:lineRule="auto"/>
        <w:ind w:right="115"/>
        <w:jc w:val="both"/>
        <w:rPr>
          <w:rFonts w:ascii="Calibri" w:hAnsi="Calibri"/>
          <w:sz w:val="24"/>
          <w:szCs w:val="24"/>
          <w:rtl w:val="0"/>
          <w:lang w:val="en-US"/>
        </w:rPr>
      </w:pPr>
      <w:r>
        <w:rPr>
          <w:rStyle w:val="Hyperlink.3"/>
          <w:rFonts w:ascii="Calibri" w:hAnsi="Calibri"/>
          <w:sz w:val="24"/>
          <w:szCs w:val="24"/>
          <w:rtl w:val="0"/>
          <w:lang w:val="en-US"/>
        </w:rPr>
        <w:t>The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case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manager</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LADO</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determine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how</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much</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information</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shared</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with the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alleged</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victim</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their</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parents/carers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how</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much</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information</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provided to other employees in line with the statutory guidance Keeping Children Safe in Education (as amended). The case manager will look at measures to manage speculation</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decide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what</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information</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(if</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any</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at</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all)</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should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provided</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 xml:space="preserve">wider </w:t>
      </w:r>
      <w:r>
        <w:rPr>
          <w:rStyle w:val="None"/>
          <w:rFonts w:ascii="Calibri" w:hAnsi="Calibri"/>
          <w:spacing w:val="-2"/>
          <w:sz w:val="24"/>
          <w:szCs w:val="24"/>
          <w:rtl w:val="0"/>
          <w:lang w:val="en-US"/>
        </w:rPr>
        <w:t>community.</w:t>
      </w:r>
    </w:p>
    <w:p>
      <w:pPr>
        <w:pStyle w:val="Body"/>
        <w:spacing w:line="312" w:lineRule="auto"/>
        <w:jc w:val="both"/>
        <w:sectPr>
          <w:headerReference w:type="default" r:id="rId10"/>
          <w:pgSz w:w="11920" w:h="16860" w:orient="portrait"/>
          <w:pgMar w:top="1520" w:right="960" w:bottom="1200" w:left="960" w:header="776" w:footer="942"/>
          <w:bidi w:val="0"/>
        </w:sectPr>
      </w:pPr>
    </w:p>
    <w:p>
      <w:pPr>
        <w:pStyle w:val="List Paragraph"/>
        <w:numPr>
          <w:ilvl w:val="1"/>
          <w:numId w:val="26"/>
        </w:numPr>
        <w:bidi w:val="0"/>
        <w:spacing w:before="61" w:line="312" w:lineRule="auto"/>
        <w:ind w:right="116"/>
        <w:jc w:val="both"/>
        <w:rPr>
          <w:rFonts w:ascii="Calibri" w:hAnsi="Calibri"/>
          <w:sz w:val="24"/>
          <w:szCs w:val="24"/>
          <w:rtl w:val="0"/>
          <w:lang w:val="en-US"/>
        </w:rPr>
      </w:pPr>
      <w:r>
        <w:rPr>
          <w:rStyle w:val="Hyperlink.3"/>
          <w:rFonts w:ascii="Calibri" w:hAnsi="Calibri"/>
          <w:sz w:val="24"/>
          <w:szCs w:val="24"/>
          <w:rtl w:val="0"/>
          <w:lang w:val="en-US"/>
        </w:rPr>
        <w:t>It is important to ensure that parents, guardians or carers who are informed of disclosures or allegations made against a teacher are aware of the criminal offence under section 141F Education Act 2002 for failing to keep allegations confidential during the course of an investigation.</w:t>
      </w:r>
    </w:p>
    <w:p>
      <w:pPr>
        <w:pStyle w:val="List Paragraph"/>
        <w:numPr>
          <w:ilvl w:val="1"/>
          <w:numId w:val="2"/>
        </w:numPr>
        <w:bidi w:val="0"/>
        <w:spacing w:before="241" w:line="312" w:lineRule="auto"/>
        <w:ind w:right="109"/>
        <w:jc w:val="both"/>
        <w:rPr>
          <w:rFonts w:ascii="Calibri" w:cs="Calibri" w:hAnsi="Calibri" w:eastAsia="Calibri"/>
          <w:sz w:val="24"/>
          <w:szCs w:val="24"/>
          <w:rtl w:val="0"/>
        </w:rPr>
      </w:pPr>
      <w:bookmarkStart w:name="_bookmark4" w:id="4"/>
      <w:bookmarkEnd w:id="4"/>
      <w:r>
        <w:rPr>
          <w:rStyle w:val="Hyperlink.3"/>
          <w:rFonts w:ascii="Calibri" w:hAnsi="Calibri"/>
          <w:sz w:val="24"/>
          <w:szCs w:val="24"/>
          <w:rtl w:val="0"/>
          <w:lang w:val="en-US"/>
        </w:rPr>
        <w:t>O</w:t>
      </w:r>
      <w:r>
        <w:rPr>
          <w:rStyle w:val="Hyperlink.3"/>
          <w:rFonts w:ascii="Calibri" w:hAnsi="Calibri"/>
          <w:sz w:val="24"/>
          <w:szCs w:val="24"/>
          <w:rtl w:val="0"/>
          <w:lang w:val="en-US"/>
        </w:rPr>
        <w:t>n</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completion</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an</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investigation,</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case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manager</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agree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next</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steps</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the LADO. Where an allegation leads to disciplinary action being taken, the LADO will be informed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the</w:t>
      </w:r>
      <w:r>
        <w:rPr>
          <w:rStyle w:val="Hyperlink.5"/>
          <w:rFonts w:ascii="Calibri" w:hAnsi="Calibri"/>
          <w:sz w:val="24"/>
          <w:szCs w:val="24"/>
          <w:rtl w:val="0"/>
          <w:lang w:val="en-US"/>
        </w:rPr>
        <w:t xml:space="preserve"> </w:t>
      </w:r>
      <w:r>
        <w:rPr>
          <w:rStyle w:val="Hyperlink.3"/>
          <w:rFonts w:ascii="Calibri" w:hAnsi="Calibri"/>
          <w:sz w:val="24"/>
          <w:szCs w:val="24"/>
          <w:rtl w:val="0"/>
          <w:lang w:val="en-US"/>
        </w:rPr>
        <w:t>outcome</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the</w:t>
      </w:r>
      <w:r>
        <w:rPr>
          <w:rStyle w:val="Hyperlink.5"/>
          <w:rFonts w:ascii="Calibri" w:hAnsi="Calibri"/>
          <w:sz w:val="24"/>
          <w:szCs w:val="24"/>
          <w:rtl w:val="0"/>
          <w:lang w:val="en-US"/>
        </w:rPr>
        <w:t xml:space="preserve"> </w:t>
      </w:r>
      <w:r>
        <w:rPr>
          <w:rStyle w:val="Hyperlink.3"/>
          <w:rFonts w:ascii="Calibri" w:hAnsi="Calibri"/>
          <w:sz w:val="24"/>
          <w:szCs w:val="24"/>
          <w:rtl w:val="0"/>
          <w:lang w:val="en-US"/>
        </w:rPr>
        <w:t>disciplinary</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hearing</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consideration</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be</w:t>
      </w:r>
      <w:r>
        <w:rPr>
          <w:rStyle w:val="Hyperlink.5"/>
          <w:rFonts w:ascii="Calibri" w:hAnsi="Calibri"/>
          <w:sz w:val="24"/>
          <w:szCs w:val="24"/>
          <w:rtl w:val="0"/>
          <w:lang w:val="en-US"/>
        </w:rPr>
        <w:t xml:space="preserve"> </w:t>
      </w:r>
      <w:r>
        <w:rPr>
          <w:rStyle w:val="Hyperlink.3"/>
          <w:rFonts w:ascii="Calibri" w:hAnsi="Calibri"/>
          <w:sz w:val="24"/>
          <w:szCs w:val="24"/>
          <w:rtl w:val="0"/>
          <w:lang w:val="en-US"/>
        </w:rPr>
        <w:t>given</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to referring</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the</w:t>
      </w:r>
      <w:r>
        <w:rPr>
          <w:rStyle w:val="Hyperlink.5"/>
          <w:rFonts w:ascii="Calibri" w:hAnsi="Calibri"/>
          <w:sz w:val="24"/>
          <w:szCs w:val="24"/>
          <w:rtl w:val="0"/>
          <w:lang w:val="en-US"/>
        </w:rPr>
        <w:t xml:space="preserve"> </w:t>
      </w:r>
      <w:r>
        <w:rPr>
          <w:rStyle w:val="Hyperlink.3"/>
          <w:rFonts w:ascii="Calibri" w:hAnsi="Calibri"/>
          <w:sz w:val="24"/>
          <w:szCs w:val="24"/>
          <w:rtl w:val="0"/>
          <w:lang w:val="en-US"/>
        </w:rPr>
        <w:t>outcome</w:t>
      </w:r>
      <w:r>
        <w:rPr>
          <w:rStyle w:val="Hyperlink.5"/>
          <w:rFonts w:ascii="Calibri" w:hAnsi="Calibri"/>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the</w:t>
      </w:r>
      <w:r>
        <w:rPr>
          <w:rStyle w:val="Hyperlink.5"/>
          <w:rFonts w:ascii="Calibri" w:hAnsi="Calibri"/>
          <w:sz w:val="24"/>
          <w:szCs w:val="24"/>
          <w:rtl w:val="0"/>
          <w:lang w:val="en-US"/>
        </w:rPr>
        <w:t xml:space="preserve"> </w:t>
      </w:r>
      <w:r>
        <w:rPr>
          <w:rStyle w:val="Hyperlink.3"/>
          <w:rFonts w:ascii="Calibri" w:hAnsi="Calibri"/>
          <w:sz w:val="24"/>
          <w:szCs w:val="24"/>
          <w:rtl w:val="0"/>
          <w:lang w:val="en-US"/>
        </w:rPr>
        <w:t>disciplinary</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hearing</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to</w:t>
      </w:r>
      <w:r>
        <w:rPr>
          <w:rStyle w:val="Hyperlink.5"/>
          <w:rFonts w:ascii="Calibri" w:hAnsi="Calibri"/>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Disclosure</w:t>
      </w:r>
      <w:r>
        <w:rPr>
          <w:rStyle w:val="Hyperlink.5"/>
          <w:rFonts w:ascii="Calibri" w:hAnsi="Calibri"/>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Barring</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Service (</w:t>
      </w:r>
      <w:r>
        <w:rPr>
          <w:rStyle w:val="None"/>
          <w:rFonts w:ascii="Calibri" w:hAnsi="Calibri"/>
          <w:b w:val="1"/>
          <w:bCs w:val="1"/>
          <w:sz w:val="24"/>
          <w:szCs w:val="24"/>
          <w:rtl w:val="0"/>
          <w:lang w:val="en-US"/>
        </w:rPr>
        <w:t>DBS</w:t>
      </w:r>
      <w:r>
        <w:rPr>
          <w:rStyle w:val="Hyperlink.3"/>
          <w:rFonts w:ascii="Calibri" w:hAnsi="Calibri"/>
          <w:sz w:val="24"/>
          <w:szCs w:val="24"/>
          <w:rtl w:val="0"/>
          <w:lang w:val="en-US"/>
        </w:rPr>
        <w:t>),</w:t>
      </w:r>
      <w:r>
        <w:rPr>
          <w:rStyle w:val="Hyperlink.5"/>
          <w:rFonts w:ascii="Calibri" w:hAnsi="Calibri"/>
          <w:sz w:val="24"/>
          <w:szCs w:val="24"/>
          <w:rtl w:val="0"/>
          <w:lang w:val="en-US"/>
        </w:rPr>
        <w:t xml:space="preserve"> </w:t>
      </w:r>
      <w:r>
        <w:rPr>
          <w:rStyle w:val="Hyperlink.3"/>
          <w:rFonts w:ascii="Calibri" w:hAnsi="Calibri"/>
          <w:sz w:val="24"/>
          <w:szCs w:val="24"/>
          <w:rtl w:val="0"/>
          <w:lang w:val="en-US"/>
        </w:rPr>
        <w:t>Teaching</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Regulation</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Agency</w:t>
      </w:r>
      <w:r>
        <w:rPr>
          <w:rStyle w:val="Hyperlink.5"/>
          <w:rFonts w:ascii="Calibri" w:hAnsi="Calibri"/>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other</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regulatory</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registration</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bodies.</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Such referrals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must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made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promptly</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in</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line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any</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guidance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issued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by</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respective bodies.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There</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legal</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requirement</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for</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School</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make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referral</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DBS</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where they</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have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reason</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believe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an</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individual</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has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engaged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in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conduct</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has</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harmed, or</w:t>
      </w:r>
      <w:r>
        <w:rPr>
          <w:rStyle w:val="Hyperlink.5"/>
          <w:rFonts w:ascii="Calibri" w:hAnsi="Calibri"/>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likely</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harm,</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w:t>
      </w:r>
      <w:r>
        <w:rPr>
          <w:rStyle w:val="Hyperlink.5"/>
          <w:rFonts w:ascii="Calibri" w:hAnsi="Calibri"/>
          <w:sz w:val="24"/>
          <w:szCs w:val="24"/>
          <w:rtl w:val="0"/>
          <w:lang w:val="en-US"/>
        </w:rPr>
        <w:t xml:space="preserve"> </w:t>
      </w:r>
      <w:r>
        <w:rPr>
          <w:rStyle w:val="Hyperlink.3"/>
          <w:rFonts w:ascii="Calibri" w:hAnsi="Calibri"/>
          <w:sz w:val="24"/>
          <w:szCs w:val="24"/>
          <w:rtl w:val="0"/>
          <w:lang w:val="en-US"/>
        </w:rPr>
        <w:t>child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or</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children,</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or</w:t>
      </w:r>
      <w:r>
        <w:rPr>
          <w:rStyle w:val="Hyperlink.5"/>
          <w:rFonts w:ascii="Calibri" w:hAnsi="Calibri"/>
          <w:sz w:val="24"/>
          <w:szCs w:val="24"/>
          <w:rtl w:val="0"/>
          <w:lang w:val="en-US"/>
        </w:rPr>
        <w:t xml:space="preserve"> </w:t>
      </w:r>
      <w:r>
        <w:rPr>
          <w:rStyle w:val="Hyperlink.3"/>
          <w:rFonts w:ascii="Calibri" w:hAnsi="Calibri"/>
          <w:sz w:val="24"/>
          <w:szCs w:val="24"/>
          <w:rtl w:val="0"/>
          <w:lang w:val="en-US"/>
        </w:rPr>
        <w:t>if</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someone</w:t>
      </w:r>
      <w:r>
        <w:rPr>
          <w:rStyle w:val="Hyperlink.5"/>
          <w:rFonts w:ascii="Calibri" w:hAnsi="Calibri"/>
          <w:sz w:val="24"/>
          <w:szCs w:val="24"/>
          <w:rtl w:val="0"/>
          <w:lang w:val="en-US"/>
        </w:rPr>
        <w:t xml:space="preserve"> </w:t>
      </w:r>
      <w:r>
        <w:rPr>
          <w:rStyle w:val="Hyperlink.3"/>
          <w:rFonts w:ascii="Calibri" w:hAnsi="Calibri"/>
          <w:sz w:val="24"/>
          <w:szCs w:val="24"/>
          <w:rtl w:val="0"/>
          <w:lang w:val="en-US"/>
        </w:rPr>
        <w:t>otherwise</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poses</w:t>
      </w:r>
      <w:r>
        <w:rPr>
          <w:rStyle w:val="Hyperlink.5"/>
          <w:rFonts w:ascii="Calibri" w:hAnsi="Calibri"/>
          <w:sz w:val="24"/>
          <w:szCs w:val="24"/>
          <w:rtl w:val="0"/>
          <w:lang w:val="en-US"/>
        </w:rPr>
        <w:t xml:space="preserve"> </w:t>
      </w:r>
      <w:r>
        <w:rPr>
          <w:rStyle w:val="Hyperlink.3"/>
          <w:rFonts w:ascii="Calibri" w:hAnsi="Calibri"/>
          <w:sz w:val="24"/>
          <w:szCs w:val="24"/>
          <w:rtl w:val="0"/>
          <w:lang w:val="en-US"/>
        </w:rPr>
        <w:t>a</w:t>
      </w:r>
      <w:r>
        <w:rPr>
          <w:rStyle w:val="Hyperlink.5"/>
          <w:rFonts w:ascii="Calibri" w:hAnsi="Calibri"/>
          <w:sz w:val="24"/>
          <w:szCs w:val="24"/>
          <w:rtl w:val="0"/>
          <w:lang w:val="en-US"/>
        </w:rPr>
        <w:t xml:space="preserve"> </w:t>
      </w:r>
      <w:r>
        <w:rPr>
          <w:rStyle w:val="Hyperlink.3"/>
          <w:rFonts w:ascii="Calibri" w:hAnsi="Calibri"/>
          <w:sz w:val="24"/>
          <w:szCs w:val="24"/>
          <w:rtl w:val="0"/>
          <w:lang w:val="en-US"/>
        </w:rPr>
        <w:t>risk</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harm</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to a child.</w:t>
      </w:r>
    </w:p>
    <w:p>
      <w:pPr>
        <w:pStyle w:val="Heading"/>
        <w:numPr>
          <w:ilvl w:val="0"/>
          <w:numId w:val="27"/>
        </w:numPr>
        <w:bidi w:val="0"/>
        <w:ind w:right="0"/>
        <w:jc w:val="left"/>
        <w:rPr>
          <w:rFonts w:ascii="Calibri" w:cs="Calibri" w:hAnsi="Calibri" w:eastAsia="Calibri"/>
          <w:rtl w:val="0"/>
        </w:rPr>
      </w:pPr>
      <w:bookmarkStart w:name="_bookmark5" w:id="5"/>
      <w:bookmarkEnd w:id="5"/>
      <w:r>
        <w:rPr>
          <w:rStyle w:val="None"/>
          <w:rFonts w:ascii="Calibri" w:hAnsi="Calibri"/>
          <w:spacing w:val="0"/>
          <w:rtl w:val="0"/>
        </w:rPr>
        <w:t>S</w:t>
      </w:r>
      <w:r>
        <w:rPr>
          <w:rStyle w:val="None"/>
          <w:rFonts w:ascii="Calibri" w:hAnsi="Calibri"/>
          <w:spacing w:val="0"/>
          <w:rtl w:val="0"/>
          <w:lang w:val="en-US"/>
        </w:rPr>
        <w:t>USPENSION</w:t>
      </w:r>
    </w:p>
    <w:p>
      <w:pPr>
        <w:pStyle w:val="Body Text"/>
        <w:spacing w:before="36"/>
        <w:jc w:val="left"/>
        <w:rPr>
          <w:rStyle w:val="None"/>
          <w:rFonts w:ascii="Calibri" w:cs="Calibri" w:hAnsi="Calibri" w:eastAsia="Calibri"/>
          <w:b w:val="1"/>
          <w:bCs w:val="1"/>
        </w:rPr>
      </w:pPr>
    </w:p>
    <w:p>
      <w:pPr>
        <w:pStyle w:val="List Paragraph"/>
        <w:numPr>
          <w:ilvl w:val="1"/>
          <w:numId w:val="2"/>
        </w:numPr>
        <w:bidi w:val="0"/>
        <w:spacing w:line="312" w:lineRule="auto"/>
        <w:ind w:right="111"/>
        <w:jc w:val="both"/>
        <w:rPr>
          <w:rFonts w:ascii="Calibri" w:hAnsi="Calibri"/>
          <w:sz w:val="24"/>
          <w:szCs w:val="24"/>
          <w:rtl w:val="0"/>
          <w:lang w:val="en-US"/>
        </w:rPr>
      </w:pPr>
      <w:r>
        <w:rPr>
          <w:rStyle w:val="Hyperlink.3"/>
          <w:rFonts w:ascii="Calibri" w:hAnsi="Calibri"/>
          <w:sz w:val="24"/>
          <w:szCs w:val="24"/>
          <w:rtl w:val="0"/>
          <w:lang w:val="en-US"/>
        </w:rPr>
        <w:t>The School will consider all options to avoid suspension, such as redeployment. The case manager will consult with human resources or other professional advisers and consider any discussions that have been had with the LADO and/or the police and determine whether the circumstances require the suspension of the employee.</w:t>
      </w:r>
    </w:p>
    <w:p>
      <w:pPr>
        <w:pStyle w:val="List Paragraph"/>
        <w:numPr>
          <w:ilvl w:val="1"/>
          <w:numId w:val="2"/>
        </w:numPr>
        <w:bidi w:val="0"/>
        <w:spacing w:before="239" w:line="312" w:lineRule="auto"/>
        <w:ind w:right="114"/>
        <w:jc w:val="both"/>
        <w:rPr>
          <w:rFonts w:ascii="Calibri" w:hAnsi="Calibri"/>
          <w:sz w:val="24"/>
          <w:szCs w:val="24"/>
          <w:rtl w:val="0"/>
          <w:lang w:val="en-US"/>
        </w:rPr>
      </w:pPr>
      <w:r>
        <w:rPr>
          <w:rStyle w:val="Hyperlink.3"/>
          <w:rFonts w:ascii="Calibri" w:hAnsi="Calibri"/>
          <w:sz w:val="24"/>
          <w:szCs w:val="24"/>
          <w:rtl w:val="0"/>
          <w:lang w:val="en-US"/>
        </w:rPr>
        <w:t>Factors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may</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considered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when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determining</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if</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suspension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appropriate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include, but are not limited to, whether there is suspicion that a child is at risk of immediate harm,</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whether</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allegation</w:t>
      </w:r>
      <w:r>
        <w:rPr>
          <w:rStyle w:val="Hyperlink.5"/>
          <w:rFonts w:ascii="Calibri" w:hAnsi="Calibri"/>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serious</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enough</w:t>
      </w:r>
      <w:r>
        <w:rPr>
          <w:rStyle w:val="Hyperlink.5"/>
          <w:rFonts w:ascii="Calibri" w:hAnsi="Calibri"/>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warrant</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investigation</w:t>
      </w:r>
      <w:r>
        <w:rPr>
          <w:rStyle w:val="Hyperlink.5"/>
          <w:rFonts w:ascii="Calibri" w:hAnsi="Calibri"/>
          <w:sz w:val="24"/>
          <w:szCs w:val="24"/>
          <w:rtl w:val="0"/>
          <w:lang w:val="en-US"/>
        </w:rPr>
        <w:t xml:space="preserve"> </w:t>
      </w:r>
      <w:r>
        <w:rPr>
          <w:rStyle w:val="Hyperlink.3"/>
          <w:rFonts w:ascii="Calibri" w:hAnsi="Calibri"/>
          <w:sz w:val="24"/>
          <w:szCs w:val="24"/>
          <w:rtl w:val="0"/>
          <w:lang w:val="en-US"/>
        </w:rPr>
        <w:t>by</w:t>
      </w:r>
      <w:r>
        <w:rPr>
          <w:rStyle w:val="Hyperlink.5"/>
          <w:rFonts w:ascii="Calibri" w:hAnsi="Calibri"/>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police, if the allegation is a potential ground for dismissal, or there are other contributing factors meaning that suspension is the only reasonable option.</w:t>
      </w:r>
    </w:p>
    <w:p>
      <w:pPr>
        <w:pStyle w:val="List Paragraph"/>
        <w:numPr>
          <w:ilvl w:val="1"/>
          <w:numId w:val="2"/>
        </w:numPr>
        <w:bidi w:val="0"/>
        <w:spacing w:before="241" w:line="312" w:lineRule="auto"/>
        <w:ind w:right="117"/>
        <w:jc w:val="both"/>
        <w:rPr>
          <w:rFonts w:ascii="Calibri" w:hAnsi="Calibri"/>
          <w:sz w:val="24"/>
          <w:szCs w:val="24"/>
          <w:rtl w:val="0"/>
          <w:lang w:val="en-US"/>
        </w:rPr>
      </w:pPr>
      <w:r>
        <w:rPr>
          <w:rStyle w:val="Hyperlink.3"/>
          <w:rFonts w:ascii="Calibri" w:hAnsi="Calibri"/>
          <w:sz w:val="24"/>
          <w:szCs w:val="24"/>
          <w:rtl w:val="0"/>
          <w:lang w:val="en-US"/>
        </w:rPr>
        <w:t>The case manager should consider if there are any interim measures which could be put</w:t>
      </w:r>
      <w:r>
        <w:rPr>
          <w:rStyle w:val="Hyperlink.5"/>
          <w:rFonts w:ascii="Calibri" w:hAnsi="Calibri"/>
          <w:sz w:val="24"/>
          <w:szCs w:val="24"/>
          <w:rtl w:val="0"/>
          <w:lang w:val="en-US"/>
        </w:rPr>
        <w:t xml:space="preserve"> </w:t>
      </w:r>
      <w:r>
        <w:rPr>
          <w:rStyle w:val="Hyperlink.3"/>
          <w:rFonts w:ascii="Calibri" w:hAnsi="Calibri"/>
          <w:sz w:val="24"/>
          <w:szCs w:val="24"/>
          <w:rtl w:val="0"/>
          <w:lang w:val="en-US"/>
        </w:rPr>
        <w:t>in</w:t>
      </w:r>
      <w:r>
        <w:rPr>
          <w:rStyle w:val="Hyperlink.5"/>
          <w:rFonts w:ascii="Calibri" w:hAnsi="Calibri"/>
          <w:sz w:val="24"/>
          <w:szCs w:val="24"/>
          <w:rtl w:val="0"/>
          <w:lang w:val="en-US"/>
        </w:rPr>
        <w:t xml:space="preserve"> </w:t>
      </w:r>
      <w:r>
        <w:rPr>
          <w:rStyle w:val="Hyperlink.3"/>
          <w:rFonts w:ascii="Calibri" w:hAnsi="Calibri"/>
          <w:sz w:val="24"/>
          <w:szCs w:val="24"/>
          <w:rtl w:val="0"/>
          <w:lang w:val="en-US"/>
        </w:rPr>
        <w:t>place</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short</w:t>
      </w:r>
      <w:r>
        <w:rPr>
          <w:rStyle w:val="Hyperlink.5"/>
          <w:rFonts w:ascii="Calibri" w:hAnsi="Calibri"/>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suspension</w:t>
      </w:r>
      <w:r>
        <w:rPr>
          <w:rStyle w:val="Hyperlink.5"/>
          <w:rFonts w:ascii="Calibri" w:hAnsi="Calibri"/>
          <w:sz w:val="24"/>
          <w:szCs w:val="24"/>
          <w:rtl w:val="0"/>
          <w:lang w:val="en-US"/>
        </w:rPr>
        <w:t xml:space="preserve"> </w:t>
      </w:r>
      <w:r>
        <w:rPr>
          <w:rStyle w:val="Hyperlink.3"/>
          <w:rFonts w:ascii="Calibri" w:hAnsi="Calibri"/>
          <w:sz w:val="24"/>
          <w:szCs w:val="24"/>
          <w:rtl w:val="0"/>
          <w:lang w:val="en-US"/>
        </w:rPr>
        <w:t>in</w:t>
      </w:r>
      <w:r>
        <w:rPr>
          <w:rStyle w:val="Hyperlink.5"/>
          <w:rFonts w:ascii="Calibri" w:hAnsi="Calibri"/>
          <w:sz w:val="24"/>
          <w:szCs w:val="24"/>
          <w:rtl w:val="0"/>
          <w:lang w:val="en-US"/>
        </w:rPr>
        <w:t xml:space="preserve"> </w:t>
      </w:r>
      <w:r>
        <w:rPr>
          <w:rStyle w:val="Hyperlink.3"/>
          <w:rFonts w:ascii="Calibri" w:hAnsi="Calibri"/>
          <w:sz w:val="24"/>
          <w:szCs w:val="24"/>
          <w:rtl w:val="0"/>
          <w:lang w:val="en-US"/>
        </w:rPr>
        <w:t>order</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avoid</w:t>
      </w:r>
      <w:r>
        <w:rPr>
          <w:rStyle w:val="Hyperlink.5"/>
          <w:rFonts w:ascii="Calibri" w:hAnsi="Calibri"/>
          <w:sz w:val="24"/>
          <w:szCs w:val="24"/>
          <w:rtl w:val="0"/>
          <w:lang w:val="en-US"/>
        </w:rPr>
        <w:t xml:space="preserve"> </w:t>
      </w:r>
      <w:r>
        <w:rPr>
          <w:rStyle w:val="Hyperlink.3"/>
          <w:rFonts w:ascii="Calibri" w:hAnsi="Calibri"/>
          <w:sz w:val="24"/>
          <w:szCs w:val="24"/>
          <w:rtl w:val="0"/>
          <w:lang w:val="en-US"/>
        </w:rPr>
        <w:t>taking</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this</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action.</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case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manager should consider the potential permanent professional reputational damage to employees that can result from suspension when an allegation is later found to be unfounded, unsubstantiated, malicious, or false.</w:t>
      </w:r>
    </w:p>
    <w:p>
      <w:pPr>
        <w:pStyle w:val="List Paragraph"/>
        <w:numPr>
          <w:ilvl w:val="1"/>
          <w:numId w:val="2"/>
        </w:numPr>
        <w:bidi w:val="0"/>
        <w:spacing w:before="239" w:line="312" w:lineRule="auto"/>
        <w:ind w:right="118"/>
        <w:jc w:val="both"/>
        <w:rPr>
          <w:rFonts w:ascii="Calibri" w:hAnsi="Calibri"/>
          <w:sz w:val="24"/>
          <w:szCs w:val="24"/>
          <w:rtl w:val="0"/>
          <w:lang w:val="en-US"/>
        </w:rPr>
      </w:pPr>
      <w:r>
        <w:rPr>
          <w:rStyle w:val="Hyperlink.3"/>
          <w:rFonts w:ascii="Calibri" w:hAnsi="Calibri"/>
          <w:sz w:val="24"/>
          <w:szCs w:val="24"/>
          <w:rtl w:val="0"/>
          <w:lang w:val="en-US"/>
        </w:rPr>
        <w:t>If suspension is required, the employee will be suspended in accordance with the School</w:t>
      </w:r>
      <w:r>
        <w:rPr>
          <w:rStyle w:val="Hyperlink.3"/>
          <w:rFonts w:ascii="Calibri" w:hAnsi="Calibri" w:hint="default"/>
          <w:sz w:val="24"/>
          <w:szCs w:val="24"/>
          <w:rtl w:val="0"/>
          <w:lang w:val="en-US"/>
        </w:rPr>
        <w:t>’</w:t>
      </w:r>
      <w:r>
        <w:rPr>
          <w:rStyle w:val="Hyperlink.3"/>
          <w:rFonts w:ascii="Calibri" w:hAnsi="Calibri"/>
          <w:sz w:val="24"/>
          <w:szCs w:val="24"/>
          <w:rtl w:val="0"/>
          <w:lang w:val="en-US"/>
        </w:rPr>
        <w:t>s disciplinary policy and procedures. The employee will receive a named contact. Reasons for the suspension will be provided within one working day, but complete</w:t>
      </w:r>
      <w:r>
        <w:rPr>
          <w:rStyle w:val="None"/>
          <w:rFonts w:ascii="Calibri" w:hAnsi="Calibri"/>
          <w:spacing w:val="38"/>
          <w:sz w:val="24"/>
          <w:szCs w:val="24"/>
          <w:rtl w:val="0"/>
          <w:lang w:val="en-US"/>
        </w:rPr>
        <w:t xml:space="preserve"> </w:t>
      </w:r>
      <w:r>
        <w:rPr>
          <w:rStyle w:val="Hyperlink.3"/>
          <w:rFonts w:ascii="Calibri" w:hAnsi="Calibri"/>
          <w:sz w:val="24"/>
          <w:szCs w:val="24"/>
          <w:rtl w:val="0"/>
          <w:lang w:val="en-US"/>
        </w:rPr>
        <w:t>details</w:t>
      </w:r>
      <w:r>
        <w:rPr>
          <w:rStyle w:val="None"/>
          <w:rFonts w:ascii="Calibri" w:hAnsi="Calibri"/>
          <w:spacing w:val="38"/>
          <w:sz w:val="24"/>
          <w:szCs w:val="24"/>
          <w:rtl w:val="0"/>
          <w:lang w:val="en-US"/>
        </w:rPr>
        <w:t xml:space="preserve"> </w:t>
      </w:r>
      <w:r>
        <w:rPr>
          <w:rStyle w:val="Hyperlink.3"/>
          <w:rFonts w:ascii="Calibri" w:hAnsi="Calibri"/>
          <w:sz w:val="24"/>
          <w:szCs w:val="24"/>
          <w:rtl w:val="0"/>
          <w:lang w:val="en-US"/>
        </w:rPr>
        <w:t>may</w:t>
      </w:r>
      <w:r>
        <w:rPr>
          <w:rStyle w:val="None"/>
          <w:rFonts w:ascii="Calibri" w:hAnsi="Calibri"/>
          <w:spacing w:val="38"/>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40"/>
          <w:sz w:val="24"/>
          <w:szCs w:val="24"/>
          <w:rtl w:val="0"/>
          <w:lang w:val="en-US"/>
        </w:rPr>
        <w:t xml:space="preserve"> </w:t>
      </w:r>
      <w:r>
        <w:rPr>
          <w:rStyle w:val="Hyperlink.3"/>
          <w:rFonts w:ascii="Calibri" w:hAnsi="Calibri"/>
          <w:sz w:val="24"/>
          <w:szCs w:val="24"/>
          <w:rtl w:val="0"/>
          <w:lang w:val="en-US"/>
        </w:rPr>
        <w:t>unavailable</w:t>
      </w:r>
      <w:r>
        <w:rPr>
          <w:rStyle w:val="None"/>
          <w:rFonts w:ascii="Calibri" w:hAnsi="Calibri"/>
          <w:spacing w:val="38"/>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36"/>
          <w:sz w:val="24"/>
          <w:szCs w:val="24"/>
          <w:rtl w:val="0"/>
          <w:lang w:val="en-US"/>
        </w:rPr>
        <w:t xml:space="preserve"> </w:t>
      </w:r>
      <w:r>
        <w:rPr>
          <w:rStyle w:val="Hyperlink.3"/>
          <w:rFonts w:ascii="Calibri" w:hAnsi="Calibri"/>
          <w:sz w:val="24"/>
          <w:szCs w:val="24"/>
          <w:rtl w:val="0"/>
          <w:lang w:val="en-US"/>
        </w:rPr>
        <w:t>disclose</w:t>
      </w:r>
      <w:r>
        <w:rPr>
          <w:rStyle w:val="None"/>
          <w:rFonts w:ascii="Calibri" w:hAnsi="Calibri"/>
          <w:spacing w:val="40"/>
          <w:sz w:val="24"/>
          <w:szCs w:val="24"/>
          <w:rtl w:val="0"/>
          <w:lang w:val="en-US"/>
        </w:rPr>
        <w:t xml:space="preserve"> </w:t>
      </w:r>
      <w:r>
        <w:rPr>
          <w:rStyle w:val="Hyperlink.3"/>
          <w:rFonts w:ascii="Calibri" w:hAnsi="Calibri"/>
          <w:sz w:val="24"/>
          <w:szCs w:val="24"/>
          <w:rtl w:val="0"/>
          <w:lang w:val="en-US"/>
        </w:rPr>
        <w:t>due</w:t>
      </w:r>
      <w:r>
        <w:rPr>
          <w:rStyle w:val="None"/>
          <w:rFonts w:ascii="Calibri" w:hAnsi="Calibri"/>
          <w:spacing w:val="38"/>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38"/>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40"/>
          <w:sz w:val="24"/>
          <w:szCs w:val="24"/>
          <w:rtl w:val="0"/>
          <w:lang w:val="en-US"/>
        </w:rPr>
        <w:t xml:space="preserve"> </w:t>
      </w:r>
      <w:r>
        <w:rPr>
          <w:rStyle w:val="Hyperlink.3"/>
          <w:rFonts w:ascii="Calibri" w:hAnsi="Calibri"/>
          <w:sz w:val="24"/>
          <w:szCs w:val="24"/>
          <w:rtl w:val="0"/>
          <w:lang w:val="en-US"/>
        </w:rPr>
        <w:t>involvement</w:t>
      </w:r>
      <w:r>
        <w:rPr>
          <w:rStyle w:val="None"/>
          <w:rFonts w:ascii="Calibri" w:hAnsi="Calibri"/>
          <w:spacing w:val="39"/>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37"/>
          <w:sz w:val="24"/>
          <w:szCs w:val="24"/>
          <w:rtl w:val="0"/>
          <w:lang w:val="en-US"/>
        </w:rPr>
        <w:t xml:space="preserve"> </w:t>
      </w:r>
      <w:r>
        <w:rPr>
          <w:rStyle w:val="Hyperlink.3"/>
          <w:rFonts w:ascii="Calibri" w:hAnsi="Calibri"/>
          <w:sz w:val="24"/>
          <w:szCs w:val="24"/>
          <w:rtl w:val="0"/>
          <w:lang w:val="en-US"/>
        </w:rPr>
        <w:t>other</w:t>
      </w:r>
    </w:p>
    <w:p>
      <w:pPr>
        <w:pStyle w:val="Body"/>
        <w:spacing w:line="312" w:lineRule="auto"/>
        <w:jc w:val="both"/>
        <w:sectPr>
          <w:headerReference w:type="default" r:id="rId11"/>
          <w:pgSz w:w="11920" w:h="16860" w:orient="portrait"/>
          <w:pgMar w:top="1520" w:right="960" w:bottom="1200" w:left="960" w:header="776" w:footer="942"/>
          <w:bidi w:val="0"/>
        </w:sectPr>
      </w:pPr>
    </w:p>
    <w:p>
      <w:pPr>
        <w:pStyle w:val="Body Text"/>
        <w:spacing w:before="61" w:line="312" w:lineRule="auto"/>
        <w:ind w:left="1534" w:right="118" w:firstLine="0"/>
        <w:rPr>
          <w:rStyle w:val="Hyperlink.4"/>
        </w:rPr>
      </w:pPr>
      <w:r>
        <w:rPr>
          <w:rStyle w:val="Hyperlink.4"/>
          <w:rtl w:val="0"/>
          <w:lang w:val="en-US"/>
        </w:rPr>
        <w:t>authorities/agencies.</w:t>
      </w:r>
      <w:r>
        <w:rPr>
          <w:rStyle w:val="None"/>
          <w:rFonts w:ascii="Calibri" w:hAnsi="Calibri"/>
          <w:spacing w:val="0"/>
          <w:rtl w:val="0"/>
          <w:lang w:val="en-US"/>
        </w:rPr>
        <w:t xml:space="preserve"> </w:t>
      </w:r>
      <w:r>
        <w:rPr>
          <w:rStyle w:val="Hyperlink.4"/>
          <w:rtl w:val="0"/>
          <w:lang w:val="en-US"/>
        </w:rPr>
        <w:t>The case manager</w:t>
      </w:r>
      <w:r>
        <w:rPr>
          <w:rStyle w:val="None"/>
          <w:rFonts w:ascii="Calibri" w:hAnsi="Calibri"/>
          <w:spacing w:val="0"/>
          <w:rtl w:val="0"/>
          <w:lang w:val="en-US"/>
        </w:rPr>
        <w:t xml:space="preserve"> </w:t>
      </w:r>
      <w:r>
        <w:rPr>
          <w:rStyle w:val="Hyperlink.4"/>
          <w:rtl w:val="0"/>
          <w:lang w:val="en-US"/>
        </w:rPr>
        <w:t>and employee will agree</w:t>
      </w:r>
      <w:r>
        <w:rPr>
          <w:rStyle w:val="None"/>
          <w:rFonts w:ascii="Calibri" w:hAnsi="Calibri"/>
          <w:spacing w:val="0"/>
          <w:rtl w:val="0"/>
          <w:lang w:val="en-US"/>
        </w:rPr>
        <w:t xml:space="preserve"> </w:t>
      </w:r>
      <w:r>
        <w:rPr>
          <w:rStyle w:val="Hyperlink.4"/>
          <w:rtl w:val="0"/>
          <w:lang w:val="en-US"/>
        </w:rPr>
        <w:t>the</w:t>
      </w:r>
      <w:r>
        <w:rPr>
          <w:rStyle w:val="None"/>
          <w:rFonts w:ascii="Calibri" w:hAnsi="Calibri"/>
          <w:spacing w:val="0"/>
          <w:rtl w:val="0"/>
          <w:lang w:val="en-US"/>
        </w:rPr>
        <w:t xml:space="preserve"> </w:t>
      </w:r>
      <w:r>
        <w:rPr>
          <w:rStyle w:val="Hyperlink.4"/>
          <w:rtl w:val="0"/>
          <w:lang w:val="en-US"/>
        </w:rPr>
        <w:t>support</w:t>
      </w:r>
      <w:r>
        <w:rPr>
          <w:rStyle w:val="None"/>
          <w:rFonts w:ascii="Calibri" w:hAnsi="Calibri"/>
          <w:spacing w:val="0"/>
          <w:rtl w:val="0"/>
          <w:lang w:val="en-US"/>
        </w:rPr>
        <w:t xml:space="preserve"> </w:t>
      </w:r>
      <w:r>
        <w:rPr>
          <w:rStyle w:val="Hyperlink.4"/>
          <w:rtl w:val="0"/>
          <w:lang w:val="en-US"/>
        </w:rPr>
        <w:t>to</w:t>
      </w:r>
      <w:r>
        <w:rPr>
          <w:rStyle w:val="None"/>
          <w:rFonts w:ascii="Calibri" w:hAnsi="Calibri"/>
          <w:spacing w:val="0"/>
          <w:rtl w:val="0"/>
          <w:lang w:val="en-US"/>
        </w:rPr>
        <w:t xml:space="preserve"> </w:t>
      </w:r>
      <w:r>
        <w:rPr>
          <w:rStyle w:val="Hyperlink.4"/>
          <w:rtl w:val="0"/>
          <w:lang w:val="en-US"/>
        </w:rPr>
        <w:t>be</w:t>
      </w:r>
      <w:r>
        <w:rPr>
          <w:rStyle w:val="None"/>
          <w:rFonts w:ascii="Calibri" w:hAnsi="Calibri"/>
          <w:spacing w:val="0"/>
          <w:rtl w:val="0"/>
          <w:lang w:val="en-US"/>
        </w:rPr>
        <w:t xml:space="preserve"> </w:t>
      </w:r>
      <w:r>
        <w:rPr>
          <w:rStyle w:val="Hyperlink.4"/>
          <w:rtl w:val="0"/>
          <w:lang w:val="en-US"/>
        </w:rPr>
        <w:t>in place during the investigation and communicate the expected timescales and likely course</w:t>
      </w:r>
      <w:r>
        <w:rPr>
          <w:rStyle w:val="None"/>
          <w:rFonts w:ascii="Calibri" w:hAnsi="Calibri"/>
          <w:spacing w:val="0"/>
          <w:rtl w:val="0"/>
          <w:lang w:val="en-US"/>
        </w:rPr>
        <w:t xml:space="preserve"> </w:t>
      </w:r>
      <w:r>
        <w:rPr>
          <w:rStyle w:val="Hyperlink.4"/>
          <w:rtl w:val="0"/>
          <w:lang w:val="en-US"/>
        </w:rPr>
        <w:t>of</w:t>
      </w:r>
      <w:r>
        <w:rPr>
          <w:rStyle w:val="None"/>
          <w:rFonts w:ascii="Calibri" w:hAnsi="Calibri"/>
          <w:spacing w:val="0"/>
          <w:rtl w:val="0"/>
          <w:lang w:val="en-US"/>
        </w:rPr>
        <w:t xml:space="preserve"> </w:t>
      </w:r>
      <w:r>
        <w:rPr>
          <w:rStyle w:val="Hyperlink.4"/>
          <w:rtl w:val="0"/>
          <w:lang w:val="en-US"/>
        </w:rPr>
        <w:t>action.</w:t>
      </w:r>
      <w:r>
        <w:rPr>
          <w:rStyle w:val="None"/>
          <w:rFonts w:ascii="Calibri" w:hAnsi="Calibri"/>
          <w:spacing w:val="0"/>
          <w:rtl w:val="0"/>
          <w:lang w:val="en-US"/>
        </w:rPr>
        <w:t xml:space="preserve"> </w:t>
      </w:r>
      <w:r>
        <w:rPr>
          <w:rStyle w:val="Hyperlink.4"/>
          <w:rtl w:val="0"/>
          <w:lang w:val="en-US"/>
        </w:rPr>
        <w:t>If</w:t>
      </w:r>
      <w:r>
        <w:rPr>
          <w:rStyle w:val="None"/>
          <w:rFonts w:ascii="Calibri" w:hAnsi="Calibri"/>
          <w:spacing w:val="0"/>
          <w:rtl w:val="0"/>
          <w:lang w:val="en-US"/>
        </w:rPr>
        <w:t xml:space="preserve"> </w:t>
      </w:r>
      <w:r>
        <w:rPr>
          <w:rStyle w:val="Hyperlink.4"/>
          <w:rtl w:val="0"/>
          <w:lang w:val="en-US"/>
        </w:rPr>
        <w:t>part</w:t>
      </w:r>
      <w:r>
        <w:rPr>
          <w:rStyle w:val="None"/>
          <w:rFonts w:ascii="Calibri" w:hAnsi="Calibri"/>
          <w:spacing w:val="0"/>
          <w:rtl w:val="0"/>
          <w:lang w:val="en-US"/>
        </w:rPr>
        <w:t xml:space="preserve"> </w:t>
      </w:r>
      <w:r>
        <w:rPr>
          <w:rStyle w:val="Hyperlink.4"/>
          <w:rtl w:val="0"/>
          <w:lang w:val="en-US"/>
        </w:rPr>
        <w:t>of</w:t>
      </w:r>
      <w:r>
        <w:rPr>
          <w:rStyle w:val="None"/>
          <w:rFonts w:ascii="Calibri" w:hAnsi="Calibri"/>
          <w:spacing w:val="0"/>
          <w:rtl w:val="0"/>
          <w:lang w:val="en-US"/>
        </w:rPr>
        <w:t xml:space="preserve"> </w:t>
      </w:r>
      <w:r>
        <w:rPr>
          <w:rStyle w:val="Hyperlink.4"/>
          <w:rtl w:val="0"/>
          <w:lang w:val="en-US"/>
        </w:rPr>
        <w:t>a</w:t>
      </w:r>
      <w:r>
        <w:rPr>
          <w:rStyle w:val="None"/>
          <w:rFonts w:ascii="Calibri" w:hAnsi="Calibri"/>
          <w:spacing w:val="0"/>
          <w:rtl w:val="0"/>
          <w:lang w:val="en-US"/>
        </w:rPr>
        <w:t xml:space="preserve"> </w:t>
      </w:r>
      <w:r>
        <w:rPr>
          <w:rStyle w:val="Hyperlink.4"/>
          <w:rtl w:val="0"/>
          <w:lang w:val="en-US"/>
        </w:rPr>
        <w:t>trade</w:t>
      </w:r>
      <w:r>
        <w:rPr>
          <w:rStyle w:val="None"/>
          <w:rFonts w:ascii="Calibri" w:hAnsi="Calibri"/>
          <w:spacing w:val="0"/>
          <w:rtl w:val="0"/>
          <w:lang w:val="en-US"/>
        </w:rPr>
        <w:t xml:space="preserve"> </w:t>
      </w:r>
      <w:r>
        <w:rPr>
          <w:rStyle w:val="Hyperlink.4"/>
          <w:rtl w:val="0"/>
          <w:lang w:val="en-US"/>
        </w:rPr>
        <w:t>union,</w:t>
      </w:r>
      <w:r>
        <w:rPr>
          <w:rStyle w:val="None"/>
          <w:rFonts w:ascii="Calibri" w:hAnsi="Calibri"/>
          <w:spacing w:val="0"/>
          <w:rtl w:val="0"/>
          <w:lang w:val="en-US"/>
        </w:rPr>
        <w:t xml:space="preserve"> </w:t>
      </w:r>
      <w:r>
        <w:rPr>
          <w:rStyle w:val="Hyperlink.4"/>
          <w:rtl w:val="0"/>
          <w:lang w:val="en-US"/>
        </w:rPr>
        <w:t>the</w:t>
      </w:r>
      <w:r>
        <w:rPr>
          <w:rStyle w:val="None"/>
          <w:rFonts w:ascii="Calibri" w:hAnsi="Calibri"/>
          <w:spacing w:val="0"/>
          <w:rtl w:val="0"/>
          <w:lang w:val="en-US"/>
        </w:rPr>
        <w:t xml:space="preserve"> </w:t>
      </w:r>
      <w:r>
        <w:rPr>
          <w:rStyle w:val="Hyperlink.4"/>
          <w:rtl w:val="0"/>
          <w:lang w:val="en-US"/>
        </w:rPr>
        <w:t>employee</w:t>
      </w:r>
      <w:r>
        <w:rPr>
          <w:rStyle w:val="None"/>
          <w:rFonts w:ascii="Calibri" w:hAnsi="Calibri"/>
          <w:spacing w:val="0"/>
          <w:rtl w:val="0"/>
          <w:lang w:val="en-US"/>
        </w:rPr>
        <w:t xml:space="preserve"> </w:t>
      </w:r>
      <w:r>
        <w:rPr>
          <w:rStyle w:val="Hyperlink.4"/>
          <w:rtl w:val="0"/>
          <w:lang w:val="en-US"/>
        </w:rPr>
        <w:t>will</w:t>
      </w:r>
      <w:r>
        <w:rPr>
          <w:rStyle w:val="None"/>
          <w:rFonts w:ascii="Calibri" w:hAnsi="Calibri"/>
          <w:spacing w:val="0"/>
          <w:rtl w:val="0"/>
          <w:lang w:val="en-US"/>
        </w:rPr>
        <w:t xml:space="preserve"> </w:t>
      </w:r>
      <w:r>
        <w:rPr>
          <w:rStyle w:val="Hyperlink.4"/>
          <w:rtl w:val="0"/>
          <w:lang w:val="en-US"/>
        </w:rPr>
        <w:t>be</w:t>
      </w:r>
      <w:r>
        <w:rPr>
          <w:rStyle w:val="None"/>
          <w:rFonts w:ascii="Calibri" w:hAnsi="Calibri"/>
          <w:spacing w:val="0"/>
          <w:rtl w:val="0"/>
          <w:lang w:val="en-US"/>
        </w:rPr>
        <w:t xml:space="preserve"> </w:t>
      </w:r>
      <w:r>
        <w:rPr>
          <w:rStyle w:val="Hyperlink.4"/>
          <w:rtl w:val="0"/>
          <w:lang w:val="en-US"/>
        </w:rPr>
        <w:t>advised</w:t>
      </w:r>
      <w:r>
        <w:rPr>
          <w:rStyle w:val="None"/>
          <w:rFonts w:ascii="Calibri" w:hAnsi="Calibri"/>
          <w:spacing w:val="0"/>
          <w:rtl w:val="0"/>
          <w:lang w:val="en-US"/>
        </w:rPr>
        <w:t xml:space="preserve"> </w:t>
      </w:r>
      <w:r>
        <w:rPr>
          <w:rStyle w:val="Hyperlink.4"/>
          <w:rtl w:val="0"/>
          <w:lang w:val="en-US"/>
        </w:rPr>
        <w:t>to</w:t>
      </w:r>
      <w:r>
        <w:rPr>
          <w:rStyle w:val="None"/>
          <w:rFonts w:ascii="Calibri" w:hAnsi="Calibri"/>
          <w:spacing w:val="0"/>
          <w:rtl w:val="0"/>
          <w:lang w:val="en-US"/>
        </w:rPr>
        <w:t xml:space="preserve"> </w:t>
      </w:r>
      <w:r>
        <w:rPr>
          <w:rStyle w:val="Hyperlink.4"/>
          <w:rtl w:val="0"/>
          <w:lang w:val="en-US"/>
        </w:rPr>
        <w:t>contact</w:t>
      </w:r>
      <w:r>
        <w:rPr>
          <w:rStyle w:val="None"/>
          <w:rFonts w:ascii="Calibri" w:hAnsi="Calibri"/>
          <w:spacing w:val="0"/>
          <w:rtl w:val="0"/>
          <w:lang w:val="en-US"/>
        </w:rPr>
        <w:t xml:space="preserve"> </w:t>
      </w:r>
      <w:r>
        <w:rPr>
          <w:rStyle w:val="Hyperlink.4"/>
          <w:rtl w:val="0"/>
          <w:lang w:val="en-US"/>
        </w:rPr>
        <w:t>them.</w:t>
      </w:r>
    </w:p>
    <w:p>
      <w:pPr>
        <w:pStyle w:val="List Paragraph"/>
        <w:numPr>
          <w:ilvl w:val="1"/>
          <w:numId w:val="28"/>
        </w:numPr>
        <w:bidi w:val="0"/>
        <w:spacing w:before="240" w:line="312" w:lineRule="auto"/>
        <w:ind w:right="115"/>
        <w:jc w:val="both"/>
        <w:rPr>
          <w:rFonts w:ascii="Calibri" w:hAnsi="Calibri"/>
          <w:sz w:val="24"/>
          <w:szCs w:val="24"/>
          <w:rtl w:val="0"/>
          <w:lang w:val="en-US"/>
        </w:rPr>
      </w:pPr>
      <w:r>
        <w:rPr>
          <w:rStyle w:val="Hyperlink.3"/>
          <w:rFonts w:ascii="Calibri" w:hAnsi="Calibri"/>
          <w:sz w:val="24"/>
          <w:szCs w:val="24"/>
          <w:rtl w:val="0"/>
          <w:lang w:val="en-US"/>
        </w:rPr>
        <w:t>If</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immediate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suspension</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considered</w:t>
      </w:r>
      <w:r>
        <w:rPr>
          <w:rStyle w:val="Hyperlink.5"/>
          <w:rFonts w:ascii="Calibri" w:hAnsi="Calibri"/>
          <w:sz w:val="24"/>
          <w:szCs w:val="24"/>
          <w:rtl w:val="0"/>
          <w:lang w:val="en-US"/>
        </w:rPr>
        <w:t xml:space="preserve"> </w:t>
      </w:r>
      <w:r>
        <w:rPr>
          <w:rStyle w:val="Hyperlink.3"/>
          <w:rFonts w:ascii="Calibri" w:hAnsi="Calibri"/>
          <w:sz w:val="24"/>
          <w:szCs w:val="24"/>
          <w:rtl w:val="0"/>
          <w:lang w:val="en-US"/>
        </w:rPr>
        <w:t>necessary,</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case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manager</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should</w:t>
      </w:r>
      <w:r>
        <w:rPr>
          <w:rStyle w:val="Hyperlink.5"/>
          <w:rFonts w:ascii="Calibri" w:hAnsi="Calibri"/>
          <w:sz w:val="24"/>
          <w:szCs w:val="24"/>
          <w:rtl w:val="0"/>
          <w:lang w:val="en-US"/>
        </w:rPr>
        <w:t xml:space="preserve"> </w:t>
      </w:r>
      <w:r>
        <w:rPr>
          <w:rStyle w:val="Hyperlink.3"/>
          <w:rFonts w:ascii="Calibri" w:hAnsi="Calibri"/>
          <w:sz w:val="24"/>
          <w:szCs w:val="24"/>
          <w:rtl w:val="0"/>
          <w:lang w:val="en-US"/>
        </w:rPr>
        <w:t>record</w:t>
      </w:r>
      <w:r>
        <w:rPr>
          <w:rStyle w:val="Hyperlink.5"/>
          <w:rFonts w:ascii="Calibri" w:hAnsi="Calibri"/>
          <w:sz w:val="24"/>
          <w:szCs w:val="24"/>
          <w:rtl w:val="0"/>
          <w:lang w:val="en-US"/>
        </w:rPr>
        <w:t xml:space="preserve"> </w:t>
      </w:r>
      <w:r>
        <w:rPr>
          <w:rStyle w:val="Hyperlink.3"/>
          <w:rFonts w:ascii="Calibri" w:hAnsi="Calibri"/>
          <w:sz w:val="24"/>
          <w:szCs w:val="24"/>
          <w:rtl w:val="0"/>
          <w:lang w:val="en-US"/>
        </w:rPr>
        <w:t>the rationale and justification for such a course of action. This should include what alternatives to suspension where considered and why they were rejected.</w:t>
      </w:r>
    </w:p>
    <w:p>
      <w:pPr>
        <w:pStyle w:val="List Paragraph"/>
        <w:numPr>
          <w:ilvl w:val="1"/>
          <w:numId w:val="3"/>
        </w:numPr>
        <w:bidi w:val="0"/>
        <w:spacing w:before="240"/>
        <w:ind w:right="0"/>
        <w:jc w:val="left"/>
        <w:rPr>
          <w:rFonts w:ascii="Calibri" w:hAnsi="Calibri"/>
          <w:sz w:val="24"/>
          <w:szCs w:val="24"/>
          <w:rtl w:val="0"/>
          <w:lang w:val="en-US"/>
        </w:rPr>
      </w:pPr>
      <w:r>
        <w:rPr>
          <w:rStyle w:val="Hyperlink.3"/>
          <w:rFonts w:ascii="Calibri" w:hAnsi="Calibri"/>
          <w:sz w:val="24"/>
          <w:szCs w:val="24"/>
          <w:rtl w:val="0"/>
          <w:lang w:val="en-US"/>
        </w:rPr>
        <w:t>The</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employee</w:t>
      </w:r>
      <w:r>
        <w:rPr>
          <w:rStyle w:val="Hyperlink.3"/>
          <w:rFonts w:ascii="Calibri" w:hAnsi="Calibri" w:hint="default"/>
          <w:sz w:val="24"/>
          <w:szCs w:val="24"/>
          <w:rtl w:val="0"/>
          <w:lang w:val="en-US"/>
        </w:rPr>
        <w:t>’</w:t>
      </w:r>
      <w:r>
        <w:rPr>
          <w:rStyle w:val="Hyperlink.3"/>
          <w:rFonts w:ascii="Calibri" w:hAnsi="Calibri"/>
          <w:sz w:val="24"/>
          <w:szCs w:val="24"/>
          <w:rtl w:val="0"/>
          <w:lang w:val="en-US"/>
        </w:rPr>
        <w:t>s</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manager</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informed</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they</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have</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been</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suspended</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whilst</w:t>
      </w:r>
      <w:r>
        <w:rPr>
          <w:rStyle w:val="None"/>
          <w:rFonts w:ascii="Calibri" w:hAnsi="Calibri"/>
          <w:spacing w:val="13"/>
          <w:sz w:val="24"/>
          <w:szCs w:val="24"/>
          <w:rtl w:val="0"/>
          <w:lang w:val="en-US"/>
        </w:rPr>
        <w:t xml:space="preserve"> </w:t>
      </w:r>
      <w:r>
        <w:rPr>
          <w:rStyle w:val="None"/>
          <w:rFonts w:ascii="Calibri" w:hAnsi="Calibri"/>
          <w:spacing w:val="-5"/>
          <w:sz w:val="24"/>
          <w:szCs w:val="24"/>
          <w:rtl w:val="0"/>
          <w:lang w:val="en-US"/>
        </w:rPr>
        <w:t>an</w:t>
      </w:r>
    </w:p>
    <w:p>
      <w:pPr>
        <w:pStyle w:val="Body Text"/>
        <w:spacing w:before="89"/>
        <w:ind w:left="1534" w:firstLine="0"/>
        <w:rPr>
          <w:rStyle w:val="Hyperlink.4"/>
        </w:rPr>
      </w:pPr>
      <w:r>
        <w:rPr>
          <w:rStyle w:val="Hyperlink.4"/>
          <w:rtl w:val="0"/>
          <w:lang w:val="en-US"/>
        </w:rPr>
        <w:t>investigation</w:t>
      </w:r>
      <w:r>
        <w:rPr>
          <w:rStyle w:val="None"/>
          <w:rFonts w:ascii="Calibri" w:hAnsi="Calibri"/>
          <w:spacing w:val="0"/>
          <w:rtl w:val="0"/>
          <w:lang w:val="en-US"/>
        </w:rPr>
        <w:t xml:space="preserve"> </w:t>
      </w:r>
      <w:r>
        <w:rPr>
          <w:rStyle w:val="Hyperlink.4"/>
          <w:rtl w:val="0"/>
          <w:lang w:val="en-US"/>
        </w:rPr>
        <w:t>is</w:t>
      </w:r>
      <w:r>
        <w:rPr>
          <w:rStyle w:val="None"/>
          <w:rFonts w:ascii="Calibri" w:hAnsi="Calibri"/>
          <w:spacing w:val="0"/>
          <w:rtl w:val="0"/>
          <w:lang w:val="en-US"/>
        </w:rPr>
        <w:t xml:space="preserve"> </w:t>
      </w:r>
      <w:r>
        <w:rPr>
          <w:rStyle w:val="Hyperlink.4"/>
          <w:rtl w:val="0"/>
          <w:lang w:val="en-US"/>
        </w:rPr>
        <w:t>completed,</w:t>
      </w:r>
      <w:r>
        <w:rPr>
          <w:rStyle w:val="None"/>
          <w:rFonts w:ascii="Calibri" w:hAnsi="Calibri"/>
          <w:spacing w:val="0"/>
          <w:rtl w:val="0"/>
          <w:lang w:val="en-US"/>
        </w:rPr>
        <w:t xml:space="preserve"> </w:t>
      </w:r>
      <w:r>
        <w:rPr>
          <w:rStyle w:val="Hyperlink.4"/>
          <w:rtl w:val="0"/>
          <w:lang w:val="en-US"/>
        </w:rPr>
        <w:t>but</w:t>
      </w:r>
      <w:r>
        <w:rPr>
          <w:rStyle w:val="None"/>
          <w:rFonts w:ascii="Calibri" w:hAnsi="Calibri"/>
          <w:spacing w:val="0"/>
          <w:rtl w:val="0"/>
          <w:lang w:val="en-US"/>
        </w:rPr>
        <w:t xml:space="preserve"> </w:t>
      </w:r>
      <w:r>
        <w:rPr>
          <w:rStyle w:val="Hyperlink.4"/>
          <w:rtl w:val="0"/>
          <w:lang w:val="en-US"/>
        </w:rPr>
        <w:t>no</w:t>
      </w:r>
      <w:r>
        <w:rPr>
          <w:rStyle w:val="None"/>
          <w:rFonts w:ascii="Calibri" w:hAnsi="Calibri"/>
          <w:spacing w:val="0"/>
          <w:rtl w:val="0"/>
          <w:lang w:val="en-US"/>
        </w:rPr>
        <w:t xml:space="preserve"> </w:t>
      </w:r>
      <w:r>
        <w:rPr>
          <w:rStyle w:val="Hyperlink.4"/>
          <w:rtl w:val="0"/>
          <w:lang w:val="en-US"/>
        </w:rPr>
        <w:t>further</w:t>
      </w:r>
      <w:r>
        <w:rPr>
          <w:rStyle w:val="None"/>
          <w:rFonts w:ascii="Calibri" w:hAnsi="Calibri"/>
          <w:spacing w:val="0"/>
          <w:rtl w:val="0"/>
          <w:lang w:val="en-US"/>
        </w:rPr>
        <w:t xml:space="preserve"> </w:t>
      </w:r>
      <w:r>
        <w:rPr>
          <w:rStyle w:val="Hyperlink.4"/>
          <w:rtl w:val="0"/>
          <w:lang w:val="en-US"/>
        </w:rPr>
        <w:t>details</w:t>
      </w:r>
      <w:r>
        <w:rPr>
          <w:rStyle w:val="None"/>
          <w:rFonts w:ascii="Calibri" w:hAnsi="Calibri"/>
          <w:spacing w:val="0"/>
          <w:rtl w:val="0"/>
          <w:lang w:val="en-US"/>
        </w:rPr>
        <w:t xml:space="preserve"> </w:t>
      </w:r>
      <w:r>
        <w:rPr>
          <w:rStyle w:val="Hyperlink.4"/>
          <w:rtl w:val="0"/>
          <w:lang w:val="en-US"/>
        </w:rPr>
        <w:t>will</w:t>
      </w:r>
      <w:r>
        <w:rPr>
          <w:rStyle w:val="None"/>
          <w:rFonts w:ascii="Calibri" w:hAnsi="Calibri"/>
          <w:spacing w:val="0"/>
          <w:rtl w:val="0"/>
          <w:lang w:val="en-US"/>
        </w:rPr>
        <w:t xml:space="preserve"> </w:t>
      </w:r>
      <w:r>
        <w:rPr>
          <w:rStyle w:val="Hyperlink.4"/>
          <w:rtl w:val="0"/>
          <w:lang w:val="en-US"/>
        </w:rPr>
        <w:t>be</w:t>
      </w:r>
      <w:r>
        <w:rPr>
          <w:rStyle w:val="None"/>
          <w:rFonts w:ascii="Calibri" w:hAnsi="Calibri"/>
          <w:spacing w:val="0"/>
          <w:rtl w:val="0"/>
          <w:lang w:val="en-US"/>
        </w:rPr>
        <w:t xml:space="preserve"> </w:t>
      </w:r>
      <w:r>
        <w:rPr>
          <w:rStyle w:val="None"/>
          <w:rFonts w:ascii="Calibri" w:hAnsi="Calibri"/>
          <w:spacing w:val="0"/>
          <w:rtl w:val="0"/>
          <w:lang w:val="en-US"/>
        </w:rPr>
        <w:t>given.</w:t>
      </w:r>
    </w:p>
    <w:p>
      <w:pPr>
        <w:pStyle w:val="Body Text"/>
        <w:spacing w:before="35"/>
        <w:jc w:val="left"/>
        <w:rPr>
          <w:rStyle w:val="Hyperlink.4"/>
          <w:rFonts w:ascii="Calibri" w:cs="Calibri" w:hAnsi="Calibri" w:eastAsia="Calibri"/>
        </w:rPr>
      </w:pPr>
    </w:p>
    <w:p>
      <w:pPr>
        <w:pStyle w:val="Heading"/>
        <w:numPr>
          <w:ilvl w:val="0"/>
          <w:numId w:val="29"/>
        </w:numPr>
        <w:bidi w:val="0"/>
        <w:spacing w:before="1"/>
        <w:ind w:right="0"/>
        <w:jc w:val="left"/>
        <w:rPr>
          <w:rFonts w:ascii="Calibri" w:hAnsi="Calibri"/>
          <w:rtl w:val="0"/>
          <w:lang w:val="en-US"/>
        </w:rPr>
      </w:pPr>
      <w:r>
        <w:rPr>
          <w:rStyle w:val="Hyperlink.3"/>
          <w:rFonts w:ascii="Calibri" w:hAnsi="Calibri"/>
          <w:rtl w:val="0"/>
          <w:lang w:val="en-US"/>
        </w:rPr>
        <w:t>INVESTIGATION</w:t>
      </w:r>
      <w:r>
        <w:rPr>
          <w:rStyle w:val="None"/>
          <w:rFonts w:ascii="Calibri" w:hAnsi="Calibri"/>
          <w:spacing w:val="0"/>
          <w:rtl w:val="0"/>
        </w:rPr>
        <w:t xml:space="preserve"> </w:t>
      </w:r>
      <w:r>
        <w:rPr>
          <w:rStyle w:val="None"/>
          <w:rFonts w:ascii="Calibri" w:hAnsi="Calibri"/>
          <w:spacing w:val="0"/>
          <w:rtl w:val="0"/>
          <w:lang w:val="it-IT"/>
        </w:rPr>
        <w:t>TIMESCALES</w:t>
      </w:r>
    </w:p>
    <w:p>
      <w:pPr>
        <w:pStyle w:val="Body Text"/>
        <w:spacing w:before="33"/>
        <w:jc w:val="left"/>
        <w:rPr>
          <w:rStyle w:val="None"/>
          <w:rFonts w:ascii="Calibri" w:cs="Calibri" w:hAnsi="Calibri" w:eastAsia="Calibri"/>
          <w:b w:val="1"/>
          <w:bCs w:val="1"/>
        </w:rPr>
      </w:pPr>
    </w:p>
    <w:p>
      <w:pPr>
        <w:pStyle w:val="List Paragraph"/>
        <w:numPr>
          <w:ilvl w:val="1"/>
          <w:numId w:val="2"/>
        </w:numPr>
        <w:bidi w:val="0"/>
        <w:spacing w:line="312" w:lineRule="auto"/>
        <w:ind w:right="110"/>
        <w:jc w:val="both"/>
        <w:rPr>
          <w:rFonts w:ascii="Calibri" w:hAnsi="Calibri"/>
          <w:sz w:val="24"/>
          <w:szCs w:val="24"/>
          <w:rtl w:val="0"/>
          <w:lang w:val="en-US"/>
        </w:rPr>
      </w:pPr>
      <w:r>
        <w:rPr>
          <w:rStyle w:val="Hyperlink.3"/>
          <w:rFonts w:ascii="Calibri" w:hAnsi="Calibri"/>
          <w:sz w:val="24"/>
          <w:szCs w:val="24"/>
          <w:rtl w:val="0"/>
          <w:lang w:val="en-US"/>
        </w:rPr>
        <w:t>Cases will be resolved as quickly as possible with a fair and thorough investigation. Allegations</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investigated as</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priority</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avoid</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any</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reasonable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delay.</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time taken to investigate and resolve individual cases is dependent on the nature, seriousness and complexity of the allegation.</w:t>
      </w:r>
    </w:p>
    <w:p>
      <w:pPr>
        <w:pStyle w:val="List Paragraph"/>
        <w:numPr>
          <w:ilvl w:val="1"/>
          <w:numId w:val="2"/>
        </w:numPr>
        <w:bidi w:val="0"/>
        <w:spacing w:before="240" w:line="312" w:lineRule="auto"/>
        <w:ind w:right="114"/>
        <w:jc w:val="both"/>
        <w:rPr>
          <w:rFonts w:ascii="Calibri" w:hAnsi="Calibri"/>
          <w:sz w:val="24"/>
          <w:szCs w:val="24"/>
          <w:rtl w:val="0"/>
          <w:lang w:val="en-US"/>
        </w:rPr>
      </w:pPr>
      <w:r>
        <w:rPr>
          <w:rStyle w:val="Hyperlink.3"/>
          <w:rFonts w:ascii="Calibri" w:hAnsi="Calibri"/>
          <w:sz w:val="24"/>
          <w:szCs w:val="24"/>
          <w:rtl w:val="0"/>
          <w:lang w:val="en-US"/>
        </w:rPr>
        <w:t>Where it is clear immediately that an allegation is unsubstantiated or malicious, we aim to resolve these cases as soon as possible.</w:t>
      </w:r>
    </w:p>
    <w:p>
      <w:pPr>
        <w:pStyle w:val="List Paragraph"/>
        <w:numPr>
          <w:ilvl w:val="1"/>
          <w:numId w:val="2"/>
        </w:numPr>
        <w:bidi w:val="0"/>
        <w:spacing w:before="242" w:line="312" w:lineRule="auto"/>
        <w:ind w:right="111"/>
        <w:jc w:val="both"/>
        <w:rPr>
          <w:rFonts w:ascii="Calibri" w:hAnsi="Calibri"/>
          <w:sz w:val="24"/>
          <w:szCs w:val="24"/>
          <w:rtl w:val="0"/>
          <w:lang w:val="en-US"/>
        </w:rPr>
      </w:pPr>
      <w:r>
        <w:rPr>
          <w:rStyle w:val="Hyperlink.3"/>
          <w:rFonts w:ascii="Calibri" w:hAnsi="Calibri"/>
          <w:sz w:val="24"/>
          <w:szCs w:val="24"/>
          <w:rtl w:val="0"/>
          <w:lang w:val="en-US"/>
        </w:rPr>
        <w:t>Where</w:t>
      </w:r>
      <w:r>
        <w:rPr>
          <w:rStyle w:val="Hyperlink.5"/>
          <w:rFonts w:ascii="Calibri" w:hAnsi="Calibri"/>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initial</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consideration</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decides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the</w:t>
      </w:r>
      <w:r>
        <w:rPr>
          <w:rStyle w:val="Hyperlink.5"/>
          <w:rFonts w:ascii="Calibri" w:hAnsi="Calibri"/>
          <w:sz w:val="24"/>
          <w:szCs w:val="24"/>
          <w:rtl w:val="0"/>
          <w:lang w:val="en-US"/>
        </w:rPr>
        <w:t xml:space="preserve"> </w:t>
      </w:r>
      <w:r>
        <w:rPr>
          <w:rStyle w:val="Hyperlink.3"/>
          <w:rFonts w:ascii="Calibri" w:hAnsi="Calibri"/>
          <w:sz w:val="24"/>
          <w:szCs w:val="24"/>
          <w:rtl w:val="0"/>
          <w:lang w:val="en-US"/>
        </w:rPr>
        <w:t>allegation</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does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not</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involve</w:t>
      </w:r>
      <w:r>
        <w:rPr>
          <w:rStyle w:val="Hyperlink.5"/>
          <w:rFonts w:ascii="Calibri" w:hAnsi="Calibri"/>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possible criminal</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offence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it</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for</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the School</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deal</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it,</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although</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if</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there</w:t>
      </w:r>
      <w:r>
        <w:rPr>
          <w:rStyle w:val="Hyperlink.5"/>
          <w:rFonts w:ascii="Calibri" w:hAnsi="Calibri"/>
          <w:sz w:val="24"/>
          <w:szCs w:val="24"/>
          <w:rtl w:val="0"/>
          <w:lang w:val="en-US"/>
        </w:rPr>
        <w:t xml:space="preserve"> </w:t>
      </w:r>
      <w:r>
        <w:rPr>
          <w:rStyle w:val="Hyperlink.3"/>
          <w:rFonts w:ascii="Calibri" w:hAnsi="Calibri"/>
          <w:sz w:val="24"/>
          <w:szCs w:val="24"/>
          <w:rtl w:val="0"/>
          <w:lang w:val="en-US"/>
        </w:rPr>
        <w:t>are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concerns about child protection, the case manager should discuss them with the DSL. In such cases, if the nature of the allegation does not require formal disciplinary action, the School</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should</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instigate</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appropriate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action</w:t>
      </w:r>
      <w:r>
        <w:rPr>
          <w:rStyle w:val="Hyperlink.5"/>
          <w:rFonts w:ascii="Calibri" w:hAnsi="Calibri"/>
          <w:sz w:val="24"/>
          <w:szCs w:val="24"/>
          <w:rtl w:val="0"/>
          <w:lang w:val="en-US"/>
        </w:rPr>
        <w:t xml:space="preserve"> </w:t>
      </w:r>
      <w:r>
        <w:rPr>
          <w:rStyle w:val="Hyperlink.3"/>
          <w:rFonts w:ascii="Calibri" w:hAnsi="Calibri"/>
          <w:sz w:val="24"/>
          <w:szCs w:val="24"/>
          <w:rtl w:val="0"/>
          <w:lang w:val="en-US"/>
        </w:rPr>
        <w:t>as</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soon</w:t>
      </w:r>
      <w:r>
        <w:rPr>
          <w:rStyle w:val="Hyperlink.5"/>
          <w:rFonts w:ascii="Calibri" w:hAnsi="Calibri"/>
          <w:sz w:val="24"/>
          <w:szCs w:val="24"/>
          <w:rtl w:val="0"/>
          <w:lang w:val="en-US"/>
        </w:rPr>
        <w:t xml:space="preserve"> </w:t>
      </w:r>
      <w:r>
        <w:rPr>
          <w:rStyle w:val="Hyperlink.3"/>
          <w:rFonts w:ascii="Calibri" w:hAnsi="Calibri"/>
          <w:sz w:val="24"/>
          <w:szCs w:val="24"/>
          <w:rtl w:val="0"/>
          <w:lang w:val="en-US"/>
        </w:rPr>
        <w:t>as</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possible.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If</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disciplinary</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hearing is required and can be held without further investigation, the hearing should be held in accordance with the disciplinary policy.</w:t>
      </w:r>
    </w:p>
    <w:p>
      <w:pPr>
        <w:pStyle w:val="Heading"/>
        <w:numPr>
          <w:ilvl w:val="0"/>
          <w:numId w:val="30"/>
        </w:numPr>
        <w:bidi w:val="0"/>
        <w:spacing w:before="239"/>
        <w:ind w:right="0"/>
        <w:jc w:val="left"/>
        <w:rPr>
          <w:rFonts w:ascii="Calibri" w:hAnsi="Calibri"/>
          <w:rtl w:val="0"/>
          <w:lang w:val="en-US"/>
        </w:rPr>
      </w:pPr>
      <w:r>
        <w:rPr>
          <w:rStyle w:val="Hyperlink.3"/>
          <w:rFonts w:ascii="Calibri" w:hAnsi="Calibri"/>
          <w:rtl w:val="0"/>
          <w:lang w:val="en-US"/>
        </w:rPr>
        <w:t>INVESTIGATION</w:t>
      </w:r>
      <w:r>
        <w:rPr>
          <w:rStyle w:val="None"/>
          <w:rFonts w:ascii="Calibri" w:hAnsi="Calibri"/>
          <w:spacing w:val="0"/>
          <w:rtl w:val="0"/>
        </w:rPr>
        <w:t xml:space="preserve"> </w:t>
      </w:r>
      <w:r>
        <w:rPr>
          <w:rStyle w:val="None"/>
          <w:rFonts w:ascii="Calibri" w:hAnsi="Calibri"/>
          <w:spacing w:val="0"/>
          <w:rtl w:val="0"/>
          <w:lang w:val="en-US"/>
        </w:rPr>
        <w:t>OUTCOMES</w:t>
      </w:r>
    </w:p>
    <w:p>
      <w:pPr>
        <w:pStyle w:val="Body Text"/>
        <w:spacing w:before="35"/>
        <w:jc w:val="left"/>
        <w:rPr>
          <w:rStyle w:val="None"/>
          <w:rFonts w:ascii="Calibri" w:cs="Calibri" w:hAnsi="Calibri" w:eastAsia="Calibri"/>
          <w:b w:val="1"/>
          <w:bCs w:val="1"/>
        </w:rPr>
      </w:pPr>
    </w:p>
    <w:p>
      <w:pPr>
        <w:pStyle w:val="List Paragraph"/>
        <w:numPr>
          <w:ilvl w:val="1"/>
          <w:numId w:val="30"/>
        </w:numPr>
        <w:bidi w:val="0"/>
        <w:spacing w:line="312" w:lineRule="auto"/>
        <w:ind w:right="108"/>
        <w:jc w:val="both"/>
        <w:rPr>
          <w:rFonts w:ascii="Calibri" w:hAnsi="Calibri"/>
          <w:sz w:val="24"/>
          <w:szCs w:val="24"/>
          <w:rtl w:val="0"/>
          <w:lang w:val="en-US"/>
        </w:rPr>
      </w:pPr>
      <w:r>
        <w:rPr>
          <w:rStyle w:val="Hyperlink.3"/>
          <w:rFonts w:ascii="Calibri" w:hAnsi="Calibri"/>
          <w:sz w:val="24"/>
          <w:szCs w:val="24"/>
          <w:rtl w:val="0"/>
          <w:lang w:val="en-US"/>
        </w:rPr>
        <w:t>When determining the outcome of allegations subject to this policy the following definitions will be used:</w:t>
      </w:r>
    </w:p>
    <w:p>
      <w:pPr>
        <w:pStyle w:val="List Paragraph"/>
        <w:numPr>
          <w:ilvl w:val="0"/>
          <w:numId w:val="32"/>
        </w:numPr>
        <w:bidi w:val="0"/>
        <w:spacing w:before="240" w:line="312" w:lineRule="auto"/>
        <w:ind w:right="118"/>
        <w:jc w:val="both"/>
        <w:rPr>
          <w:rFonts w:ascii="Calibri" w:hAnsi="Calibri"/>
          <w:sz w:val="24"/>
          <w:szCs w:val="24"/>
          <w:rtl w:val="0"/>
          <w:lang w:val="en-US"/>
        </w:rPr>
      </w:pPr>
      <w:r>
        <w:rPr>
          <w:rStyle w:val="None"/>
          <w:rFonts w:ascii="Calibri" w:hAnsi="Calibri"/>
          <w:b w:val="1"/>
          <w:bCs w:val="1"/>
          <w:sz w:val="24"/>
          <w:szCs w:val="24"/>
          <w:rtl w:val="0"/>
          <w:lang w:val="en-US"/>
        </w:rPr>
        <w:t xml:space="preserve">substantiated: </w:t>
      </w:r>
      <w:r>
        <w:rPr>
          <w:rStyle w:val="Hyperlink.3"/>
          <w:rFonts w:ascii="Calibri" w:hAnsi="Calibri"/>
          <w:sz w:val="24"/>
          <w:szCs w:val="24"/>
          <w:rtl w:val="0"/>
          <w:lang w:val="en-US"/>
        </w:rPr>
        <w:t>this term will be used when there is sufficient evidence to prove the allegation.</w:t>
      </w:r>
    </w:p>
    <w:p>
      <w:pPr>
        <w:pStyle w:val="List Paragraph"/>
        <w:numPr>
          <w:ilvl w:val="0"/>
          <w:numId w:val="32"/>
        </w:numPr>
        <w:bidi w:val="0"/>
        <w:spacing w:before="241" w:line="312" w:lineRule="auto"/>
        <w:ind w:right="110"/>
        <w:jc w:val="both"/>
        <w:rPr>
          <w:rFonts w:ascii="Calibri" w:hAnsi="Calibri"/>
          <w:sz w:val="24"/>
          <w:szCs w:val="24"/>
          <w:rtl w:val="0"/>
          <w:lang w:val="en-US"/>
        </w:rPr>
      </w:pPr>
      <w:r>
        <w:rPr>
          <w:rStyle w:val="None"/>
          <w:rFonts w:ascii="Calibri" w:hAnsi="Calibri"/>
          <w:b w:val="1"/>
          <w:bCs w:val="1"/>
          <w:sz w:val="24"/>
          <w:szCs w:val="24"/>
          <w:rtl w:val="0"/>
          <w:lang w:val="en-US"/>
        </w:rPr>
        <w:t>malicious:</w:t>
      </w:r>
      <w:r>
        <w:rPr>
          <w:rStyle w:val="None"/>
          <w:rFonts w:ascii="Calibri" w:hAnsi="Calibri"/>
          <w:b w:val="1"/>
          <w:bCs w:val="1"/>
          <w:spacing w:val="-14"/>
          <w:sz w:val="24"/>
          <w:szCs w:val="24"/>
          <w:rtl w:val="0"/>
          <w:lang w:val="en-US"/>
        </w:rPr>
        <w:t xml:space="preserve"> </w:t>
      </w:r>
      <w:r>
        <w:rPr>
          <w:rStyle w:val="Hyperlink.3"/>
          <w:rFonts w:ascii="Calibri" w:hAnsi="Calibri"/>
          <w:sz w:val="24"/>
          <w:szCs w:val="24"/>
          <w:rtl w:val="0"/>
          <w:lang w:val="en-US"/>
        </w:rPr>
        <w:t>this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term</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used</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when</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there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sufficient</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evidence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disprove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the allegation</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where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there</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has</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been</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deliberate</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act</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deceive</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or</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cause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harm</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to the person subject of the allegation.</w:t>
      </w:r>
    </w:p>
    <w:p>
      <w:pPr>
        <w:pStyle w:val="Body"/>
        <w:spacing w:line="312" w:lineRule="auto"/>
        <w:jc w:val="both"/>
        <w:sectPr>
          <w:headerReference w:type="default" r:id="rId12"/>
          <w:pgSz w:w="11920" w:h="16860" w:orient="portrait"/>
          <w:pgMar w:top="1520" w:right="960" w:bottom="1200" w:left="960" w:header="776" w:footer="942"/>
          <w:bidi w:val="0"/>
        </w:sectPr>
      </w:pPr>
    </w:p>
    <w:p>
      <w:pPr>
        <w:pStyle w:val="List Paragraph"/>
        <w:numPr>
          <w:ilvl w:val="0"/>
          <w:numId w:val="33"/>
        </w:numPr>
        <w:bidi w:val="0"/>
        <w:spacing w:before="61" w:line="312" w:lineRule="auto"/>
        <w:ind w:right="120"/>
        <w:jc w:val="both"/>
        <w:rPr>
          <w:rFonts w:ascii="Calibri" w:hAnsi="Calibri"/>
          <w:sz w:val="24"/>
          <w:szCs w:val="24"/>
          <w:rtl w:val="0"/>
          <w:lang w:val="en-US"/>
        </w:rPr>
      </w:pPr>
      <w:r>
        <w:rPr>
          <w:rStyle w:val="None"/>
          <w:rFonts w:ascii="Calibri" w:hAnsi="Calibri"/>
          <w:b w:val="1"/>
          <w:bCs w:val="1"/>
          <w:sz w:val="24"/>
          <w:szCs w:val="24"/>
          <w:rtl w:val="0"/>
          <w:lang w:val="en-US"/>
        </w:rPr>
        <w:t xml:space="preserve">false: </w:t>
      </w:r>
      <w:r>
        <w:rPr>
          <w:rStyle w:val="Hyperlink.3"/>
          <w:rFonts w:ascii="Calibri" w:hAnsi="Calibri"/>
          <w:sz w:val="24"/>
          <w:szCs w:val="24"/>
          <w:rtl w:val="0"/>
          <w:lang w:val="en-US"/>
        </w:rPr>
        <w:t xml:space="preserve">this term will be used when there is sufficient evidence to disprove the </w:t>
      </w:r>
      <w:r>
        <w:rPr>
          <w:rStyle w:val="None"/>
          <w:rFonts w:ascii="Calibri" w:hAnsi="Calibri"/>
          <w:spacing w:val="-2"/>
          <w:sz w:val="24"/>
          <w:szCs w:val="24"/>
          <w:rtl w:val="0"/>
          <w:lang w:val="en-US"/>
        </w:rPr>
        <w:t>allegation.</w:t>
      </w:r>
    </w:p>
    <w:p>
      <w:pPr>
        <w:pStyle w:val="List Paragraph"/>
        <w:numPr>
          <w:ilvl w:val="0"/>
          <w:numId w:val="32"/>
        </w:numPr>
        <w:bidi w:val="0"/>
        <w:spacing w:before="241" w:line="312" w:lineRule="auto"/>
        <w:ind w:right="117"/>
        <w:jc w:val="both"/>
        <w:rPr>
          <w:rFonts w:ascii="Calibri" w:hAnsi="Calibri"/>
          <w:sz w:val="24"/>
          <w:szCs w:val="24"/>
          <w:rtl w:val="0"/>
          <w:lang w:val="en-US"/>
        </w:rPr>
      </w:pPr>
      <w:r>
        <w:rPr>
          <w:rStyle w:val="None"/>
          <w:rFonts w:ascii="Calibri" w:hAnsi="Calibri"/>
          <w:b w:val="1"/>
          <w:bCs w:val="1"/>
          <w:sz w:val="24"/>
          <w:szCs w:val="24"/>
          <w:rtl w:val="0"/>
          <w:lang w:val="en-US"/>
        </w:rPr>
        <w:t xml:space="preserve">unsubstantiated: </w:t>
      </w:r>
      <w:r>
        <w:rPr>
          <w:rStyle w:val="Hyperlink.3"/>
          <w:rFonts w:ascii="Calibri" w:hAnsi="Calibri"/>
          <w:sz w:val="24"/>
          <w:szCs w:val="24"/>
          <w:rtl w:val="0"/>
          <w:lang w:val="en-US"/>
        </w:rPr>
        <w:t>this term will be used when there is insufficient evidence to either prove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or disprove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the allegation.</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Therefore, the term does</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not imply guilt or innocence.</w:t>
      </w:r>
    </w:p>
    <w:p>
      <w:pPr>
        <w:pStyle w:val="List Paragraph"/>
        <w:numPr>
          <w:ilvl w:val="0"/>
          <w:numId w:val="34"/>
        </w:numPr>
        <w:bidi w:val="0"/>
        <w:spacing w:before="240" w:line="309" w:lineRule="auto"/>
        <w:ind w:right="116"/>
        <w:jc w:val="both"/>
        <w:rPr>
          <w:rFonts w:ascii="Calibri" w:hAnsi="Calibri"/>
          <w:sz w:val="24"/>
          <w:szCs w:val="24"/>
          <w:rtl w:val="0"/>
          <w:lang w:val="en-US"/>
        </w:rPr>
      </w:pPr>
      <w:r>
        <w:rPr>
          <w:rStyle w:val="None"/>
          <w:rFonts w:ascii="Calibri" w:hAnsi="Calibri"/>
          <w:b w:val="1"/>
          <w:bCs w:val="1"/>
          <w:sz w:val="24"/>
          <w:szCs w:val="24"/>
          <w:rtl w:val="0"/>
          <w:lang w:val="en-US"/>
        </w:rPr>
        <w:t xml:space="preserve">unfounded: </w:t>
      </w:r>
      <w:r>
        <w:rPr>
          <w:rStyle w:val="Hyperlink.3"/>
          <w:rFonts w:ascii="Calibri" w:hAnsi="Calibri"/>
          <w:sz w:val="24"/>
          <w:szCs w:val="24"/>
          <w:rtl w:val="0"/>
          <w:lang w:val="en-US"/>
        </w:rPr>
        <w:t>this term will be used when there is no evidence or proper basis which supports the allegation being made.</w:t>
      </w:r>
    </w:p>
    <w:p>
      <w:pPr>
        <w:pStyle w:val="List Paragraph"/>
        <w:numPr>
          <w:ilvl w:val="1"/>
          <w:numId w:val="35"/>
        </w:numPr>
        <w:bidi w:val="0"/>
        <w:spacing w:before="246" w:line="312" w:lineRule="auto"/>
        <w:ind w:right="111"/>
        <w:jc w:val="both"/>
        <w:rPr>
          <w:rFonts w:ascii="Calibri" w:hAnsi="Calibri"/>
          <w:sz w:val="24"/>
          <w:szCs w:val="24"/>
          <w:rtl w:val="0"/>
          <w:lang w:val="en-US"/>
        </w:rPr>
      </w:pPr>
      <w:r>
        <w:rPr>
          <w:rStyle w:val="Hyperlink.3"/>
          <w:rFonts w:ascii="Calibri" w:hAnsi="Calibri"/>
          <w:sz w:val="24"/>
          <w:szCs w:val="24"/>
          <w:rtl w:val="0"/>
          <w:lang w:val="en-US"/>
        </w:rPr>
        <w:t xml:space="preserve">If the allegation is substantiated and after following applicable disciplinary procedures the person is dismissed, or the person resigns or otherwise ceases to provide their services, the DSL and case manager will decide whether to make a referral as set out at </w:t>
      </w:r>
      <w:r>
        <w:rPr>
          <w:rStyle w:val="Hyperlink.3"/>
          <w:rFonts w:ascii="Calibri" w:cs="Calibri" w:hAnsi="Calibri" w:eastAsia="Calibri"/>
          <w:sz w:val="24"/>
          <w:szCs w:val="24"/>
        </w:rPr>
        <w:fldChar w:fldCharType="begin" w:fldLock="0"/>
      </w:r>
      <w:r>
        <w:rPr>
          <w:rStyle w:val="Hyperlink.3"/>
          <w:rFonts w:ascii="Calibri" w:cs="Calibri" w:hAnsi="Calibri" w:eastAsia="Calibri"/>
          <w:sz w:val="24"/>
          <w:szCs w:val="24"/>
        </w:rPr>
        <w:instrText xml:space="preserve"> HYPERLINK \l "bookmark4" </w:instrText>
      </w:r>
      <w:r>
        <w:rPr>
          <w:rStyle w:val="Hyperlink.3"/>
          <w:rFonts w:ascii="Calibri" w:cs="Calibri" w:hAnsi="Calibri" w:eastAsia="Calibri"/>
          <w:sz w:val="24"/>
          <w:szCs w:val="24"/>
        </w:rPr>
        <w:fldChar w:fldCharType="separate" w:fldLock="0"/>
      </w:r>
      <w:r>
        <w:rPr>
          <w:rStyle w:val="Hyperlink.3"/>
          <w:rFonts w:ascii="Calibri" w:hAnsi="Calibri"/>
          <w:sz w:val="24"/>
          <w:szCs w:val="24"/>
          <w:rtl w:val="0"/>
          <w:lang w:val="en-US"/>
        </w:rPr>
        <w:t>7.9</w:t>
      </w:r>
      <w:r>
        <w:rPr>
          <w:rFonts w:ascii="Calibri" w:cs="Calibri" w:hAnsi="Calibri" w:eastAsia="Calibri"/>
          <w:sz w:val="24"/>
          <w:szCs w:val="24"/>
        </w:rPr>
        <w:fldChar w:fldCharType="end" w:fldLock="0"/>
      </w:r>
      <w:r>
        <w:rPr>
          <w:rStyle w:val="Hyperlink.3"/>
          <w:rFonts w:ascii="Calibri" w:hAnsi="Calibri"/>
          <w:sz w:val="24"/>
          <w:szCs w:val="24"/>
          <w:rtl w:val="0"/>
          <w:lang w:val="en-US"/>
        </w:rPr>
        <w:t>. The case manager will discuss any steps that can be taken to prevent incidents of this nature in the future with the DSL.</w:t>
      </w:r>
    </w:p>
    <w:p>
      <w:pPr>
        <w:pStyle w:val="List Paragraph"/>
        <w:numPr>
          <w:ilvl w:val="1"/>
          <w:numId w:val="35"/>
        </w:numPr>
        <w:bidi w:val="0"/>
        <w:spacing w:before="241" w:line="309" w:lineRule="auto"/>
        <w:ind w:right="118"/>
        <w:jc w:val="both"/>
        <w:rPr>
          <w:rFonts w:ascii="Calibri" w:hAnsi="Calibri"/>
          <w:sz w:val="24"/>
          <w:szCs w:val="24"/>
          <w:rtl w:val="0"/>
          <w:lang w:val="en-US"/>
        </w:rPr>
      </w:pPr>
      <w:r>
        <w:rPr>
          <w:rStyle w:val="Hyperlink.3"/>
          <w:rFonts w:ascii="Calibri" w:hAnsi="Calibri"/>
          <w:sz w:val="24"/>
          <w:szCs w:val="24"/>
          <w:rtl w:val="0"/>
          <w:lang w:val="en-US"/>
        </w:rPr>
        <w:t>If an allegation is determined to be malicious, the details of the allegation will be removed from the personnel file of the person who is the subject of the allegation.</w:t>
      </w:r>
    </w:p>
    <w:p>
      <w:pPr>
        <w:pStyle w:val="List Paragraph"/>
        <w:numPr>
          <w:ilvl w:val="1"/>
          <w:numId w:val="35"/>
        </w:numPr>
        <w:bidi w:val="0"/>
        <w:spacing w:before="245" w:line="312" w:lineRule="auto"/>
        <w:ind w:right="117"/>
        <w:jc w:val="both"/>
        <w:rPr>
          <w:rFonts w:ascii="Calibri" w:hAnsi="Calibri"/>
          <w:sz w:val="24"/>
          <w:szCs w:val="24"/>
          <w:rtl w:val="0"/>
          <w:lang w:val="en-US"/>
        </w:rPr>
      </w:pPr>
      <w:r>
        <w:rPr>
          <w:rStyle w:val="Hyperlink.3"/>
          <w:rFonts w:ascii="Calibri" w:hAnsi="Calibri"/>
          <w:sz w:val="24"/>
          <w:szCs w:val="24"/>
          <w:rtl w:val="0"/>
          <w:lang w:val="en-US"/>
        </w:rPr>
        <w:t>If an allegation is determined to be unsubstantiated, unfounded, false or malicious the case manager and LADO should consider whether the child who has made the allegation</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in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need</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help</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or</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at</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risk</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abuse.</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In</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such</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circumstances,</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they</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may</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make a referral to children</w:t>
      </w:r>
      <w:r>
        <w:rPr>
          <w:rStyle w:val="Hyperlink.3"/>
          <w:rFonts w:ascii="Calibri" w:hAnsi="Calibri" w:hint="default"/>
          <w:sz w:val="24"/>
          <w:szCs w:val="24"/>
          <w:rtl w:val="0"/>
          <w:lang w:val="en-US"/>
        </w:rPr>
        <w:t>’</w:t>
      </w:r>
      <w:r>
        <w:rPr>
          <w:rStyle w:val="Hyperlink.3"/>
          <w:rFonts w:ascii="Calibri" w:hAnsi="Calibri"/>
          <w:sz w:val="24"/>
          <w:szCs w:val="24"/>
          <w:rtl w:val="0"/>
          <w:lang w:val="en-US"/>
        </w:rPr>
        <w:t>s social care.</w:t>
      </w:r>
    </w:p>
    <w:p>
      <w:pPr>
        <w:pStyle w:val="List Paragraph"/>
        <w:numPr>
          <w:ilvl w:val="1"/>
          <w:numId w:val="35"/>
        </w:numPr>
        <w:bidi w:val="0"/>
        <w:spacing w:before="241" w:line="312" w:lineRule="auto"/>
        <w:ind w:right="112"/>
        <w:jc w:val="both"/>
        <w:rPr>
          <w:rFonts w:ascii="Calibri" w:hAnsi="Calibri"/>
          <w:sz w:val="24"/>
          <w:szCs w:val="24"/>
          <w:rtl w:val="0"/>
          <w:lang w:val="en-US"/>
        </w:rPr>
      </w:pPr>
      <w:r>
        <w:rPr>
          <w:rStyle w:val="Hyperlink.3"/>
          <w:rFonts w:ascii="Calibri" w:hAnsi="Calibri"/>
          <w:sz w:val="24"/>
          <w:szCs w:val="24"/>
          <w:rtl w:val="0"/>
          <w:lang w:val="en-US"/>
        </w:rPr>
        <w:t>If</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an</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allegation</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determined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to</w:t>
      </w:r>
      <w:r>
        <w:rPr>
          <w:rStyle w:val="Hyperlink.5"/>
          <w:rFonts w:ascii="Calibri" w:hAnsi="Calibri"/>
          <w:sz w:val="24"/>
          <w:szCs w:val="24"/>
          <w:rtl w:val="0"/>
          <w:lang w:val="en-US"/>
        </w:rPr>
        <w:t xml:space="preserve"> </w:t>
      </w:r>
      <w:r>
        <w:rPr>
          <w:rStyle w:val="Hyperlink.3"/>
          <w:rFonts w:ascii="Calibri" w:hAnsi="Calibri"/>
          <w:sz w:val="24"/>
          <w:szCs w:val="24"/>
          <w:rtl w:val="0"/>
          <w:lang w:val="en-US"/>
        </w:rPr>
        <w:t>be</w:t>
      </w:r>
      <w:r>
        <w:rPr>
          <w:rStyle w:val="Hyperlink.5"/>
          <w:rFonts w:ascii="Calibri" w:hAnsi="Calibri"/>
          <w:sz w:val="24"/>
          <w:szCs w:val="24"/>
          <w:rtl w:val="0"/>
          <w:lang w:val="en-US"/>
        </w:rPr>
        <w:t xml:space="preserve"> </w:t>
      </w:r>
      <w:r>
        <w:rPr>
          <w:rStyle w:val="Hyperlink.3"/>
          <w:rFonts w:ascii="Calibri" w:hAnsi="Calibri"/>
          <w:sz w:val="24"/>
          <w:szCs w:val="24"/>
          <w:rtl w:val="0"/>
          <w:lang w:val="en-US"/>
        </w:rPr>
        <w:t>malicious</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it</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was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made</w:t>
      </w:r>
      <w:r>
        <w:rPr>
          <w:rStyle w:val="Hyperlink.5"/>
          <w:rFonts w:ascii="Calibri" w:hAnsi="Calibri"/>
          <w:sz w:val="24"/>
          <w:szCs w:val="24"/>
          <w:rtl w:val="0"/>
          <w:lang w:val="en-US"/>
        </w:rPr>
        <w:t xml:space="preserve"> </w:t>
      </w:r>
      <w:r>
        <w:rPr>
          <w:rStyle w:val="Hyperlink.3"/>
          <w:rFonts w:ascii="Calibri" w:hAnsi="Calibri"/>
          <w:sz w:val="24"/>
          <w:szCs w:val="24"/>
          <w:rtl w:val="0"/>
          <w:lang w:val="en-US"/>
        </w:rPr>
        <w:t>by</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another</w:t>
      </w:r>
      <w:r>
        <w:rPr>
          <w:rStyle w:val="Hyperlink.5"/>
          <w:rFonts w:ascii="Calibri" w:hAnsi="Calibri"/>
          <w:sz w:val="24"/>
          <w:szCs w:val="24"/>
          <w:rtl w:val="0"/>
          <w:lang w:val="en-US"/>
        </w:rPr>
        <w:t xml:space="preserve"> </w:t>
      </w:r>
      <w:r>
        <w:rPr>
          <w:rStyle w:val="Hyperlink.3"/>
          <w:rFonts w:ascii="Calibri" w:hAnsi="Calibri"/>
          <w:sz w:val="24"/>
          <w:szCs w:val="24"/>
          <w:rtl w:val="0"/>
          <w:lang w:val="en-US"/>
        </w:rPr>
        <w:t>employee, the person making the allegation may be subject to disciplinary action under the School</w:t>
      </w:r>
      <w:r>
        <w:rPr>
          <w:rStyle w:val="Hyperlink.3"/>
          <w:rFonts w:ascii="Calibri" w:hAnsi="Calibri" w:hint="default"/>
          <w:sz w:val="24"/>
          <w:szCs w:val="24"/>
          <w:rtl w:val="0"/>
          <w:lang w:val="en-US"/>
        </w:rPr>
        <w:t>’</w:t>
      </w:r>
      <w:r>
        <w:rPr>
          <w:rStyle w:val="Hyperlink.3"/>
          <w:rFonts w:ascii="Calibri" w:hAnsi="Calibri"/>
          <w:sz w:val="24"/>
          <w:szCs w:val="24"/>
          <w:rtl w:val="0"/>
          <w:lang w:val="en-US"/>
        </w:rPr>
        <w:t>s disciplinary policy.</w:t>
      </w:r>
    </w:p>
    <w:p>
      <w:pPr>
        <w:pStyle w:val="Heading"/>
        <w:numPr>
          <w:ilvl w:val="0"/>
          <w:numId w:val="36"/>
        </w:numPr>
        <w:bidi w:val="0"/>
        <w:ind w:right="0"/>
        <w:jc w:val="left"/>
        <w:rPr>
          <w:rFonts w:ascii="Calibri" w:hAnsi="Calibri"/>
          <w:rtl w:val="0"/>
          <w:lang w:val="de-DE"/>
        </w:rPr>
      </w:pPr>
      <w:r>
        <w:rPr>
          <w:rStyle w:val="Hyperlink.3"/>
          <w:rFonts w:ascii="Calibri" w:hAnsi="Calibri"/>
          <w:rtl w:val="0"/>
          <w:lang w:val="de-DE"/>
        </w:rPr>
        <w:t>RETURN</w:t>
      </w:r>
      <w:r>
        <w:rPr>
          <w:rStyle w:val="None"/>
          <w:rFonts w:ascii="Calibri" w:hAnsi="Calibri"/>
          <w:spacing w:val="0"/>
          <w:rtl w:val="0"/>
        </w:rPr>
        <w:t xml:space="preserve"> </w:t>
      </w:r>
      <w:r>
        <w:rPr>
          <w:rStyle w:val="Hyperlink.3"/>
          <w:rFonts w:ascii="Calibri" w:hAnsi="Calibri"/>
          <w:rtl w:val="0"/>
        </w:rPr>
        <w:t>TO</w:t>
      </w:r>
      <w:r>
        <w:rPr>
          <w:rStyle w:val="None"/>
          <w:rFonts w:ascii="Calibri" w:hAnsi="Calibri"/>
          <w:spacing w:val="0"/>
          <w:rtl w:val="0"/>
        </w:rPr>
        <w:t xml:space="preserve"> </w:t>
      </w:r>
      <w:r>
        <w:rPr>
          <w:rStyle w:val="None"/>
          <w:rFonts w:ascii="Calibri" w:hAnsi="Calibri"/>
          <w:spacing w:val="0"/>
          <w:rtl w:val="0"/>
          <w:lang w:val="de-DE"/>
        </w:rPr>
        <w:t>WORK</w:t>
      </w:r>
    </w:p>
    <w:p>
      <w:pPr>
        <w:pStyle w:val="Body Text"/>
        <w:spacing w:before="34"/>
        <w:jc w:val="left"/>
        <w:rPr>
          <w:rStyle w:val="None"/>
          <w:rFonts w:ascii="Calibri" w:cs="Calibri" w:hAnsi="Calibri" w:eastAsia="Calibri"/>
          <w:b w:val="1"/>
          <w:bCs w:val="1"/>
        </w:rPr>
      </w:pPr>
    </w:p>
    <w:p>
      <w:pPr>
        <w:pStyle w:val="List Paragraph"/>
        <w:numPr>
          <w:ilvl w:val="1"/>
          <w:numId w:val="37"/>
        </w:numPr>
        <w:bidi w:val="0"/>
        <w:spacing w:line="312" w:lineRule="auto"/>
        <w:ind w:right="117"/>
        <w:jc w:val="both"/>
        <w:rPr>
          <w:rFonts w:ascii="Calibri" w:hAnsi="Calibri"/>
          <w:sz w:val="24"/>
          <w:szCs w:val="24"/>
          <w:rtl w:val="0"/>
          <w:lang w:val="en-US"/>
        </w:rPr>
      </w:pPr>
      <w:r>
        <w:rPr>
          <w:rStyle w:val="Hyperlink.3"/>
          <w:rFonts w:ascii="Calibri" w:hAnsi="Calibri"/>
          <w:sz w:val="24"/>
          <w:szCs w:val="24"/>
          <w:rtl w:val="0"/>
          <w:lang w:val="en-US"/>
        </w:rPr>
        <w:t>If</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it</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decided on</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conclusion</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of a</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case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person</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who</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has</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been</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suspended can return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work,</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case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manager</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should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consider</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how</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best</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facilitate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Guidance can</w:t>
      </w:r>
      <w:r>
        <w:rPr>
          <w:rStyle w:val="Hyperlink.5"/>
          <w:rFonts w:ascii="Calibri" w:hAnsi="Calibri"/>
          <w:sz w:val="24"/>
          <w:szCs w:val="24"/>
          <w:rtl w:val="0"/>
          <w:lang w:val="en-US"/>
        </w:rPr>
        <w:t xml:space="preserve"> </w:t>
      </w:r>
      <w:r>
        <w:rPr>
          <w:rStyle w:val="Hyperlink.3"/>
          <w:rFonts w:ascii="Calibri" w:hAnsi="Calibri"/>
          <w:sz w:val="24"/>
          <w:szCs w:val="24"/>
          <w:rtl w:val="0"/>
          <w:lang w:val="en-US"/>
        </w:rPr>
        <w:t>be</w:t>
      </w:r>
      <w:r>
        <w:rPr>
          <w:rStyle w:val="Hyperlink.5"/>
          <w:rFonts w:ascii="Calibri" w:hAnsi="Calibri"/>
          <w:sz w:val="24"/>
          <w:szCs w:val="24"/>
          <w:rtl w:val="0"/>
          <w:lang w:val="en-US"/>
        </w:rPr>
        <w:t xml:space="preserve"> </w:t>
      </w:r>
      <w:r>
        <w:rPr>
          <w:rStyle w:val="Hyperlink.3"/>
          <w:rFonts w:ascii="Calibri" w:hAnsi="Calibri"/>
          <w:sz w:val="24"/>
          <w:szCs w:val="24"/>
          <w:rtl w:val="0"/>
          <w:lang w:val="en-US"/>
        </w:rPr>
        <w:t>sought</w:t>
      </w:r>
      <w:r>
        <w:rPr>
          <w:rStyle w:val="Hyperlink.5"/>
          <w:rFonts w:ascii="Calibri" w:hAnsi="Calibri"/>
          <w:sz w:val="24"/>
          <w:szCs w:val="24"/>
          <w:rtl w:val="0"/>
          <w:lang w:val="en-US"/>
        </w:rPr>
        <w:t xml:space="preserve"> </w:t>
      </w:r>
      <w:r>
        <w:rPr>
          <w:rStyle w:val="Hyperlink.3"/>
          <w:rFonts w:ascii="Calibri" w:hAnsi="Calibri"/>
          <w:sz w:val="24"/>
          <w:szCs w:val="24"/>
          <w:rtl w:val="0"/>
          <w:lang w:val="en-US"/>
        </w:rPr>
        <w:t>from</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HR</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or</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LADO</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as</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most</w:t>
      </w:r>
      <w:r>
        <w:rPr>
          <w:rStyle w:val="Hyperlink.5"/>
          <w:rFonts w:ascii="Calibri" w:hAnsi="Calibri"/>
          <w:sz w:val="24"/>
          <w:szCs w:val="24"/>
          <w:rtl w:val="0"/>
          <w:lang w:val="en-US"/>
        </w:rPr>
        <w:t xml:space="preserve"> </w:t>
      </w:r>
      <w:r>
        <w:rPr>
          <w:rStyle w:val="Hyperlink.3"/>
          <w:rFonts w:ascii="Calibri" w:hAnsi="Calibri"/>
          <w:sz w:val="24"/>
          <w:szCs w:val="24"/>
          <w:rtl w:val="0"/>
          <w:lang w:val="en-US"/>
        </w:rPr>
        <w:t>people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benefit</w:t>
      </w:r>
      <w:r>
        <w:rPr>
          <w:rStyle w:val="Hyperlink.5"/>
          <w:rFonts w:ascii="Calibri" w:hAnsi="Calibri"/>
          <w:sz w:val="24"/>
          <w:szCs w:val="24"/>
          <w:rtl w:val="0"/>
          <w:lang w:val="en-US"/>
        </w:rPr>
        <w:t xml:space="preserve"> </w:t>
      </w:r>
      <w:r>
        <w:rPr>
          <w:rStyle w:val="Hyperlink.3"/>
          <w:rFonts w:ascii="Calibri" w:hAnsi="Calibri"/>
          <w:sz w:val="24"/>
          <w:szCs w:val="24"/>
          <w:rtl w:val="0"/>
          <w:lang w:val="en-US"/>
        </w:rPr>
        <w:t>from</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help</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and</w:t>
      </w:r>
      <w:r>
        <w:rPr>
          <w:rStyle w:val="Hyperlink.5"/>
          <w:rFonts w:ascii="Calibri" w:hAnsi="Calibri"/>
          <w:sz w:val="24"/>
          <w:szCs w:val="24"/>
          <w:rtl w:val="0"/>
          <w:lang w:val="en-US"/>
        </w:rPr>
        <w:t xml:space="preserve"> </w:t>
      </w:r>
      <w:r>
        <w:rPr>
          <w:rStyle w:val="Hyperlink.3"/>
          <w:rFonts w:ascii="Calibri" w:hAnsi="Calibri"/>
          <w:sz w:val="24"/>
          <w:szCs w:val="24"/>
          <w:rtl w:val="0"/>
          <w:lang w:val="en-US"/>
        </w:rPr>
        <w:t>support after</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 stressful experience. The case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manager</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should</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also consider</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how</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the person</w:t>
      </w:r>
      <w:r>
        <w:rPr>
          <w:rStyle w:val="Hyperlink.3"/>
          <w:rFonts w:ascii="Calibri" w:hAnsi="Calibri" w:hint="default"/>
          <w:sz w:val="24"/>
          <w:szCs w:val="24"/>
          <w:rtl w:val="0"/>
          <w:lang w:val="en-US"/>
        </w:rPr>
        <w:t>’</w:t>
      </w:r>
      <w:r>
        <w:rPr>
          <w:rStyle w:val="Hyperlink.3"/>
          <w:rFonts w:ascii="Calibri" w:hAnsi="Calibri"/>
          <w:sz w:val="24"/>
          <w:szCs w:val="24"/>
          <w:rtl w:val="0"/>
          <w:lang w:val="en-US"/>
        </w:rPr>
        <w:t>s contact with the child who made the allegation can be best managed if they are still attending the school or college.</w:t>
      </w:r>
    </w:p>
    <w:p>
      <w:pPr>
        <w:pStyle w:val="Heading"/>
        <w:numPr>
          <w:ilvl w:val="0"/>
          <w:numId w:val="2"/>
        </w:numPr>
        <w:bidi w:val="0"/>
        <w:spacing w:before="242"/>
        <w:ind w:right="0"/>
        <w:jc w:val="left"/>
        <w:rPr>
          <w:rFonts w:ascii="Calibri" w:hAnsi="Calibri"/>
          <w:rtl w:val="0"/>
          <w:lang w:val="en-US"/>
        </w:rPr>
      </w:pPr>
      <w:r>
        <w:rPr>
          <w:rStyle w:val="None"/>
          <w:rFonts w:ascii="Calibri" w:hAnsi="Calibri"/>
          <w:spacing w:val="0"/>
          <w:rtl w:val="0"/>
          <w:lang w:val="en-US"/>
        </w:rPr>
        <w:t>RESIGNATION</w:t>
      </w:r>
    </w:p>
    <w:p>
      <w:pPr>
        <w:pStyle w:val="Body"/>
        <w:sectPr>
          <w:headerReference w:type="default" r:id="rId13"/>
          <w:pgSz w:w="11920" w:h="16860" w:orient="portrait"/>
          <w:pgMar w:top="1520" w:right="960" w:bottom="1200" w:left="960" w:header="776" w:footer="942"/>
          <w:bidi w:val="0"/>
        </w:sectPr>
      </w:pPr>
    </w:p>
    <w:p>
      <w:pPr>
        <w:pStyle w:val="List Paragraph"/>
        <w:numPr>
          <w:ilvl w:val="1"/>
          <w:numId w:val="18"/>
        </w:numPr>
        <w:bidi w:val="0"/>
        <w:spacing w:before="61" w:line="312" w:lineRule="auto"/>
        <w:ind w:right="110"/>
        <w:jc w:val="both"/>
        <w:rPr>
          <w:rFonts w:ascii="Calibri" w:hAnsi="Calibri"/>
          <w:sz w:val="24"/>
          <w:szCs w:val="24"/>
          <w:rtl w:val="0"/>
          <w:lang w:val="en-US"/>
        </w:rPr>
      </w:pPr>
      <w:r>
        <w:rPr>
          <w:rStyle w:val="Hyperlink.3"/>
          <w:rFonts w:ascii="Calibri" w:hAnsi="Calibri"/>
          <w:sz w:val="24"/>
          <w:szCs w:val="24"/>
          <w:rtl w:val="0"/>
          <w:lang w:val="en-US"/>
        </w:rPr>
        <w:t>If an employee hands in their resignation when the allegation is made against them or during an investigation, the investigation and internal process will still continue until an outcome has been reached, with or without the employee</w:t>
      </w:r>
      <w:r>
        <w:rPr>
          <w:rStyle w:val="Hyperlink.3"/>
          <w:rFonts w:ascii="Calibri" w:hAnsi="Calibri" w:hint="default"/>
          <w:sz w:val="24"/>
          <w:szCs w:val="24"/>
          <w:rtl w:val="0"/>
          <w:lang w:val="en-US"/>
        </w:rPr>
        <w:t>’</w:t>
      </w:r>
      <w:r>
        <w:rPr>
          <w:rStyle w:val="Hyperlink.3"/>
          <w:rFonts w:ascii="Calibri" w:hAnsi="Calibri"/>
          <w:sz w:val="24"/>
          <w:szCs w:val="24"/>
          <w:rtl w:val="0"/>
          <w:lang w:val="en-US"/>
        </w:rPr>
        <w:t>s cooperation. However, the individual will be given a full opportunity to make representations in respect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any</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allegation.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Settlement</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agreements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not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used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in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situations,</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which are relevant to these procedures.</w:t>
      </w:r>
    </w:p>
    <w:p>
      <w:pPr>
        <w:pStyle w:val="Heading"/>
        <w:numPr>
          <w:ilvl w:val="0"/>
          <w:numId w:val="38"/>
        </w:numPr>
        <w:bidi w:val="0"/>
        <w:ind w:right="0"/>
        <w:jc w:val="left"/>
        <w:rPr>
          <w:rFonts w:ascii="Calibri" w:cs="Calibri" w:hAnsi="Calibri" w:eastAsia="Calibri"/>
          <w:rtl w:val="0"/>
        </w:rPr>
      </w:pPr>
      <w:bookmarkStart w:name="_bookmark6" w:id="6"/>
      <w:bookmarkEnd w:id="6"/>
      <w:r>
        <w:rPr>
          <w:rStyle w:val="None"/>
          <w:rFonts w:ascii="Calibri" w:hAnsi="Calibri"/>
          <w:spacing w:val="0"/>
          <w:rtl w:val="0"/>
        </w:rPr>
        <w:t>C</w:t>
      </w:r>
      <w:r>
        <w:rPr>
          <w:rStyle w:val="None"/>
          <w:rFonts w:ascii="Calibri" w:hAnsi="Calibri"/>
          <w:spacing w:val="0"/>
          <w:rtl w:val="0"/>
          <w:lang w:val="en-US"/>
        </w:rPr>
        <w:t>ONFIDENTIALITY</w:t>
      </w:r>
    </w:p>
    <w:p>
      <w:pPr>
        <w:pStyle w:val="Body Text"/>
        <w:spacing w:before="36"/>
        <w:jc w:val="left"/>
        <w:rPr>
          <w:rStyle w:val="None"/>
          <w:rFonts w:ascii="Calibri" w:cs="Calibri" w:hAnsi="Calibri" w:eastAsia="Calibri"/>
          <w:b w:val="1"/>
          <w:bCs w:val="1"/>
        </w:rPr>
      </w:pPr>
    </w:p>
    <w:p>
      <w:pPr>
        <w:pStyle w:val="List Paragraph"/>
        <w:numPr>
          <w:ilvl w:val="1"/>
          <w:numId w:val="37"/>
        </w:numPr>
        <w:bidi w:val="0"/>
        <w:spacing w:line="312" w:lineRule="auto"/>
        <w:ind w:right="111"/>
        <w:jc w:val="both"/>
        <w:rPr>
          <w:rFonts w:ascii="Calibri" w:hAnsi="Calibri"/>
          <w:sz w:val="24"/>
          <w:szCs w:val="24"/>
          <w:rtl w:val="0"/>
          <w:lang w:val="en-US"/>
        </w:rPr>
      </w:pPr>
      <w:r>
        <w:rPr>
          <w:rStyle w:val="Hyperlink.3"/>
          <w:rFonts w:ascii="Calibri" w:hAnsi="Calibri"/>
          <w:sz w:val="24"/>
          <w:szCs w:val="24"/>
          <w:rtl w:val="0"/>
          <w:lang w:val="en-US"/>
        </w:rPr>
        <w:t xml:space="preserve">It is extremely important that, when an allegation is made, the School makes every effort to maintain confidentiality and guard against unwanted publicity during the investigation or consideration of the allegation. The Education Act 2002 introduced reporting restrictions preventing any material being published that may lead to the identification of an accused teacher. Breaching confidentiality may amount to a criminal offence under section 141F and is not limited to parents or guardians of a </w:t>
      </w:r>
      <w:r>
        <w:rPr>
          <w:rStyle w:val="None"/>
          <w:rFonts w:ascii="Calibri" w:hAnsi="Calibri"/>
          <w:spacing w:val="-2"/>
          <w:sz w:val="24"/>
          <w:szCs w:val="24"/>
          <w:rtl w:val="0"/>
          <w:lang w:val="en-US"/>
        </w:rPr>
        <w:t>pupil.</w:t>
      </w:r>
    </w:p>
    <w:p>
      <w:pPr>
        <w:pStyle w:val="List Paragraph"/>
        <w:numPr>
          <w:ilvl w:val="1"/>
          <w:numId w:val="3"/>
        </w:numPr>
        <w:bidi w:val="0"/>
        <w:spacing w:before="240"/>
        <w:ind w:right="0"/>
        <w:jc w:val="left"/>
        <w:rPr>
          <w:rFonts w:ascii="Calibri" w:hAnsi="Calibri"/>
          <w:sz w:val="24"/>
          <w:szCs w:val="24"/>
          <w:rtl w:val="0"/>
          <w:lang w:val="en-US"/>
        </w:rPr>
      </w:pPr>
      <w:r>
        <w:rPr>
          <w:rStyle w:val="Hyperlink.3"/>
          <w:rFonts w:ascii="Calibri" w:hAnsi="Calibri"/>
          <w:sz w:val="24"/>
          <w:szCs w:val="24"/>
          <w:rtl w:val="0"/>
          <w:lang w:val="en-US"/>
        </w:rPr>
        <w:t>The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case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manager</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consult</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LADO</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(where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appropriate)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 xml:space="preserve">DSL, </w:t>
      </w:r>
      <w:r>
        <w:rPr>
          <w:rStyle w:val="None"/>
          <w:rFonts w:ascii="Calibri" w:hAnsi="Calibri"/>
          <w:spacing w:val="-2"/>
          <w:sz w:val="24"/>
          <w:szCs w:val="24"/>
          <w:rtl w:val="0"/>
          <w:lang w:val="en-US"/>
        </w:rPr>
        <w:t>police</w:t>
      </w:r>
    </w:p>
    <w:p>
      <w:pPr>
        <w:pStyle w:val="Body Text"/>
        <w:spacing w:before="89"/>
        <w:ind w:left="1534" w:firstLine="0"/>
        <w:jc w:val="left"/>
        <w:rPr>
          <w:rStyle w:val="Hyperlink.4"/>
        </w:rPr>
      </w:pPr>
      <w:r>
        <w:rPr>
          <w:rStyle w:val="Hyperlink.4"/>
          <w:rtl w:val="0"/>
          <w:lang w:val="en-US"/>
        </w:rPr>
        <w:t>and</w:t>
      </w:r>
      <w:r>
        <w:rPr>
          <w:rStyle w:val="None"/>
          <w:rFonts w:ascii="Calibri" w:hAnsi="Calibri"/>
          <w:spacing w:val="0"/>
          <w:rtl w:val="0"/>
          <w:lang w:val="en-US"/>
        </w:rPr>
        <w:t xml:space="preserve"> </w:t>
      </w:r>
      <w:r>
        <w:rPr>
          <w:rStyle w:val="Hyperlink.4"/>
          <w:rtl w:val="0"/>
          <w:lang w:val="en-US"/>
        </w:rPr>
        <w:t>children</w:t>
      </w:r>
      <w:r>
        <w:rPr>
          <w:rStyle w:val="Hyperlink.4"/>
          <w:rtl w:val="0"/>
          <w:lang w:val="en-US"/>
        </w:rPr>
        <w:t>’</w:t>
      </w:r>
      <w:r>
        <w:rPr>
          <w:rStyle w:val="Hyperlink.4"/>
          <w:rtl w:val="0"/>
          <w:lang w:val="en-US"/>
        </w:rPr>
        <w:t>s</w:t>
      </w:r>
      <w:r>
        <w:rPr>
          <w:rStyle w:val="None"/>
          <w:rFonts w:ascii="Calibri" w:hAnsi="Calibri"/>
          <w:spacing w:val="0"/>
          <w:rtl w:val="0"/>
          <w:lang w:val="en-US"/>
        </w:rPr>
        <w:t xml:space="preserve"> </w:t>
      </w:r>
      <w:r>
        <w:rPr>
          <w:rStyle w:val="Hyperlink.4"/>
          <w:rtl w:val="0"/>
          <w:lang w:val="en-US"/>
        </w:rPr>
        <w:t>social</w:t>
      </w:r>
      <w:r>
        <w:rPr>
          <w:rStyle w:val="None"/>
          <w:rFonts w:ascii="Calibri" w:hAnsi="Calibri"/>
          <w:spacing w:val="0"/>
          <w:rtl w:val="0"/>
          <w:lang w:val="en-US"/>
        </w:rPr>
        <w:t xml:space="preserve"> </w:t>
      </w:r>
      <w:r>
        <w:rPr>
          <w:rStyle w:val="Hyperlink.4"/>
          <w:rtl w:val="0"/>
          <w:lang w:val="en-US"/>
        </w:rPr>
        <w:t>care</w:t>
      </w:r>
      <w:r>
        <w:rPr>
          <w:rStyle w:val="None"/>
          <w:rFonts w:ascii="Calibri" w:hAnsi="Calibri"/>
          <w:spacing w:val="0"/>
          <w:rtl w:val="0"/>
          <w:lang w:val="en-US"/>
        </w:rPr>
        <w:t xml:space="preserve"> </w:t>
      </w:r>
      <w:r>
        <w:rPr>
          <w:rStyle w:val="Hyperlink.4"/>
          <w:rtl w:val="0"/>
          <w:lang w:val="en-US"/>
        </w:rPr>
        <w:t>services</w:t>
      </w:r>
      <w:r>
        <w:rPr>
          <w:rStyle w:val="None"/>
          <w:rFonts w:ascii="Calibri" w:hAnsi="Calibri"/>
          <w:spacing w:val="0"/>
          <w:rtl w:val="0"/>
          <w:lang w:val="en-US"/>
        </w:rPr>
        <w:t xml:space="preserve"> </w:t>
      </w:r>
      <w:r>
        <w:rPr>
          <w:rStyle w:val="Hyperlink.4"/>
          <w:rtl w:val="0"/>
          <w:lang w:val="en-US"/>
        </w:rPr>
        <w:t>to</w:t>
      </w:r>
      <w:r>
        <w:rPr>
          <w:rStyle w:val="None"/>
          <w:rFonts w:ascii="Calibri" w:hAnsi="Calibri"/>
          <w:spacing w:val="0"/>
          <w:rtl w:val="0"/>
          <w:lang w:val="en-US"/>
        </w:rPr>
        <w:t xml:space="preserve"> </w:t>
      </w:r>
      <w:r>
        <w:rPr>
          <w:rStyle w:val="None"/>
          <w:rFonts w:ascii="Calibri" w:hAnsi="Calibri"/>
          <w:spacing w:val="0"/>
          <w:rtl w:val="0"/>
          <w:lang w:val="en-US"/>
        </w:rPr>
        <w:t>determine:</w:t>
      </w:r>
    </w:p>
    <w:p>
      <w:pPr>
        <w:pStyle w:val="Body Text"/>
        <w:spacing w:before="33"/>
        <w:jc w:val="left"/>
        <w:rPr>
          <w:rStyle w:val="Hyperlink.4"/>
          <w:rFonts w:ascii="Calibri" w:cs="Calibri" w:hAnsi="Calibri" w:eastAsia="Calibri"/>
        </w:rPr>
      </w:pPr>
    </w:p>
    <w:p>
      <w:pPr>
        <w:pStyle w:val="List Paragraph"/>
        <w:numPr>
          <w:ilvl w:val="0"/>
          <w:numId w:val="40"/>
        </w:numPr>
        <w:bidi w:val="0"/>
        <w:spacing w:before="1"/>
        <w:ind w:right="0"/>
        <w:jc w:val="left"/>
        <w:rPr>
          <w:rFonts w:ascii="Calibri" w:hAnsi="Calibri"/>
          <w:sz w:val="24"/>
          <w:szCs w:val="24"/>
          <w:rtl w:val="0"/>
          <w:lang w:val="en-US"/>
        </w:rPr>
      </w:pPr>
      <w:r>
        <w:rPr>
          <w:rStyle w:val="Hyperlink.3"/>
          <w:rFonts w:ascii="Calibri" w:hAnsi="Calibri"/>
          <w:sz w:val="24"/>
          <w:szCs w:val="24"/>
          <w:rtl w:val="0"/>
          <w:lang w:val="en-US"/>
        </w:rPr>
        <w:t>Who</w:t>
      </w:r>
      <w:r>
        <w:rPr>
          <w:rStyle w:val="Hyperlink.5"/>
          <w:rFonts w:ascii="Calibri" w:hAnsi="Calibri"/>
          <w:sz w:val="24"/>
          <w:szCs w:val="24"/>
          <w:rtl w:val="0"/>
          <w:lang w:val="en-US"/>
        </w:rPr>
        <w:t xml:space="preserve"> </w:t>
      </w:r>
      <w:r>
        <w:rPr>
          <w:rStyle w:val="Hyperlink.3"/>
          <w:rFonts w:ascii="Calibri" w:hAnsi="Calibri"/>
          <w:sz w:val="24"/>
          <w:szCs w:val="24"/>
          <w:rtl w:val="0"/>
          <w:lang w:val="en-US"/>
        </w:rPr>
        <w:t>needs</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know</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exactly</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what</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information</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can</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
          <w:sz w:val="24"/>
          <w:szCs w:val="24"/>
          <w:rtl w:val="0"/>
          <w:lang w:val="en-US"/>
        </w:rPr>
        <w:t xml:space="preserve"> </w:t>
      </w:r>
      <w:r>
        <w:rPr>
          <w:rStyle w:val="None"/>
          <w:rFonts w:ascii="Calibri" w:hAnsi="Calibri"/>
          <w:spacing w:val="-2"/>
          <w:sz w:val="24"/>
          <w:szCs w:val="24"/>
          <w:rtl w:val="0"/>
          <w:lang w:val="en-US"/>
        </w:rPr>
        <w:t>shared;</w:t>
      </w:r>
    </w:p>
    <w:p>
      <w:pPr>
        <w:pStyle w:val="Body Text"/>
        <w:spacing w:before="35"/>
        <w:jc w:val="left"/>
        <w:rPr>
          <w:rStyle w:val="Hyperlink.4"/>
          <w:rFonts w:ascii="Calibri" w:cs="Calibri" w:hAnsi="Calibri" w:eastAsia="Calibri"/>
        </w:rPr>
      </w:pPr>
    </w:p>
    <w:p>
      <w:pPr>
        <w:pStyle w:val="List Paragraph"/>
        <w:numPr>
          <w:ilvl w:val="0"/>
          <w:numId w:val="40"/>
        </w:numPr>
        <w:bidi w:val="0"/>
        <w:ind w:right="0"/>
        <w:jc w:val="left"/>
        <w:rPr>
          <w:rFonts w:ascii="Calibri" w:hAnsi="Calibri"/>
          <w:sz w:val="24"/>
          <w:szCs w:val="24"/>
          <w:rtl w:val="0"/>
          <w:lang w:val="en-US"/>
        </w:rPr>
      </w:pPr>
      <w:r>
        <w:rPr>
          <w:rStyle w:val="Hyperlink.3"/>
          <w:rFonts w:ascii="Calibri" w:hAnsi="Calibri"/>
          <w:sz w:val="24"/>
          <w:szCs w:val="24"/>
          <w:rtl w:val="0"/>
          <w:lang w:val="en-US"/>
        </w:rPr>
        <w:t>How</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manage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speculation,</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leaks</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4"/>
          <w:sz w:val="24"/>
          <w:szCs w:val="24"/>
          <w:rtl w:val="0"/>
          <w:lang w:val="en-US"/>
        </w:rPr>
        <w:t xml:space="preserve"> </w:t>
      </w:r>
      <w:r>
        <w:rPr>
          <w:rStyle w:val="None"/>
          <w:rFonts w:ascii="Calibri" w:hAnsi="Calibri"/>
          <w:spacing w:val="-2"/>
          <w:sz w:val="24"/>
          <w:szCs w:val="24"/>
          <w:rtl w:val="0"/>
          <w:lang w:val="en-US"/>
        </w:rPr>
        <w:t>gossip;</w:t>
      </w:r>
    </w:p>
    <w:p>
      <w:pPr>
        <w:pStyle w:val="Body Text"/>
        <w:spacing w:before="36"/>
        <w:jc w:val="left"/>
        <w:rPr>
          <w:rStyle w:val="Hyperlink.4"/>
          <w:rFonts w:ascii="Calibri" w:cs="Calibri" w:hAnsi="Calibri" w:eastAsia="Calibri"/>
        </w:rPr>
      </w:pPr>
    </w:p>
    <w:p>
      <w:pPr>
        <w:pStyle w:val="List Paragraph"/>
        <w:numPr>
          <w:ilvl w:val="0"/>
          <w:numId w:val="41"/>
        </w:numPr>
        <w:bidi w:val="0"/>
        <w:spacing w:line="309" w:lineRule="auto"/>
        <w:ind w:right="121"/>
        <w:jc w:val="left"/>
        <w:rPr>
          <w:rFonts w:ascii="Calibri" w:hAnsi="Calibri"/>
          <w:sz w:val="24"/>
          <w:szCs w:val="24"/>
          <w:rtl w:val="0"/>
          <w:lang w:val="en-US"/>
        </w:rPr>
      </w:pPr>
      <w:r>
        <w:rPr>
          <w:rStyle w:val="Hyperlink.3"/>
          <w:rFonts w:ascii="Calibri" w:hAnsi="Calibri"/>
          <w:sz w:val="24"/>
          <w:szCs w:val="24"/>
          <w:rtl w:val="0"/>
          <w:lang w:val="en-US"/>
        </w:rPr>
        <w:t>What,</w:t>
      </w:r>
      <w:r>
        <w:rPr>
          <w:rStyle w:val="None"/>
          <w:rFonts w:ascii="Calibri" w:hAnsi="Calibri"/>
          <w:spacing w:val="33"/>
          <w:sz w:val="24"/>
          <w:szCs w:val="24"/>
          <w:rtl w:val="0"/>
          <w:lang w:val="en-US"/>
        </w:rPr>
        <w:t xml:space="preserve"> </w:t>
      </w:r>
      <w:r>
        <w:rPr>
          <w:rStyle w:val="Hyperlink.3"/>
          <w:rFonts w:ascii="Calibri" w:hAnsi="Calibri"/>
          <w:sz w:val="24"/>
          <w:szCs w:val="24"/>
          <w:rtl w:val="0"/>
          <w:lang w:val="en-US"/>
        </w:rPr>
        <w:t>if</w:t>
      </w:r>
      <w:r>
        <w:rPr>
          <w:rStyle w:val="None"/>
          <w:rFonts w:ascii="Calibri" w:hAnsi="Calibri"/>
          <w:spacing w:val="34"/>
          <w:sz w:val="24"/>
          <w:szCs w:val="24"/>
          <w:rtl w:val="0"/>
          <w:lang w:val="en-US"/>
        </w:rPr>
        <w:t xml:space="preserve"> </w:t>
      </w:r>
      <w:r>
        <w:rPr>
          <w:rStyle w:val="Hyperlink.3"/>
          <w:rFonts w:ascii="Calibri" w:hAnsi="Calibri"/>
          <w:sz w:val="24"/>
          <w:szCs w:val="24"/>
          <w:rtl w:val="0"/>
          <w:lang w:val="en-US"/>
        </w:rPr>
        <w:t>any,</w:t>
      </w:r>
      <w:r>
        <w:rPr>
          <w:rStyle w:val="None"/>
          <w:rFonts w:ascii="Calibri" w:hAnsi="Calibri"/>
          <w:spacing w:val="35"/>
          <w:sz w:val="24"/>
          <w:szCs w:val="24"/>
          <w:rtl w:val="0"/>
          <w:lang w:val="en-US"/>
        </w:rPr>
        <w:t xml:space="preserve"> </w:t>
      </w:r>
      <w:r>
        <w:rPr>
          <w:rStyle w:val="Hyperlink.3"/>
          <w:rFonts w:ascii="Calibri" w:hAnsi="Calibri"/>
          <w:sz w:val="24"/>
          <w:szCs w:val="24"/>
          <w:rtl w:val="0"/>
          <w:lang w:val="en-US"/>
        </w:rPr>
        <w:t>information</w:t>
      </w:r>
      <w:r>
        <w:rPr>
          <w:rStyle w:val="None"/>
          <w:rFonts w:ascii="Calibri" w:hAnsi="Calibri"/>
          <w:spacing w:val="36"/>
          <w:sz w:val="24"/>
          <w:szCs w:val="24"/>
          <w:rtl w:val="0"/>
          <w:lang w:val="en-US"/>
        </w:rPr>
        <w:t xml:space="preserve"> </w:t>
      </w:r>
      <w:r>
        <w:rPr>
          <w:rStyle w:val="Hyperlink.3"/>
          <w:rFonts w:ascii="Calibri" w:hAnsi="Calibri"/>
          <w:sz w:val="24"/>
          <w:szCs w:val="24"/>
          <w:rtl w:val="0"/>
          <w:lang w:val="en-US"/>
        </w:rPr>
        <w:t>can</w:t>
      </w:r>
      <w:r>
        <w:rPr>
          <w:rStyle w:val="None"/>
          <w:rFonts w:ascii="Calibri" w:hAnsi="Calibri"/>
          <w:spacing w:val="34"/>
          <w:sz w:val="24"/>
          <w:szCs w:val="24"/>
          <w:rtl w:val="0"/>
          <w:lang w:val="en-US"/>
        </w:rPr>
        <w:t xml:space="preserve"> </w:t>
      </w:r>
      <w:r>
        <w:rPr>
          <w:rStyle w:val="Hyperlink.3"/>
          <w:rFonts w:ascii="Calibri" w:hAnsi="Calibri"/>
          <w:sz w:val="24"/>
          <w:szCs w:val="24"/>
          <w:rtl w:val="0"/>
          <w:lang w:val="en-US"/>
        </w:rPr>
        <w:t>reasonably</w:t>
      </w:r>
      <w:r>
        <w:rPr>
          <w:rStyle w:val="None"/>
          <w:rFonts w:ascii="Calibri" w:hAnsi="Calibri"/>
          <w:spacing w:val="32"/>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34"/>
          <w:sz w:val="24"/>
          <w:szCs w:val="24"/>
          <w:rtl w:val="0"/>
          <w:lang w:val="en-US"/>
        </w:rPr>
        <w:t xml:space="preserve"> </w:t>
      </w:r>
      <w:r>
        <w:rPr>
          <w:rStyle w:val="Hyperlink.3"/>
          <w:rFonts w:ascii="Calibri" w:hAnsi="Calibri"/>
          <w:sz w:val="24"/>
          <w:szCs w:val="24"/>
          <w:rtl w:val="0"/>
          <w:lang w:val="en-US"/>
        </w:rPr>
        <w:t>given</w:t>
      </w:r>
      <w:r>
        <w:rPr>
          <w:rStyle w:val="None"/>
          <w:rFonts w:ascii="Calibri" w:hAnsi="Calibri"/>
          <w:spacing w:val="34"/>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3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34"/>
          <w:sz w:val="24"/>
          <w:szCs w:val="24"/>
          <w:rtl w:val="0"/>
          <w:lang w:val="en-US"/>
        </w:rPr>
        <w:t xml:space="preserve"> </w:t>
      </w:r>
      <w:r>
        <w:rPr>
          <w:rStyle w:val="Hyperlink.3"/>
          <w:rFonts w:ascii="Calibri" w:hAnsi="Calibri"/>
          <w:sz w:val="24"/>
          <w:szCs w:val="24"/>
          <w:rtl w:val="0"/>
          <w:lang w:val="en-US"/>
        </w:rPr>
        <w:t>wider</w:t>
      </w:r>
      <w:r>
        <w:rPr>
          <w:rStyle w:val="None"/>
          <w:rFonts w:ascii="Calibri" w:hAnsi="Calibri"/>
          <w:spacing w:val="34"/>
          <w:sz w:val="24"/>
          <w:szCs w:val="24"/>
          <w:rtl w:val="0"/>
          <w:lang w:val="en-US"/>
        </w:rPr>
        <w:t xml:space="preserve"> </w:t>
      </w:r>
      <w:r>
        <w:rPr>
          <w:rStyle w:val="Hyperlink.3"/>
          <w:rFonts w:ascii="Calibri" w:hAnsi="Calibri"/>
          <w:sz w:val="24"/>
          <w:szCs w:val="24"/>
          <w:rtl w:val="0"/>
          <w:lang w:val="en-US"/>
        </w:rPr>
        <w:t>community</w:t>
      </w:r>
      <w:r>
        <w:rPr>
          <w:rStyle w:val="None"/>
          <w:rFonts w:ascii="Calibri" w:hAnsi="Calibri"/>
          <w:spacing w:val="32"/>
          <w:sz w:val="24"/>
          <w:szCs w:val="24"/>
          <w:rtl w:val="0"/>
          <w:lang w:val="en-US"/>
        </w:rPr>
        <w:t xml:space="preserve"> </w:t>
      </w:r>
      <w:r>
        <w:rPr>
          <w:rStyle w:val="Hyperlink.3"/>
          <w:rFonts w:ascii="Calibri" w:hAnsi="Calibri"/>
          <w:sz w:val="24"/>
          <w:szCs w:val="24"/>
          <w:rtl w:val="0"/>
          <w:lang w:val="en-US"/>
        </w:rPr>
        <w:t>to reduce speculation; and</w:t>
      </w:r>
    </w:p>
    <w:p>
      <w:pPr>
        <w:pStyle w:val="List Paragraph"/>
        <w:numPr>
          <w:ilvl w:val="0"/>
          <w:numId w:val="40"/>
        </w:numPr>
        <w:bidi w:val="0"/>
        <w:spacing w:before="245"/>
        <w:ind w:right="0"/>
        <w:jc w:val="left"/>
        <w:rPr>
          <w:rFonts w:ascii="Calibri" w:hAnsi="Calibri"/>
          <w:sz w:val="24"/>
          <w:szCs w:val="24"/>
          <w:rtl w:val="0"/>
          <w:lang w:val="en-US"/>
        </w:rPr>
      </w:pPr>
      <w:r>
        <w:rPr>
          <w:rStyle w:val="Hyperlink.3"/>
          <w:rFonts w:ascii="Calibri" w:hAnsi="Calibri"/>
          <w:sz w:val="24"/>
          <w:szCs w:val="24"/>
          <w:rtl w:val="0"/>
          <w:lang w:val="en-US"/>
        </w:rPr>
        <w:t>How</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manage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press</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interest</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should</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it</w:t>
      </w:r>
      <w:r>
        <w:rPr>
          <w:rStyle w:val="None"/>
          <w:rFonts w:ascii="Calibri" w:hAnsi="Calibri"/>
          <w:spacing w:val="-1"/>
          <w:sz w:val="24"/>
          <w:szCs w:val="24"/>
          <w:rtl w:val="0"/>
          <w:lang w:val="en-US"/>
        </w:rPr>
        <w:t xml:space="preserve"> </w:t>
      </w:r>
      <w:r>
        <w:rPr>
          <w:rStyle w:val="None"/>
          <w:rFonts w:ascii="Calibri" w:hAnsi="Calibri"/>
          <w:spacing w:val="-2"/>
          <w:sz w:val="24"/>
          <w:szCs w:val="24"/>
          <w:rtl w:val="0"/>
          <w:lang w:val="en-US"/>
        </w:rPr>
        <w:t>arise.</w:t>
      </w:r>
    </w:p>
    <w:p>
      <w:pPr>
        <w:pStyle w:val="Body Text"/>
        <w:spacing w:before="36"/>
        <w:jc w:val="left"/>
        <w:rPr>
          <w:rStyle w:val="Hyperlink.4"/>
          <w:rFonts w:ascii="Calibri" w:cs="Calibri" w:hAnsi="Calibri" w:eastAsia="Calibri"/>
        </w:rPr>
      </w:pPr>
    </w:p>
    <w:p>
      <w:pPr>
        <w:pStyle w:val="Heading"/>
        <w:numPr>
          <w:ilvl w:val="0"/>
          <w:numId w:val="42"/>
        </w:numPr>
        <w:bidi w:val="0"/>
        <w:spacing w:before="0"/>
        <w:ind w:right="0"/>
        <w:jc w:val="left"/>
        <w:rPr>
          <w:rFonts w:ascii="Calibri" w:cs="Calibri" w:hAnsi="Calibri" w:eastAsia="Calibri"/>
          <w:rtl w:val="0"/>
        </w:rPr>
      </w:pPr>
      <w:bookmarkStart w:name="_bookmark7" w:id="7"/>
      <w:bookmarkEnd w:id="7"/>
      <w:r>
        <w:rPr>
          <w:rStyle w:val="Hyperlink.3"/>
          <w:rFonts w:ascii="Calibri" w:hAnsi="Calibri"/>
          <w:rtl w:val="0"/>
        </w:rPr>
        <w:t>R</w:t>
      </w:r>
      <w:r>
        <w:rPr>
          <w:rStyle w:val="Hyperlink.3"/>
          <w:rFonts w:ascii="Calibri" w:hAnsi="Calibri"/>
          <w:rtl w:val="0"/>
        </w:rPr>
        <w:t>ECORD</w:t>
      </w:r>
      <w:r>
        <w:rPr>
          <w:rStyle w:val="None"/>
          <w:rFonts w:ascii="Calibri" w:hAnsi="Calibri"/>
          <w:spacing w:val="0"/>
          <w:rtl w:val="0"/>
        </w:rPr>
        <w:t xml:space="preserve"> </w:t>
      </w:r>
      <w:r>
        <w:rPr>
          <w:rStyle w:val="Hyperlink.3"/>
          <w:rFonts w:ascii="Calibri" w:hAnsi="Calibri"/>
          <w:rtl w:val="0"/>
        </w:rPr>
        <w:t>KEEPING</w:t>
      </w:r>
      <w:r>
        <w:rPr>
          <w:rStyle w:val="None"/>
          <w:rFonts w:ascii="Calibri" w:hAnsi="Calibri"/>
          <w:spacing w:val="0"/>
          <w:rtl w:val="0"/>
        </w:rPr>
        <w:t xml:space="preserve"> </w:t>
      </w:r>
      <w:r>
        <w:rPr>
          <w:rStyle w:val="Hyperlink.3"/>
          <w:rFonts w:ascii="Calibri" w:hAnsi="Calibri"/>
          <w:rtl w:val="0"/>
          <w:lang w:val="en-US"/>
        </w:rPr>
        <w:t>AND</w:t>
      </w:r>
      <w:r>
        <w:rPr>
          <w:rStyle w:val="None"/>
          <w:rFonts w:ascii="Calibri" w:hAnsi="Calibri"/>
          <w:spacing w:val="0"/>
          <w:rtl w:val="0"/>
          <w:lang w:val="de-DE"/>
        </w:rPr>
        <w:t xml:space="preserve"> REFERENCES</w:t>
      </w:r>
    </w:p>
    <w:p>
      <w:pPr>
        <w:pStyle w:val="Body Text"/>
        <w:spacing w:before="33"/>
        <w:jc w:val="left"/>
        <w:rPr>
          <w:rStyle w:val="None"/>
          <w:rFonts w:ascii="Calibri" w:cs="Calibri" w:hAnsi="Calibri" w:eastAsia="Calibri"/>
          <w:b w:val="1"/>
          <w:bCs w:val="1"/>
        </w:rPr>
      </w:pPr>
    </w:p>
    <w:p>
      <w:pPr>
        <w:pStyle w:val="List Paragraph"/>
        <w:numPr>
          <w:ilvl w:val="1"/>
          <w:numId w:val="37"/>
        </w:numPr>
        <w:bidi w:val="0"/>
        <w:spacing w:line="312" w:lineRule="auto"/>
        <w:ind w:right="112"/>
        <w:jc w:val="both"/>
        <w:rPr>
          <w:rFonts w:ascii="Calibri" w:hAnsi="Calibri"/>
          <w:sz w:val="24"/>
          <w:szCs w:val="24"/>
          <w:rtl w:val="0"/>
          <w:lang w:val="en-US"/>
        </w:rPr>
      </w:pPr>
      <w:r>
        <w:rPr>
          <w:rStyle w:val="Hyperlink.3"/>
          <w:rFonts w:ascii="Calibri" w:hAnsi="Calibri"/>
          <w:sz w:val="24"/>
          <w:szCs w:val="24"/>
          <w:rtl w:val="0"/>
          <w:lang w:val="en-US"/>
        </w:rPr>
        <w:t>Any</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details</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allegations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are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found</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have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been</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malicious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removed</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from personnel records. For all other outcomes of allegations, a comprehensive summary of the allegation, details of how it was followed up and resolved, and a note of the action</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taken</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will</w:t>
      </w:r>
      <w:r>
        <w:rPr>
          <w:rStyle w:val="Hyperlink.5"/>
          <w:rFonts w:ascii="Calibri" w:hAnsi="Calibri"/>
          <w:sz w:val="24"/>
          <w:szCs w:val="24"/>
          <w:rtl w:val="0"/>
          <w:lang w:val="en-US"/>
        </w:rPr>
        <w:t xml:space="preserve"> </w:t>
      </w:r>
      <w:r>
        <w:rPr>
          <w:rStyle w:val="Hyperlink.3"/>
          <w:rFonts w:ascii="Calibri" w:hAnsi="Calibri"/>
          <w:sz w:val="24"/>
          <w:szCs w:val="24"/>
          <w:rtl w:val="0"/>
          <w:lang w:val="en-US"/>
        </w:rPr>
        <w:t>be</w:t>
      </w:r>
      <w:r>
        <w:rPr>
          <w:rStyle w:val="Hyperlink.5"/>
          <w:rFonts w:ascii="Calibri" w:hAnsi="Calibri"/>
          <w:sz w:val="24"/>
          <w:szCs w:val="24"/>
          <w:rtl w:val="0"/>
          <w:lang w:val="en-US"/>
        </w:rPr>
        <w:t xml:space="preserve"> </w:t>
      </w:r>
      <w:r>
        <w:rPr>
          <w:rStyle w:val="Hyperlink.3"/>
          <w:rFonts w:ascii="Calibri" w:hAnsi="Calibri"/>
          <w:sz w:val="24"/>
          <w:szCs w:val="24"/>
          <w:rtl w:val="0"/>
          <w:lang w:val="en-US"/>
        </w:rPr>
        <w:t>kept</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on</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confidential</w:t>
      </w:r>
      <w:r>
        <w:rPr>
          <w:rStyle w:val="Hyperlink.5"/>
          <w:rFonts w:ascii="Calibri" w:hAnsi="Calibri"/>
          <w:sz w:val="24"/>
          <w:szCs w:val="24"/>
          <w:rtl w:val="0"/>
          <w:lang w:val="en-US"/>
        </w:rPr>
        <w:t xml:space="preserve"> </w:t>
      </w:r>
      <w:r>
        <w:rPr>
          <w:rStyle w:val="Hyperlink.3"/>
          <w:rFonts w:ascii="Calibri" w:hAnsi="Calibri"/>
          <w:sz w:val="24"/>
          <w:szCs w:val="24"/>
          <w:rtl w:val="0"/>
          <w:lang w:val="en-US"/>
        </w:rPr>
        <w:t>personnel</w:t>
      </w:r>
      <w:r>
        <w:rPr>
          <w:rStyle w:val="Hyperlink.5"/>
          <w:rFonts w:ascii="Calibri" w:hAnsi="Calibri"/>
          <w:sz w:val="24"/>
          <w:szCs w:val="24"/>
          <w:rtl w:val="0"/>
          <w:lang w:val="en-US"/>
        </w:rPr>
        <w:t xml:space="preserve"> </w:t>
      </w:r>
      <w:r>
        <w:rPr>
          <w:rStyle w:val="Hyperlink.3"/>
          <w:rFonts w:ascii="Calibri" w:hAnsi="Calibri"/>
          <w:sz w:val="24"/>
          <w:szCs w:val="24"/>
          <w:rtl w:val="0"/>
          <w:lang w:val="en-US"/>
        </w:rPr>
        <w:t>file</w:t>
      </w:r>
      <w:r>
        <w:rPr>
          <w:rStyle w:val="Hyperlink.5"/>
          <w:rFonts w:ascii="Calibri" w:hAnsi="Calibri"/>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the</w:t>
      </w:r>
      <w:r>
        <w:rPr>
          <w:rStyle w:val="Hyperlink.5"/>
          <w:rFonts w:ascii="Calibri" w:hAnsi="Calibri"/>
          <w:sz w:val="24"/>
          <w:szCs w:val="24"/>
          <w:rtl w:val="0"/>
          <w:lang w:val="en-US"/>
        </w:rPr>
        <w:t xml:space="preserve"> </w:t>
      </w:r>
      <w:r>
        <w:rPr>
          <w:rStyle w:val="Hyperlink.3"/>
          <w:rFonts w:ascii="Calibri" w:hAnsi="Calibri"/>
          <w:sz w:val="24"/>
          <w:szCs w:val="24"/>
          <w:rtl w:val="0"/>
          <w:lang w:val="en-US"/>
        </w:rPr>
        <w:t>accused,</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a</w:t>
      </w:r>
      <w:r>
        <w:rPr>
          <w:rStyle w:val="Hyperlink.5"/>
          <w:rFonts w:ascii="Calibri" w:hAnsi="Calibri"/>
          <w:sz w:val="24"/>
          <w:szCs w:val="24"/>
          <w:rtl w:val="0"/>
          <w:lang w:val="en-US"/>
        </w:rPr>
        <w:t xml:space="preserve"> </w:t>
      </w:r>
      <w:r>
        <w:rPr>
          <w:rStyle w:val="Hyperlink.3"/>
          <w:rFonts w:ascii="Calibri" w:hAnsi="Calibri"/>
          <w:sz w:val="24"/>
          <w:szCs w:val="24"/>
          <w:rtl w:val="0"/>
          <w:lang w:val="en-US"/>
        </w:rPr>
        <w:t>copy provided to the person concerned.</w:t>
      </w:r>
    </w:p>
    <w:p>
      <w:pPr>
        <w:pStyle w:val="List Paragraph"/>
        <w:numPr>
          <w:ilvl w:val="1"/>
          <w:numId w:val="37"/>
        </w:numPr>
        <w:bidi w:val="0"/>
        <w:spacing w:before="242" w:line="312" w:lineRule="auto"/>
        <w:ind w:right="119"/>
        <w:jc w:val="both"/>
        <w:rPr>
          <w:rFonts w:ascii="Calibri" w:hAnsi="Calibri"/>
          <w:sz w:val="24"/>
          <w:szCs w:val="24"/>
          <w:rtl w:val="0"/>
          <w:lang w:val="en-US"/>
        </w:rPr>
      </w:pPr>
      <w:r>
        <w:rPr>
          <w:rStyle w:val="Hyperlink.3"/>
          <w:rFonts w:ascii="Calibri" w:hAnsi="Calibri"/>
          <w:sz w:val="24"/>
          <w:szCs w:val="24"/>
          <w:rtl w:val="0"/>
          <w:lang w:val="en-US"/>
        </w:rPr>
        <w:t>If</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allegation</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found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false,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unsubstantiated</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or</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malicious,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it</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not</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included in employer references.</w:t>
      </w:r>
    </w:p>
    <w:p>
      <w:pPr>
        <w:pStyle w:val="Body"/>
        <w:spacing w:line="312" w:lineRule="auto"/>
        <w:jc w:val="both"/>
        <w:sectPr>
          <w:headerReference w:type="default" r:id="rId14"/>
          <w:pgSz w:w="11920" w:h="16860" w:orient="portrait"/>
          <w:pgMar w:top="1520" w:right="960" w:bottom="1200" w:left="960" w:header="776" w:footer="942"/>
          <w:bidi w:val="0"/>
        </w:sectPr>
      </w:pPr>
    </w:p>
    <w:p>
      <w:pPr>
        <w:pStyle w:val="List Paragraph"/>
        <w:numPr>
          <w:ilvl w:val="1"/>
          <w:numId w:val="43"/>
        </w:numPr>
        <w:bidi w:val="0"/>
        <w:spacing w:before="61" w:line="312" w:lineRule="auto"/>
        <w:ind w:right="113"/>
        <w:jc w:val="left"/>
        <w:rPr>
          <w:rFonts w:ascii="Calibri" w:hAnsi="Calibri"/>
          <w:sz w:val="24"/>
          <w:szCs w:val="24"/>
          <w:rtl w:val="0"/>
          <w:lang w:val="en-US"/>
        </w:rPr>
      </w:pPr>
      <w:r>
        <w:rPr>
          <w:rStyle w:val="Hyperlink.3"/>
          <w:rFonts w:ascii="Calibri" w:hAnsi="Calibri"/>
          <w:sz w:val="24"/>
          <w:szCs w:val="24"/>
          <w:rtl w:val="0"/>
          <w:lang w:val="en-US"/>
        </w:rPr>
        <w:t>For</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all</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other</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allegations</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following</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information</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kept</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on</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file</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 xml:space="preserve">person </w:t>
      </w:r>
      <w:r>
        <w:rPr>
          <w:rStyle w:val="None"/>
          <w:rFonts w:ascii="Calibri" w:hAnsi="Calibri"/>
          <w:spacing w:val="-2"/>
          <w:sz w:val="24"/>
          <w:szCs w:val="24"/>
          <w:rtl w:val="0"/>
          <w:lang w:val="en-US"/>
        </w:rPr>
        <w:t>accused;</w:t>
      </w:r>
    </w:p>
    <w:p>
      <w:pPr>
        <w:pStyle w:val="List Paragraph"/>
        <w:numPr>
          <w:ilvl w:val="2"/>
          <w:numId w:val="2"/>
        </w:numPr>
        <w:bidi w:val="0"/>
        <w:spacing w:before="241"/>
        <w:ind w:right="0"/>
        <w:jc w:val="left"/>
        <w:rPr>
          <w:rFonts w:ascii="Calibri" w:hAnsi="Calibri"/>
          <w:sz w:val="24"/>
          <w:szCs w:val="24"/>
          <w:rtl w:val="0"/>
          <w:lang w:val="en-US"/>
        </w:rPr>
      </w:pPr>
      <w:r>
        <w:rPr>
          <w:rStyle w:val="Hyperlink.3"/>
          <w:rFonts w:ascii="Calibri" w:hAnsi="Calibri"/>
          <w:sz w:val="24"/>
          <w:szCs w:val="24"/>
          <w:rtl w:val="0"/>
          <w:lang w:val="en-US"/>
        </w:rPr>
        <w:t>a</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clear</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comprehensive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summary</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
          <w:sz w:val="24"/>
          <w:szCs w:val="24"/>
          <w:rtl w:val="0"/>
          <w:lang w:val="en-US"/>
        </w:rPr>
        <w:t xml:space="preserve"> </w:t>
      </w:r>
      <w:r>
        <w:rPr>
          <w:rStyle w:val="None"/>
          <w:rFonts w:ascii="Calibri" w:hAnsi="Calibri"/>
          <w:spacing w:val="-2"/>
          <w:sz w:val="24"/>
          <w:szCs w:val="24"/>
          <w:rtl w:val="0"/>
          <w:lang w:val="en-US"/>
        </w:rPr>
        <w:t>allegation;</w:t>
      </w:r>
    </w:p>
    <w:p>
      <w:pPr>
        <w:pStyle w:val="Body Text"/>
        <w:spacing w:before="34"/>
        <w:jc w:val="left"/>
        <w:rPr>
          <w:rStyle w:val="Hyperlink.4"/>
          <w:rFonts w:ascii="Calibri" w:cs="Calibri" w:hAnsi="Calibri" w:eastAsia="Calibri"/>
        </w:rPr>
      </w:pPr>
    </w:p>
    <w:p>
      <w:pPr>
        <w:pStyle w:val="List Paragraph"/>
        <w:numPr>
          <w:ilvl w:val="2"/>
          <w:numId w:val="2"/>
        </w:numPr>
        <w:bidi w:val="0"/>
        <w:ind w:right="0"/>
        <w:jc w:val="left"/>
        <w:rPr>
          <w:rFonts w:ascii="Calibri" w:hAnsi="Calibri"/>
          <w:sz w:val="24"/>
          <w:szCs w:val="24"/>
          <w:rtl w:val="0"/>
          <w:lang w:val="en-US"/>
        </w:rPr>
      </w:pPr>
      <w:r>
        <w:rPr>
          <w:rStyle w:val="Hyperlink.3"/>
          <w:rFonts w:ascii="Calibri" w:hAnsi="Calibri"/>
          <w:sz w:val="24"/>
          <w:szCs w:val="24"/>
          <w:rtl w:val="0"/>
          <w:lang w:val="en-US"/>
        </w:rPr>
        <w:t>details</w:t>
      </w:r>
      <w:r>
        <w:rPr>
          <w:rStyle w:val="Hyperlink.5"/>
          <w:rFonts w:ascii="Calibri" w:hAnsi="Calibri"/>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how</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allegation</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was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followed</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up</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 xml:space="preserve">and </w:t>
      </w:r>
      <w:r>
        <w:rPr>
          <w:rStyle w:val="None"/>
          <w:rFonts w:ascii="Calibri" w:hAnsi="Calibri"/>
          <w:spacing w:val="-2"/>
          <w:sz w:val="24"/>
          <w:szCs w:val="24"/>
          <w:rtl w:val="0"/>
          <w:lang w:val="en-US"/>
        </w:rPr>
        <w:t>resolved;</w:t>
      </w:r>
    </w:p>
    <w:p>
      <w:pPr>
        <w:pStyle w:val="Body Text"/>
        <w:spacing w:before="35"/>
        <w:jc w:val="left"/>
        <w:rPr>
          <w:rStyle w:val="Hyperlink.4"/>
          <w:rFonts w:ascii="Calibri" w:cs="Calibri" w:hAnsi="Calibri" w:eastAsia="Calibri"/>
        </w:rPr>
      </w:pPr>
    </w:p>
    <w:p>
      <w:pPr>
        <w:pStyle w:val="List Paragraph"/>
        <w:numPr>
          <w:ilvl w:val="2"/>
          <w:numId w:val="2"/>
        </w:numPr>
        <w:bidi w:val="0"/>
        <w:ind w:right="0"/>
        <w:jc w:val="left"/>
        <w:rPr>
          <w:rFonts w:ascii="Calibri" w:hAnsi="Calibri"/>
          <w:sz w:val="24"/>
          <w:szCs w:val="24"/>
          <w:rtl w:val="0"/>
          <w:lang w:val="en-US"/>
        </w:rPr>
      </w:pPr>
      <w:r>
        <w:rPr>
          <w:rStyle w:val="Hyperlink.3"/>
          <w:rFonts w:ascii="Calibri" w:hAnsi="Calibri"/>
          <w:sz w:val="24"/>
          <w:szCs w:val="24"/>
          <w:rtl w:val="0"/>
          <w:lang w:val="en-US"/>
        </w:rPr>
        <w:t>a</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note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any</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action</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taken</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decisions</w:t>
      </w:r>
      <w:r>
        <w:rPr>
          <w:rStyle w:val="None"/>
          <w:rFonts w:ascii="Calibri" w:hAnsi="Calibri"/>
          <w:spacing w:val="-2"/>
          <w:sz w:val="24"/>
          <w:szCs w:val="24"/>
          <w:rtl w:val="0"/>
          <w:lang w:val="en-US"/>
        </w:rPr>
        <w:t xml:space="preserve"> reached;</w:t>
      </w:r>
    </w:p>
    <w:p>
      <w:pPr>
        <w:pStyle w:val="Body Text"/>
        <w:spacing w:before="36"/>
        <w:jc w:val="left"/>
        <w:rPr>
          <w:rStyle w:val="Hyperlink.4"/>
          <w:rFonts w:ascii="Calibri" w:cs="Calibri" w:hAnsi="Calibri" w:eastAsia="Calibri"/>
        </w:rPr>
      </w:pPr>
    </w:p>
    <w:p>
      <w:pPr>
        <w:pStyle w:val="List Paragraph"/>
        <w:numPr>
          <w:ilvl w:val="2"/>
          <w:numId w:val="2"/>
        </w:numPr>
        <w:bidi w:val="0"/>
        <w:ind w:right="0"/>
        <w:jc w:val="left"/>
        <w:rPr>
          <w:rFonts w:ascii="Calibri" w:hAnsi="Calibri"/>
          <w:sz w:val="24"/>
          <w:szCs w:val="24"/>
          <w:rtl w:val="0"/>
          <w:lang w:val="en-US"/>
        </w:rPr>
      </w:pPr>
      <w:r>
        <w:rPr>
          <w:rStyle w:val="Hyperlink.3"/>
          <w:rFonts w:ascii="Calibri" w:hAnsi="Calibri"/>
          <w:sz w:val="24"/>
          <w:szCs w:val="24"/>
          <w:rtl w:val="0"/>
          <w:lang w:val="en-US"/>
        </w:rPr>
        <w:t>a</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copy</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provided</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person</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concerned</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where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agreed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by</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children</w:t>
      </w:r>
      <w:r>
        <w:rPr>
          <w:rStyle w:val="Hyperlink.3"/>
          <w:rFonts w:ascii="Calibri" w:hAnsi="Calibri" w:hint="default"/>
          <w:sz w:val="24"/>
          <w:szCs w:val="24"/>
          <w:rtl w:val="0"/>
          <w:lang w:val="en-US"/>
        </w:rPr>
        <w:t>’</w:t>
      </w:r>
      <w:r>
        <w:rPr>
          <w:rStyle w:val="Hyperlink.3"/>
          <w:rFonts w:ascii="Calibri" w:hAnsi="Calibri"/>
          <w:sz w:val="24"/>
          <w:szCs w:val="24"/>
          <w:rtl w:val="0"/>
          <w:lang w:val="en-US"/>
        </w:rPr>
        <w:t>s</w:t>
      </w:r>
      <w:r>
        <w:rPr>
          <w:rStyle w:val="None"/>
          <w:rFonts w:ascii="Calibri" w:hAnsi="Calibri"/>
          <w:spacing w:val="-11"/>
          <w:sz w:val="24"/>
          <w:szCs w:val="24"/>
          <w:rtl w:val="0"/>
          <w:lang w:val="en-US"/>
        </w:rPr>
        <w:t xml:space="preserve"> </w:t>
      </w:r>
      <w:r>
        <w:rPr>
          <w:rStyle w:val="None"/>
          <w:rFonts w:ascii="Calibri" w:hAnsi="Calibri"/>
          <w:spacing w:val="-2"/>
          <w:sz w:val="24"/>
          <w:szCs w:val="24"/>
          <w:rtl w:val="0"/>
          <w:lang w:val="en-US"/>
        </w:rPr>
        <w:t>social</w:t>
      </w:r>
    </w:p>
    <w:p>
      <w:pPr>
        <w:pStyle w:val="Body Text"/>
        <w:spacing w:before="87"/>
        <w:ind w:left="2669" w:firstLine="0"/>
        <w:jc w:val="left"/>
        <w:rPr>
          <w:rStyle w:val="Hyperlink.4"/>
        </w:rPr>
      </w:pPr>
      <w:r>
        <w:rPr>
          <w:rStyle w:val="Hyperlink.4"/>
          <w:rtl w:val="0"/>
          <w:lang w:val="en-US"/>
        </w:rPr>
        <w:t>care</w:t>
      </w:r>
      <w:r>
        <w:rPr>
          <w:rStyle w:val="None"/>
          <w:rFonts w:ascii="Calibri" w:hAnsi="Calibri"/>
          <w:spacing w:val="0"/>
          <w:rtl w:val="0"/>
          <w:lang w:val="en-US"/>
        </w:rPr>
        <w:t xml:space="preserve"> </w:t>
      </w:r>
      <w:r>
        <w:rPr>
          <w:rStyle w:val="Hyperlink.4"/>
          <w:rtl w:val="0"/>
          <w:lang w:val="en-US"/>
        </w:rPr>
        <w:t>or</w:t>
      </w:r>
      <w:r>
        <w:rPr>
          <w:rStyle w:val="None"/>
          <w:rFonts w:ascii="Calibri" w:hAnsi="Calibri"/>
          <w:spacing w:val="0"/>
          <w:rtl w:val="0"/>
          <w:lang w:val="en-US"/>
        </w:rPr>
        <w:t xml:space="preserve"> </w:t>
      </w:r>
      <w:r>
        <w:rPr>
          <w:rStyle w:val="Hyperlink.4"/>
          <w:rtl w:val="0"/>
          <w:lang w:val="en-US"/>
        </w:rPr>
        <w:t xml:space="preserve">the police; </w:t>
      </w:r>
      <w:r>
        <w:rPr>
          <w:rStyle w:val="None"/>
          <w:rFonts w:ascii="Calibri" w:hAnsi="Calibri"/>
          <w:spacing w:val="0"/>
          <w:rtl w:val="0"/>
          <w:lang w:val="en-US"/>
        </w:rPr>
        <w:t>and</w:t>
      </w:r>
    </w:p>
    <w:p>
      <w:pPr>
        <w:pStyle w:val="Body Text"/>
        <w:spacing w:before="35"/>
        <w:jc w:val="left"/>
        <w:rPr>
          <w:rStyle w:val="Hyperlink.4"/>
          <w:rFonts w:ascii="Calibri" w:cs="Calibri" w:hAnsi="Calibri" w:eastAsia="Calibri"/>
        </w:rPr>
      </w:pPr>
    </w:p>
    <w:p>
      <w:pPr>
        <w:pStyle w:val="List Paragraph"/>
        <w:numPr>
          <w:ilvl w:val="2"/>
          <w:numId w:val="44"/>
        </w:numPr>
        <w:bidi w:val="0"/>
        <w:spacing w:before="1" w:line="312" w:lineRule="auto"/>
        <w:ind w:right="117"/>
        <w:jc w:val="left"/>
        <w:rPr>
          <w:rFonts w:ascii="Calibri" w:hAnsi="Calibri"/>
          <w:sz w:val="24"/>
          <w:szCs w:val="24"/>
          <w:rtl w:val="0"/>
          <w:lang w:val="en-US"/>
        </w:rPr>
      </w:pPr>
      <w:r>
        <w:rPr>
          <w:rStyle w:val="Hyperlink.3"/>
          <w:rFonts w:ascii="Calibri" w:hAnsi="Calibri"/>
          <w:sz w:val="24"/>
          <w:szCs w:val="24"/>
          <w:rtl w:val="0"/>
          <w:lang w:val="en-US"/>
        </w:rPr>
        <w:t>a declaration on whether the information</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referred</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in any</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 xml:space="preserve">future </w:t>
      </w:r>
      <w:r>
        <w:rPr>
          <w:rStyle w:val="None"/>
          <w:rFonts w:ascii="Calibri" w:hAnsi="Calibri"/>
          <w:spacing w:val="-2"/>
          <w:sz w:val="24"/>
          <w:szCs w:val="24"/>
          <w:rtl w:val="0"/>
          <w:lang w:val="en-US"/>
        </w:rPr>
        <w:t>reference.</w:t>
      </w:r>
    </w:p>
    <w:p>
      <w:pPr>
        <w:pStyle w:val="List Paragraph"/>
        <w:numPr>
          <w:ilvl w:val="1"/>
          <w:numId w:val="3"/>
        </w:numPr>
        <w:bidi w:val="0"/>
        <w:spacing w:before="239"/>
        <w:ind w:right="0"/>
        <w:jc w:val="left"/>
        <w:rPr>
          <w:rFonts w:ascii="Calibri" w:hAnsi="Calibri"/>
          <w:sz w:val="24"/>
          <w:szCs w:val="24"/>
          <w:rtl w:val="0"/>
          <w:lang w:val="en-US"/>
        </w:rPr>
      </w:pPr>
      <w:r>
        <w:rPr>
          <w:rStyle w:val="Hyperlink.3"/>
          <w:rFonts w:ascii="Calibri" w:hAnsi="Calibri"/>
          <w:sz w:val="24"/>
          <w:szCs w:val="24"/>
          <w:rtl w:val="0"/>
          <w:lang w:val="en-US"/>
        </w:rPr>
        <w:t>Records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must</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kept</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from</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point</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allegation</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being</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made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for</w:t>
      </w:r>
      <w:r>
        <w:rPr>
          <w:rStyle w:val="None"/>
          <w:rFonts w:ascii="Calibri" w:hAnsi="Calibri"/>
          <w:spacing w:val="-2"/>
          <w:sz w:val="24"/>
          <w:szCs w:val="24"/>
          <w:rtl w:val="0"/>
          <w:lang w:val="en-US"/>
        </w:rPr>
        <w:t xml:space="preserve"> either:</w:t>
      </w:r>
    </w:p>
    <w:p>
      <w:pPr>
        <w:pStyle w:val="Body Text"/>
        <w:spacing w:before="35"/>
        <w:jc w:val="left"/>
        <w:rPr>
          <w:rStyle w:val="Hyperlink.4"/>
          <w:rFonts w:ascii="Calibri" w:cs="Calibri" w:hAnsi="Calibri" w:eastAsia="Calibri"/>
        </w:rPr>
      </w:pPr>
    </w:p>
    <w:p>
      <w:pPr>
        <w:pStyle w:val="List Paragraph"/>
        <w:numPr>
          <w:ilvl w:val="2"/>
          <w:numId w:val="3"/>
        </w:numPr>
        <w:bidi w:val="0"/>
        <w:ind w:right="0"/>
        <w:jc w:val="left"/>
        <w:rPr>
          <w:rFonts w:ascii="Calibri" w:hAnsi="Calibri"/>
          <w:sz w:val="24"/>
          <w:szCs w:val="24"/>
          <w:rtl w:val="0"/>
          <w:lang w:val="en-US"/>
        </w:rPr>
      </w:pPr>
      <w:r>
        <w:rPr>
          <w:rStyle w:val="Hyperlink.3"/>
          <w:rFonts w:ascii="Calibri" w:hAnsi="Calibri"/>
          <w:sz w:val="24"/>
          <w:szCs w:val="24"/>
          <w:rtl w:val="0"/>
          <w:lang w:val="en-US"/>
        </w:rPr>
        <w:t>a</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period</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10</w:t>
      </w:r>
      <w:r>
        <w:rPr>
          <w:rStyle w:val="None"/>
          <w:rFonts w:ascii="Calibri" w:hAnsi="Calibri"/>
          <w:spacing w:val="-2"/>
          <w:sz w:val="24"/>
          <w:szCs w:val="24"/>
          <w:rtl w:val="0"/>
          <w:lang w:val="en-US"/>
        </w:rPr>
        <w:t xml:space="preserve"> years</w:t>
      </w:r>
    </w:p>
    <w:p>
      <w:pPr>
        <w:pStyle w:val="Body Text"/>
        <w:spacing w:before="36"/>
        <w:jc w:val="left"/>
        <w:rPr>
          <w:rStyle w:val="Hyperlink.4"/>
          <w:rFonts w:ascii="Calibri" w:cs="Calibri" w:hAnsi="Calibri" w:eastAsia="Calibri"/>
        </w:rPr>
      </w:pPr>
    </w:p>
    <w:p>
      <w:pPr>
        <w:pStyle w:val="List Paragraph"/>
        <w:numPr>
          <w:ilvl w:val="2"/>
          <w:numId w:val="9"/>
        </w:numPr>
        <w:bidi w:val="0"/>
        <w:spacing w:line="508" w:lineRule="auto"/>
        <w:ind w:right="2594"/>
        <w:jc w:val="left"/>
        <w:rPr>
          <w:rFonts w:ascii="Calibri" w:hAnsi="Calibri"/>
          <w:sz w:val="24"/>
          <w:szCs w:val="24"/>
          <w:rtl w:val="0"/>
          <w:lang w:val="en-US"/>
        </w:rPr>
      </w:pPr>
      <w:r>
        <w:rPr>
          <w:rStyle w:val="Hyperlink.3"/>
          <w:rFonts w:ascii="Calibri" w:hAnsi="Calibri"/>
          <w:sz w:val="24"/>
          <w:szCs w:val="24"/>
          <w:rtl w:val="0"/>
          <w:lang w:val="en-US"/>
        </w:rPr>
        <w:t>or</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until</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accused</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reaches</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normal</w:t>
      </w:r>
      <w:r>
        <w:rPr>
          <w:rStyle w:val="Hyperlink.5"/>
          <w:rFonts w:ascii="Calibri" w:hAnsi="Calibri"/>
          <w:sz w:val="24"/>
          <w:szCs w:val="24"/>
          <w:rtl w:val="0"/>
          <w:lang w:val="en-US"/>
        </w:rPr>
        <w:t xml:space="preserve"> </w:t>
      </w:r>
      <w:r>
        <w:rPr>
          <w:rStyle w:val="Hyperlink.3"/>
          <w:rFonts w:ascii="Calibri" w:hAnsi="Calibri"/>
          <w:sz w:val="24"/>
          <w:szCs w:val="24"/>
          <w:rtl w:val="0"/>
          <w:lang w:val="en-US"/>
        </w:rPr>
        <w:t>pension</w:t>
      </w:r>
      <w:r>
        <w:rPr>
          <w:rStyle w:val="Hyperlink.5"/>
          <w:rFonts w:ascii="Calibri" w:hAnsi="Calibri"/>
          <w:sz w:val="24"/>
          <w:szCs w:val="24"/>
          <w:rtl w:val="0"/>
          <w:lang w:val="en-US"/>
        </w:rPr>
        <w:t xml:space="preserve"> </w:t>
      </w:r>
      <w:r>
        <w:rPr>
          <w:rStyle w:val="Hyperlink.3"/>
          <w:rFonts w:ascii="Calibri" w:hAnsi="Calibri"/>
          <w:sz w:val="24"/>
          <w:szCs w:val="24"/>
          <w:rtl w:val="0"/>
          <w:lang w:val="en-US"/>
        </w:rPr>
        <w:t>age whichever is the longer period of the two.</w:t>
      </w:r>
    </w:p>
    <w:p>
      <w:pPr>
        <w:pStyle w:val="List Paragraph"/>
        <w:numPr>
          <w:ilvl w:val="1"/>
          <w:numId w:val="45"/>
        </w:numPr>
        <w:bidi w:val="0"/>
        <w:spacing w:line="312" w:lineRule="auto"/>
        <w:ind w:right="119"/>
        <w:jc w:val="left"/>
        <w:rPr>
          <w:rFonts w:ascii="Calibri" w:hAnsi="Calibri"/>
          <w:sz w:val="24"/>
          <w:szCs w:val="24"/>
          <w:rtl w:val="0"/>
          <w:lang w:val="en-US"/>
        </w:rPr>
      </w:pPr>
      <w:r>
        <w:rPr>
          <w:rStyle w:val="Hyperlink.3"/>
          <w:rFonts w:ascii="Calibri" w:hAnsi="Calibri"/>
          <w:sz w:val="24"/>
          <w:szCs w:val="24"/>
          <w:rtl w:val="0"/>
          <w:lang w:val="en-US"/>
        </w:rPr>
        <w:t>All</w:t>
      </w:r>
      <w:r>
        <w:rPr>
          <w:rStyle w:val="None"/>
          <w:rFonts w:ascii="Calibri" w:hAnsi="Calibri"/>
          <w:spacing w:val="36"/>
          <w:sz w:val="24"/>
          <w:szCs w:val="24"/>
          <w:rtl w:val="0"/>
          <w:lang w:val="en-US"/>
        </w:rPr>
        <w:t xml:space="preserve"> </w:t>
      </w:r>
      <w:r>
        <w:rPr>
          <w:rStyle w:val="Hyperlink.3"/>
          <w:rFonts w:ascii="Calibri" w:hAnsi="Calibri"/>
          <w:sz w:val="24"/>
          <w:szCs w:val="24"/>
          <w:rtl w:val="0"/>
          <w:lang w:val="en-US"/>
        </w:rPr>
        <w:t>allegations</w:t>
      </w:r>
      <w:r>
        <w:rPr>
          <w:rStyle w:val="None"/>
          <w:rFonts w:ascii="Calibri" w:hAnsi="Calibri"/>
          <w:spacing w:val="33"/>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37"/>
          <w:sz w:val="24"/>
          <w:szCs w:val="24"/>
          <w:rtl w:val="0"/>
          <w:lang w:val="en-US"/>
        </w:rPr>
        <w:t xml:space="preserve"> </w:t>
      </w:r>
      <w:r>
        <w:rPr>
          <w:rStyle w:val="Hyperlink.3"/>
          <w:rFonts w:ascii="Calibri" w:hAnsi="Calibri"/>
          <w:sz w:val="24"/>
          <w:szCs w:val="24"/>
          <w:rtl w:val="0"/>
          <w:lang w:val="en-US"/>
        </w:rPr>
        <w:t>sexual</w:t>
      </w:r>
      <w:r>
        <w:rPr>
          <w:rStyle w:val="None"/>
          <w:rFonts w:ascii="Calibri" w:hAnsi="Calibri"/>
          <w:spacing w:val="33"/>
          <w:sz w:val="24"/>
          <w:szCs w:val="24"/>
          <w:rtl w:val="0"/>
          <w:lang w:val="en-US"/>
        </w:rPr>
        <w:t xml:space="preserve"> </w:t>
      </w:r>
      <w:r>
        <w:rPr>
          <w:rStyle w:val="Hyperlink.3"/>
          <w:rFonts w:ascii="Calibri" w:hAnsi="Calibri"/>
          <w:sz w:val="24"/>
          <w:szCs w:val="24"/>
          <w:rtl w:val="0"/>
          <w:lang w:val="en-US"/>
        </w:rPr>
        <w:t>abuse</w:t>
      </w:r>
      <w:r>
        <w:rPr>
          <w:rStyle w:val="None"/>
          <w:rFonts w:ascii="Calibri" w:hAnsi="Calibri"/>
          <w:spacing w:val="33"/>
          <w:sz w:val="24"/>
          <w:szCs w:val="24"/>
          <w:rtl w:val="0"/>
          <w:lang w:val="en-US"/>
        </w:rPr>
        <w:t xml:space="preserve"> </w:t>
      </w:r>
      <w:r>
        <w:rPr>
          <w:rStyle w:val="Hyperlink.3"/>
          <w:rFonts w:ascii="Calibri" w:hAnsi="Calibri"/>
          <w:sz w:val="24"/>
          <w:szCs w:val="24"/>
          <w:rtl w:val="0"/>
          <w:lang w:val="en-US"/>
        </w:rPr>
        <w:t>must</w:t>
      </w:r>
      <w:r>
        <w:rPr>
          <w:rStyle w:val="None"/>
          <w:rFonts w:ascii="Calibri" w:hAnsi="Calibri"/>
          <w:spacing w:val="36"/>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36"/>
          <w:sz w:val="24"/>
          <w:szCs w:val="24"/>
          <w:rtl w:val="0"/>
          <w:lang w:val="en-US"/>
        </w:rPr>
        <w:t xml:space="preserve"> </w:t>
      </w:r>
      <w:r>
        <w:rPr>
          <w:rStyle w:val="Hyperlink.3"/>
          <w:rFonts w:ascii="Calibri" w:hAnsi="Calibri"/>
          <w:sz w:val="24"/>
          <w:szCs w:val="24"/>
          <w:rtl w:val="0"/>
          <w:lang w:val="en-US"/>
        </w:rPr>
        <w:t>preserved</w:t>
      </w:r>
      <w:r>
        <w:rPr>
          <w:rStyle w:val="None"/>
          <w:rFonts w:ascii="Calibri" w:hAnsi="Calibri"/>
          <w:spacing w:val="37"/>
          <w:sz w:val="24"/>
          <w:szCs w:val="24"/>
          <w:rtl w:val="0"/>
          <w:lang w:val="en-US"/>
        </w:rPr>
        <w:t xml:space="preserve"> </w:t>
      </w:r>
      <w:r>
        <w:rPr>
          <w:rStyle w:val="Hyperlink.3"/>
          <w:rFonts w:ascii="Calibri" w:hAnsi="Calibri"/>
          <w:sz w:val="24"/>
          <w:szCs w:val="24"/>
          <w:rtl w:val="0"/>
          <w:lang w:val="en-US"/>
        </w:rPr>
        <w:t>throughout</w:t>
      </w:r>
      <w:r>
        <w:rPr>
          <w:rStyle w:val="None"/>
          <w:rFonts w:ascii="Calibri" w:hAnsi="Calibri"/>
          <w:spacing w:val="3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34"/>
          <w:sz w:val="24"/>
          <w:szCs w:val="24"/>
          <w:rtl w:val="0"/>
          <w:lang w:val="en-US"/>
        </w:rPr>
        <w:t xml:space="preserve"> </w:t>
      </w:r>
      <w:r>
        <w:rPr>
          <w:rStyle w:val="Hyperlink.3"/>
          <w:rFonts w:ascii="Calibri" w:hAnsi="Calibri"/>
          <w:sz w:val="24"/>
          <w:szCs w:val="24"/>
          <w:rtl w:val="0"/>
          <w:lang w:val="en-US"/>
        </w:rPr>
        <w:t>duration</w:t>
      </w:r>
      <w:r>
        <w:rPr>
          <w:rStyle w:val="None"/>
          <w:rFonts w:ascii="Calibri" w:hAnsi="Calibri"/>
          <w:spacing w:val="35"/>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35"/>
          <w:sz w:val="24"/>
          <w:szCs w:val="24"/>
          <w:rtl w:val="0"/>
          <w:lang w:val="en-US"/>
        </w:rPr>
        <w:t xml:space="preserve"> </w:t>
      </w:r>
      <w:r>
        <w:rPr>
          <w:rStyle w:val="Hyperlink.3"/>
          <w:rFonts w:ascii="Calibri" w:hAnsi="Calibri"/>
          <w:sz w:val="24"/>
          <w:szCs w:val="24"/>
          <w:rtl w:val="0"/>
          <w:lang w:val="en-US"/>
        </w:rPr>
        <w:t>the Independent Inquiry into Child Sexual Abuse.</w:t>
      </w:r>
    </w:p>
    <w:p>
      <w:pPr>
        <w:pStyle w:val="Heading"/>
        <w:ind w:left="118" w:firstLine="0"/>
        <w:rPr>
          <w:rStyle w:val="None"/>
          <w:rFonts w:ascii="Calibri" w:cs="Calibri" w:hAnsi="Calibri" w:eastAsia="Calibri"/>
        </w:rPr>
      </w:pPr>
      <w:r>
        <w:rPr>
          <w:rStyle w:val="None"/>
          <w:rFonts w:ascii="Calibri" w:hAnsi="Calibri"/>
          <w:rtl w:val="0"/>
          <w:lang w:val="en-US"/>
        </w:rPr>
        <w:t>LOW LEVEL</w:t>
      </w:r>
      <w:r>
        <w:rPr>
          <w:rStyle w:val="None"/>
          <w:rFonts w:ascii="Calibri" w:hAnsi="Calibri"/>
          <w:spacing w:val="0"/>
          <w:rtl w:val="0"/>
        </w:rPr>
        <w:t xml:space="preserve"> </w:t>
      </w:r>
      <w:r>
        <w:rPr>
          <w:rStyle w:val="None"/>
          <w:rFonts w:ascii="Calibri" w:hAnsi="Calibri"/>
          <w:spacing w:val="0"/>
          <w:rtl w:val="0"/>
          <w:lang w:val="de-DE"/>
        </w:rPr>
        <w:t>CONCERNS</w:t>
      </w:r>
    </w:p>
    <w:p>
      <w:pPr>
        <w:pStyle w:val="Body Text"/>
        <w:spacing w:before="34"/>
        <w:jc w:val="left"/>
        <w:rPr>
          <w:rStyle w:val="None"/>
          <w:rFonts w:ascii="Calibri" w:cs="Calibri" w:hAnsi="Calibri" w:eastAsia="Calibri"/>
          <w:b w:val="1"/>
          <w:bCs w:val="1"/>
        </w:rPr>
      </w:pPr>
    </w:p>
    <w:p>
      <w:pPr>
        <w:pStyle w:val="List Paragraph"/>
        <w:numPr>
          <w:ilvl w:val="0"/>
          <w:numId w:val="46"/>
        </w:numPr>
        <w:bidi w:val="0"/>
        <w:ind w:right="0"/>
        <w:jc w:val="left"/>
        <w:rPr>
          <w:rFonts w:ascii="Calibri" w:cs="Calibri" w:hAnsi="Calibri" w:eastAsia="Calibri"/>
          <w:b w:val="1"/>
          <w:bCs w:val="1"/>
          <w:sz w:val="24"/>
          <w:szCs w:val="24"/>
          <w:rtl w:val="0"/>
        </w:rPr>
      </w:pPr>
      <w:bookmarkStart w:name="_bookmark8" w:id="8"/>
      <w:bookmarkEnd w:id="8"/>
      <w:r>
        <w:rPr>
          <w:rStyle w:val="Hyperlink.3"/>
          <w:rFonts w:ascii="Calibri" w:hAnsi="Calibri"/>
          <w:b w:val="1"/>
          <w:bCs w:val="1"/>
          <w:sz w:val="24"/>
          <w:szCs w:val="24"/>
          <w:rtl w:val="0"/>
          <w:lang w:val="en-US"/>
        </w:rPr>
        <w:t>T</w:t>
      </w:r>
      <w:r>
        <w:rPr>
          <w:rStyle w:val="Hyperlink.3"/>
          <w:rFonts w:ascii="Calibri" w:hAnsi="Calibri"/>
          <w:b w:val="1"/>
          <w:bCs w:val="1"/>
          <w:sz w:val="24"/>
          <w:szCs w:val="24"/>
          <w:rtl w:val="0"/>
          <w:lang w:val="en-US"/>
        </w:rPr>
        <w:t>HE</w:t>
      </w:r>
      <w:r>
        <w:rPr>
          <w:rStyle w:val="None"/>
          <w:rFonts w:ascii="Calibri" w:hAnsi="Calibri"/>
          <w:b w:val="1"/>
          <w:bCs w:val="1"/>
          <w:spacing w:val="-3"/>
          <w:sz w:val="24"/>
          <w:szCs w:val="24"/>
          <w:rtl w:val="0"/>
          <w:lang w:val="en-US"/>
        </w:rPr>
        <w:t xml:space="preserve"> </w:t>
      </w:r>
      <w:r>
        <w:rPr>
          <w:rStyle w:val="Hyperlink.3"/>
          <w:rFonts w:ascii="Calibri" w:hAnsi="Calibri"/>
          <w:b w:val="1"/>
          <w:bCs w:val="1"/>
          <w:sz w:val="24"/>
          <w:szCs w:val="24"/>
          <w:rtl w:val="0"/>
          <w:lang w:val="en-US"/>
        </w:rPr>
        <w:t>RIGHT</w:t>
      </w:r>
      <w:r>
        <w:rPr>
          <w:rStyle w:val="None"/>
          <w:rFonts w:ascii="Calibri" w:hAnsi="Calibri"/>
          <w:b w:val="1"/>
          <w:bCs w:val="1"/>
          <w:spacing w:val="-2"/>
          <w:sz w:val="24"/>
          <w:szCs w:val="24"/>
          <w:rtl w:val="0"/>
          <w:lang w:val="en-US"/>
        </w:rPr>
        <w:t xml:space="preserve"> </w:t>
      </w:r>
      <w:r>
        <w:rPr>
          <w:rStyle w:val="Hyperlink.3"/>
          <w:rFonts w:ascii="Calibri" w:hAnsi="Calibri"/>
          <w:b w:val="1"/>
          <w:bCs w:val="1"/>
          <w:sz w:val="24"/>
          <w:szCs w:val="24"/>
          <w:rtl w:val="0"/>
          <w:lang w:val="en-US"/>
        </w:rPr>
        <w:t>CULTURE</w:t>
      </w:r>
      <w:r>
        <w:rPr>
          <w:rStyle w:val="None"/>
          <w:rFonts w:ascii="Calibri" w:hAnsi="Calibri"/>
          <w:b w:val="1"/>
          <w:bCs w:val="1"/>
          <w:spacing w:val="-2"/>
          <w:sz w:val="24"/>
          <w:szCs w:val="24"/>
          <w:rtl w:val="0"/>
          <w:lang w:val="en-US"/>
        </w:rPr>
        <w:t xml:space="preserve"> </w:t>
      </w:r>
      <w:r>
        <w:rPr>
          <w:rStyle w:val="Hyperlink.3"/>
          <w:rFonts w:ascii="Calibri" w:hAnsi="Calibri"/>
          <w:b w:val="1"/>
          <w:bCs w:val="1"/>
          <w:sz w:val="24"/>
          <w:szCs w:val="24"/>
          <w:rtl w:val="0"/>
          <w:lang w:val="en-US"/>
        </w:rPr>
        <w:t>FOR</w:t>
      </w:r>
      <w:r>
        <w:rPr>
          <w:rStyle w:val="None"/>
          <w:rFonts w:ascii="Calibri" w:hAnsi="Calibri"/>
          <w:b w:val="1"/>
          <w:bCs w:val="1"/>
          <w:spacing w:val="-1"/>
          <w:sz w:val="24"/>
          <w:szCs w:val="24"/>
          <w:rtl w:val="0"/>
          <w:lang w:val="en-US"/>
        </w:rPr>
        <w:t xml:space="preserve"> </w:t>
      </w:r>
      <w:r>
        <w:rPr>
          <w:rStyle w:val="None"/>
          <w:rFonts w:ascii="Calibri" w:hAnsi="Calibri"/>
          <w:b w:val="1"/>
          <w:bCs w:val="1"/>
          <w:spacing w:val="-2"/>
          <w:sz w:val="24"/>
          <w:szCs w:val="24"/>
          <w:rtl w:val="0"/>
          <w:lang w:val="en-US"/>
        </w:rPr>
        <w:t>DISCLOSURE</w:t>
      </w:r>
    </w:p>
    <w:p>
      <w:pPr>
        <w:pStyle w:val="List Paragraph"/>
        <w:numPr>
          <w:ilvl w:val="1"/>
          <w:numId w:val="18"/>
        </w:numPr>
        <w:bidi w:val="0"/>
        <w:spacing w:before="180" w:line="312" w:lineRule="auto"/>
        <w:ind w:right="109"/>
        <w:jc w:val="both"/>
        <w:rPr>
          <w:rFonts w:ascii="Calibri" w:hAnsi="Calibri"/>
          <w:sz w:val="24"/>
          <w:szCs w:val="24"/>
          <w:rtl w:val="0"/>
          <w:lang w:val="en-US"/>
        </w:rPr>
      </w:pPr>
      <w:r>
        <w:rPr>
          <w:rStyle w:val="Hyperlink.3"/>
          <w:rFonts w:ascii="Calibri" w:hAnsi="Calibri"/>
          <w:sz w:val="24"/>
          <w:szCs w:val="24"/>
          <w:rtl w:val="0"/>
          <w:lang w:val="en-US"/>
        </w:rPr>
        <w:t>Creating a culture in which all concerns about employees (including allegations that do not meet the harm threshold) are shared responsibly and with the right person, and recorded and dealt with appropriately, is crucial. This encourages an open and transparent culture; enables the Trust and the School to identify concerning, problematic or inappropriate behaviour early; minimises the risk of abuse; and ensures</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that adults working in or on behalf of 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Trust</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are clear</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about</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professional boundaries and act within them. It also ensures that the Trust</w:t>
      </w:r>
      <w:r>
        <w:rPr>
          <w:rStyle w:val="Hyperlink.3"/>
          <w:rFonts w:ascii="Calibri" w:hAnsi="Calibri" w:hint="default"/>
          <w:sz w:val="24"/>
          <w:szCs w:val="24"/>
          <w:rtl w:val="0"/>
          <w:lang w:val="en-US"/>
        </w:rPr>
        <w:t>’</w:t>
      </w:r>
      <w:r>
        <w:rPr>
          <w:rStyle w:val="Hyperlink.3"/>
          <w:rFonts w:ascii="Calibri" w:hAnsi="Calibri"/>
          <w:sz w:val="24"/>
          <w:szCs w:val="24"/>
          <w:rtl w:val="0"/>
          <w:lang w:val="en-US"/>
        </w:rPr>
        <w:t>s ethos, values and expected</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behaviour</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as</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set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out</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in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Code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Conduct</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are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constantly</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lived,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monitored and reinforced by all staff.</w:t>
      </w:r>
    </w:p>
    <w:p>
      <w:pPr>
        <w:pStyle w:val="List Paragraph"/>
        <w:numPr>
          <w:ilvl w:val="1"/>
          <w:numId w:val="47"/>
        </w:numPr>
        <w:bidi w:val="0"/>
        <w:spacing w:before="240"/>
        <w:ind w:right="111"/>
        <w:jc w:val="right"/>
        <w:rPr>
          <w:rFonts w:ascii="Calibri" w:hAnsi="Calibri"/>
          <w:sz w:val="24"/>
          <w:szCs w:val="24"/>
          <w:rtl w:val="0"/>
          <w:lang w:val="en-US"/>
        </w:rPr>
      </w:pPr>
      <w:r>
        <w:rPr>
          <w:rStyle w:val="Hyperlink.3"/>
          <w:rFonts w:ascii="Calibri" w:hAnsi="Calibri"/>
          <w:sz w:val="24"/>
          <w:szCs w:val="24"/>
          <w:rtl w:val="0"/>
          <w:lang w:val="en-US"/>
        </w:rPr>
        <w:t>Behaviour</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which</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is not</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consistent</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ethos and</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values</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Trust,</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2"/>
          <w:sz w:val="24"/>
          <w:szCs w:val="24"/>
          <w:rtl w:val="0"/>
          <w:lang w:val="en-US"/>
        </w:rPr>
        <w:t xml:space="preserve"> </w:t>
      </w:r>
      <w:r>
        <w:rPr>
          <w:rStyle w:val="None"/>
          <w:rFonts w:ascii="Calibri" w:hAnsi="Calibri"/>
          <w:spacing w:val="-2"/>
          <w:sz w:val="24"/>
          <w:szCs w:val="24"/>
          <w:rtl w:val="0"/>
          <w:lang w:val="en-US"/>
        </w:rPr>
        <w:t>which</w:t>
      </w:r>
    </w:p>
    <w:p>
      <w:pPr>
        <w:pStyle w:val="Body Text"/>
        <w:spacing w:before="89"/>
        <w:ind w:right="118"/>
        <w:jc w:val="right"/>
        <w:rPr>
          <w:rStyle w:val="Hyperlink.4"/>
        </w:rPr>
      </w:pPr>
      <w:r>
        <w:rPr>
          <w:rStyle w:val="Hyperlink.4"/>
          <w:rtl w:val="0"/>
          <w:lang w:val="en-US"/>
        </w:rPr>
        <w:t>does</w:t>
      </w:r>
      <w:r>
        <w:rPr>
          <w:rStyle w:val="None"/>
          <w:rFonts w:ascii="Calibri" w:hAnsi="Calibri"/>
          <w:spacing w:val="0"/>
          <w:rtl w:val="0"/>
          <w:lang w:val="en-US"/>
        </w:rPr>
        <w:t xml:space="preserve"> </w:t>
      </w:r>
      <w:r>
        <w:rPr>
          <w:rStyle w:val="Hyperlink.4"/>
          <w:rtl w:val="0"/>
          <w:lang w:val="en-US"/>
        </w:rPr>
        <w:t>not</w:t>
      </w:r>
      <w:r>
        <w:rPr>
          <w:rStyle w:val="None"/>
          <w:rFonts w:ascii="Calibri" w:hAnsi="Calibri"/>
          <w:spacing w:val="0"/>
          <w:rtl w:val="0"/>
          <w:lang w:val="en-US"/>
        </w:rPr>
        <w:t xml:space="preserve"> </w:t>
      </w:r>
      <w:r>
        <w:rPr>
          <w:rStyle w:val="Hyperlink.4"/>
          <w:rtl w:val="0"/>
          <w:lang w:val="en-US"/>
        </w:rPr>
        <w:t>meet</w:t>
      </w:r>
      <w:r>
        <w:rPr>
          <w:rStyle w:val="None"/>
          <w:rFonts w:ascii="Calibri" w:hAnsi="Calibri"/>
          <w:spacing w:val="0"/>
          <w:rtl w:val="0"/>
          <w:lang w:val="en-US"/>
        </w:rPr>
        <w:t xml:space="preserve"> </w:t>
      </w:r>
      <w:r>
        <w:rPr>
          <w:rStyle w:val="Hyperlink.4"/>
          <w:rtl w:val="0"/>
          <w:lang w:val="en-US"/>
        </w:rPr>
        <w:t>the</w:t>
      </w:r>
      <w:r>
        <w:rPr>
          <w:rStyle w:val="None"/>
          <w:rFonts w:ascii="Calibri" w:hAnsi="Calibri"/>
          <w:spacing w:val="0"/>
          <w:rtl w:val="0"/>
          <w:lang w:val="en-US"/>
        </w:rPr>
        <w:t xml:space="preserve"> </w:t>
      </w:r>
      <w:r>
        <w:rPr>
          <w:rStyle w:val="Hyperlink.4"/>
          <w:rtl w:val="0"/>
          <w:lang w:val="en-US"/>
        </w:rPr>
        <w:t>Trust</w:t>
      </w:r>
      <w:r>
        <w:rPr>
          <w:rStyle w:val="Hyperlink.4"/>
          <w:rtl w:val="0"/>
          <w:lang w:val="en-US"/>
        </w:rPr>
        <w:t>’</w:t>
      </w:r>
      <w:r>
        <w:rPr>
          <w:rStyle w:val="Hyperlink.4"/>
          <w:rtl w:val="0"/>
          <w:lang w:val="en-US"/>
        </w:rPr>
        <w:t>s</w:t>
      </w:r>
      <w:r>
        <w:rPr>
          <w:rStyle w:val="None"/>
          <w:rFonts w:ascii="Calibri" w:hAnsi="Calibri"/>
          <w:spacing w:val="0"/>
          <w:rtl w:val="0"/>
          <w:lang w:val="en-US"/>
        </w:rPr>
        <w:t xml:space="preserve"> </w:t>
      </w:r>
      <w:r>
        <w:rPr>
          <w:rStyle w:val="Hyperlink.4"/>
          <w:rtl w:val="0"/>
          <w:lang w:val="en-US"/>
        </w:rPr>
        <w:t>expectations</w:t>
      </w:r>
      <w:r>
        <w:rPr>
          <w:rStyle w:val="None"/>
          <w:rFonts w:ascii="Calibri" w:hAnsi="Calibri"/>
          <w:spacing w:val="0"/>
          <w:rtl w:val="0"/>
          <w:lang w:val="en-US"/>
        </w:rPr>
        <w:t xml:space="preserve"> </w:t>
      </w:r>
      <w:r>
        <w:rPr>
          <w:rStyle w:val="Hyperlink.4"/>
          <w:rtl w:val="0"/>
          <w:lang w:val="en-US"/>
        </w:rPr>
        <w:t>as</w:t>
      </w:r>
      <w:r>
        <w:rPr>
          <w:rStyle w:val="None"/>
          <w:rFonts w:ascii="Calibri" w:hAnsi="Calibri"/>
          <w:spacing w:val="0"/>
          <w:rtl w:val="0"/>
          <w:lang w:val="en-US"/>
        </w:rPr>
        <w:t xml:space="preserve"> </w:t>
      </w:r>
      <w:r>
        <w:rPr>
          <w:rStyle w:val="Hyperlink.4"/>
          <w:rtl w:val="0"/>
          <w:lang w:val="en-US"/>
        </w:rPr>
        <w:t>set</w:t>
      </w:r>
      <w:r>
        <w:rPr>
          <w:rStyle w:val="None"/>
          <w:rFonts w:ascii="Calibri" w:hAnsi="Calibri"/>
          <w:spacing w:val="0"/>
          <w:rtl w:val="0"/>
          <w:lang w:val="en-US"/>
        </w:rPr>
        <w:t xml:space="preserve"> </w:t>
      </w:r>
      <w:r>
        <w:rPr>
          <w:rStyle w:val="Hyperlink.4"/>
          <w:rtl w:val="0"/>
          <w:lang w:val="en-US"/>
        </w:rPr>
        <w:t>out</w:t>
      </w:r>
      <w:r>
        <w:rPr>
          <w:rStyle w:val="None"/>
          <w:rFonts w:ascii="Calibri" w:hAnsi="Calibri"/>
          <w:spacing w:val="0"/>
          <w:rtl w:val="0"/>
          <w:lang w:val="en-US"/>
        </w:rPr>
        <w:t xml:space="preserve"> </w:t>
      </w:r>
      <w:r>
        <w:rPr>
          <w:rStyle w:val="Hyperlink.4"/>
          <w:rtl w:val="0"/>
          <w:lang w:val="en-US"/>
        </w:rPr>
        <w:t>within</w:t>
      </w:r>
      <w:r>
        <w:rPr>
          <w:rStyle w:val="None"/>
          <w:rFonts w:ascii="Calibri" w:hAnsi="Calibri"/>
          <w:spacing w:val="0"/>
          <w:rtl w:val="0"/>
          <w:lang w:val="en-US"/>
        </w:rPr>
        <w:t xml:space="preserve"> </w:t>
      </w:r>
      <w:r>
        <w:rPr>
          <w:rStyle w:val="Hyperlink.4"/>
          <w:rtl w:val="0"/>
          <w:lang w:val="en-US"/>
        </w:rPr>
        <w:t>the</w:t>
      </w:r>
      <w:r>
        <w:rPr>
          <w:rStyle w:val="None"/>
          <w:rFonts w:ascii="Calibri" w:hAnsi="Calibri"/>
          <w:spacing w:val="0"/>
          <w:rtl w:val="0"/>
          <w:lang w:val="en-US"/>
        </w:rPr>
        <w:t xml:space="preserve"> </w:t>
      </w:r>
      <w:r>
        <w:rPr>
          <w:rStyle w:val="Hyperlink.4"/>
          <w:rtl w:val="0"/>
          <w:lang w:val="en-US"/>
        </w:rPr>
        <w:t>Code</w:t>
      </w:r>
      <w:r>
        <w:rPr>
          <w:rStyle w:val="None"/>
          <w:rFonts w:ascii="Calibri" w:hAnsi="Calibri"/>
          <w:spacing w:val="0"/>
          <w:rtl w:val="0"/>
          <w:lang w:val="en-US"/>
        </w:rPr>
        <w:t xml:space="preserve"> </w:t>
      </w:r>
      <w:r>
        <w:rPr>
          <w:rStyle w:val="Hyperlink.4"/>
          <w:rtl w:val="0"/>
          <w:lang w:val="en-US"/>
        </w:rPr>
        <w:t>of</w:t>
      </w:r>
      <w:r>
        <w:rPr>
          <w:rStyle w:val="None"/>
          <w:rFonts w:ascii="Calibri" w:hAnsi="Calibri"/>
          <w:spacing w:val="0"/>
          <w:rtl w:val="0"/>
          <w:lang w:val="en-US"/>
        </w:rPr>
        <w:t xml:space="preserve"> </w:t>
      </w:r>
      <w:r>
        <w:rPr>
          <w:rStyle w:val="Hyperlink.4"/>
          <w:rtl w:val="0"/>
          <w:lang w:val="en-US"/>
        </w:rPr>
        <w:t>Conduct,</w:t>
      </w:r>
      <w:r>
        <w:rPr>
          <w:rStyle w:val="None"/>
          <w:rFonts w:ascii="Calibri" w:hAnsi="Calibri"/>
          <w:spacing w:val="0"/>
          <w:rtl w:val="0"/>
          <w:lang w:val="en-US"/>
        </w:rPr>
        <w:t xml:space="preserve"> </w:t>
      </w:r>
      <w:r>
        <w:rPr>
          <w:rStyle w:val="None"/>
          <w:rFonts w:ascii="Calibri" w:hAnsi="Calibri"/>
          <w:spacing w:val="0"/>
          <w:rtl w:val="0"/>
          <w:lang w:val="en-US"/>
        </w:rPr>
        <w:t>needs</w:t>
      </w:r>
    </w:p>
    <w:p>
      <w:pPr>
        <w:pStyle w:val="Body"/>
        <w:jc w:val="right"/>
        <w:sectPr>
          <w:headerReference w:type="default" r:id="rId15"/>
          <w:pgSz w:w="11920" w:h="16860" w:orient="portrait"/>
          <w:pgMar w:top="1520" w:right="960" w:bottom="1200" w:left="960" w:header="776" w:footer="942"/>
          <w:bidi w:val="0"/>
        </w:sectPr>
      </w:pPr>
    </w:p>
    <w:p>
      <w:pPr>
        <w:pStyle w:val="Body Text"/>
        <w:spacing w:before="61" w:line="312" w:lineRule="auto"/>
        <w:ind w:left="1678" w:right="110" w:firstLine="0"/>
        <w:rPr>
          <w:rStyle w:val="Hyperlink.4"/>
        </w:rPr>
      </w:pPr>
      <w:r>
        <w:rPr>
          <w:rStyle w:val="Hyperlink.4"/>
          <w:rtl w:val="0"/>
          <w:lang w:val="en-US"/>
        </w:rPr>
        <w:t>to be addressed.</w:t>
      </w:r>
      <w:r>
        <w:rPr>
          <w:rStyle w:val="None"/>
          <w:rFonts w:ascii="Calibri" w:hAnsi="Calibri"/>
          <w:spacing w:val="-1"/>
          <w:rtl w:val="0"/>
          <w:lang w:val="en-US"/>
        </w:rPr>
        <w:t xml:space="preserve"> </w:t>
      </w:r>
      <w:r>
        <w:rPr>
          <w:rStyle w:val="Hyperlink.4"/>
          <w:rtl w:val="0"/>
          <w:lang w:val="en-US"/>
        </w:rPr>
        <w:t xml:space="preserve">Such behaviour can exist on a wide spectrum </w:t>
      </w:r>
      <w:r>
        <w:rPr>
          <w:rStyle w:val="Hyperlink.4"/>
          <w:rtl w:val="0"/>
          <w:lang w:val="en-US"/>
        </w:rPr>
        <w:t xml:space="preserve">– </w:t>
      </w:r>
      <w:r>
        <w:rPr>
          <w:rStyle w:val="Hyperlink.4"/>
          <w:rtl w:val="0"/>
          <w:lang w:val="en-US"/>
        </w:rPr>
        <w:t>from the inadvertent or thoughtless, or behaviour that may look to be inappropriate, but might not be in specific circumstances, through to that which is ultimately</w:t>
      </w:r>
      <w:r>
        <w:rPr>
          <w:rStyle w:val="None"/>
          <w:rFonts w:ascii="Calibri" w:hAnsi="Calibri"/>
          <w:spacing w:val="0"/>
          <w:rtl w:val="0"/>
          <w:lang w:val="en-US"/>
        </w:rPr>
        <w:t xml:space="preserve"> </w:t>
      </w:r>
      <w:r>
        <w:rPr>
          <w:rStyle w:val="Hyperlink.4"/>
          <w:rtl w:val="0"/>
          <w:lang w:val="en-US"/>
        </w:rPr>
        <w:t>intended to enable abuse.</w:t>
      </w:r>
    </w:p>
    <w:p>
      <w:pPr>
        <w:pStyle w:val="List Paragraph"/>
        <w:numPr>
          <w:ilvl w:val="1"/>
          <w:numId w:val="48"/>
        </w:numPr>
        <w:bidi w:val="0"/>
        <w:spacing w:before="241"/>
        <w:ind w:right="0"/>
        <w:jc w:val="left"/>
        <w:rPr>
          <w:rFonts w:ascii="Calibri" w:hAnsi="Calibri"/>
          <w:sz w:val="24"/>
          <w:szCs w:val="24"/>
          <w:rtl w:val="0"/>
          <w:lang w:val="en-US"/>
        </w:rPr>
      </w:pPr>
      <w:r>
        <w:rPr>
          <w:rStyle w:val="Hyperlink.3"/>
          <w:rFonts w:ascii="Calibri" w:hAnsi="Calibri"/>
          <w:sz w:val="24"/>
          <w:szCs w:val="24"/>
          <w:rtl w:val="0"/>
          <w:lang w:val="en-US"/>
        </w:rPr>
        <w:t>Where</w:t>
      </w:r>
      <w:r>
        <w:rPr>
          <w:rStyle w:val="None"/>
          <w:rFonts w:ascii="Calibri" w:hAnsi="Calibri"/>
          <w:spacing w:val="70"/>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69"/>
          <w:sz w:val="24"/>
          <w:szCs w:val="24"/>
          <w:rtl w:val="0"/>
          <w:lang w:val="en-US"/>
        </w:rPr>
        <w:t xml:space="preserve"> </w:t>
      </w:r>
      <w:r>
        <w:rPr>
          <w:rStyle w:val="Hyperlink.3"/>
          <w:rFonts w:ascii="Calibri" w:hAnsi="Calibri"/>
          <w:sz w:val="24"/>
          <w:szCs w:val="24"/>
          <w:rtl w:val="0"/>
          <w:lang w:val="en-US"/>
        </w:rPr>
        <w:t>concern</w:t>
      </w:r>
      <w:r>
        <w:rPr>
          <w:rStyle w:val="None"/>
          <w:rFonts w:ascii="Calibri" w:hAnsi="Calibri"/>
          <w:spacing w:val="72"/>
          <w:sz w:val="24"/>
          <w:szCs w:val="24"/>
          <w:rtl w:val="0"/>
          <w:lang w:val="en-US"/>
        </w:rPr>
        <w:t xml:space="preserve"> </w:t>
      </w:r>
      <w:r>
        <w:rPr>
          <w:rStyle w:val="Hyperlink.3"/>
          <w:rFonts w:ascii="Calibri" w:hAnsi="Calibri"/>
          <w:sz w:val="24"/>
          <w:szCs w:val="24"/>
          <w:rtl w:val="0"/>
          <w:lang w:val="en-US"/>
        </w:rPr>
        <w:t>about</w:t>
      </w:r>
      <w:r>
        <w:rPr>
          <w:rStyle w:val="None"/>
          <w:rFonts w:ascii="Calibri" w:hAnsi="Calibri"/>
          <w:spacing w:val="72"/>
          <w:sz w:val="24"/>
          <w:szCs w:val="24"/>
          <w:rtl w:val="0"/>
          <w:lang w:val="en-US"/>
        </w:rPr>
        <w:t xml:space="preserve"> </w:t>
      </w:r>
      <w:r>
        <w:rPr>
          <w:rStyle w:val="Hyperlink.3"/>
          <w:rFonts w:ascii="Calibri" w:hAnsi="Calibri"/>
          <w:sz w:val="24"/>
          <w:szCs w:val="24"/>
          <w:rtl w:val="0"/>
          <w:lang w:val="en-US"/>
        </w:rPr>
        <w:t>an</w:t>
      </w:r>
      <w:r>
        <w:rPr>
          <w:rStyle w:val="None"/>
          <w:rFonts w:ascii="Calibri" w:hAnsi="Calibri"/>
          <w:spacing w:val="70"/>
          <w:sz w:val="24"/>
          <w:szCs w:val="24"/>
          <w:rtl w:val="0"/>
          <w:lang w:val="en-US"/>
        </w:rPr>
        <w:t xml:space="preserve"> </w:t>
      </w:r>
      <w:r>
        <w:rPr>
          <w:rStyle w:val="Hyperlink.3"/>
          <w:rFonts w:ascii="Calibri" w:hAnsi="Calibri"/>
          <w:sz w:val="24"/>
          <w:szCs w:val="24"/>
          <w:rtl w:val="0"/>
          <w:lang w:val="en-US"/>
        </w:rPr>
        <w:t>individual</w:t>
      </w:r>
      <w:r>
        <w:rPr>
          <w:rStyle w:val="Hyperlink.3"/>
          <w:rFonts w:ascii="Calibri" w:hAnsi="Calibri" w:hint="default"/>
          <w:sz w:val="24"/>
          <w:szCs w:val="24"/>
          <w:rtl w:val="0"/>
          <w:lang w:val="en-US"/>
        </w:rPr>
        <w:t>’</w:t>
      </w:r>
      <w:r>
        <w:rPr>
          <w:rStyle w:val="Hyperlink.3"/>
          <w:rFonts w:ascii="Calibri" w:hAnsi="Calibri"/>
          <w:sz w:val="24"/>
          <w:szCs w:val="24"/>
          <w:rtl w:val="0"/>
          <w:lang w:val="en-US"/>
        </w:rPr>
        <w:t>s</w:t>
      </w:r>
      <w:r>
        <w:rPr>
          <w:rStyle w:val="None"/>
          <w:rFonts w:ascii="Calibri" w:hAnsi="Calibri"/>
          <w:spacing w:val="69"/>
          <w:sz w:val="24"/>
          <w:szCs w:val="24"/>
          <w:rtl w:val="0"/>
          <w:lang w:val="en-US"/>
        </w:rPr>
        <w:t xml:space="preserve"> </w:t>
      </w:r>
      <w:r>
        <w:rPr>
          <w:rStyle w:val="Hyperlink.3"/>
          <w:rFonts w:ascii="Calibri" w:hAnsi="Calibri"/>
          <w:sz w:val="24"/>
          <w:szCs w:val="24"/>
          <w:rtl w:val="0"/>
          <w:lang w:val="en-US"/>
        </w:rPr>
        <w:t>behaviour</w:t>
      </w:r>
      <w:r>
        <w:rPr>
          <w:rStyle w:val="None"/>
          <w:rFonts w:ascii="Calibri" w:hAnsi="Calibri"/>
          <w:spacing w:val="72"/>
          <w:sz w:val="24"/>
          <w:szCs w:val="24"/>
          <w:rtl w:val="0"/>
          <w:lang w:val="en-US"/>
        </w:rPr>
        <w:t xml:space="preserve"> </w:t>
      </w:r>
      <w:r>
        <w:rPr>
          <w:rStyle w:val="Hyperlink.3"/>
          <w:rFonts w:ascii="Calibri" w:hAnsi="Calibri"/>
          <w:sz w:val="24"/>
          <w:szCs w:val="24"/>
          <w:rtl w:val="0"/>
          <w:lang w:val="en-US"/>
        </w:rPr>
        <w:t>meets</w:t>
      </w:r>
      <w:r>
        <w:rPr>
          <w:rStyle w:val="None"/>
          <w:rFonts w:ascii="Calibri" w:hAnsi="Calibri"/>
          <w:spacing w:val="69"/>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70"/>
          <w:sz w:val="24"/>
          <w:szCs w:val="24"/>
          <w:rtl w:val="0"/>
          <w:lang w:val="en-US"/>
        </w:rPr>
        <w:t xml:space="preserve"> </w:t>
      </w:r>
      <w:r>
        <w:rPr>
          <w:rStyle w:val="Hyperlink.3"/>
          <w:rFonts w:ascii="Calibri" w:hAnsi="Calibri"/>
          <w:sz w:val="24"/>
          <w:szCs w:val="24"/>
          <w:rtl w:val="0"/>
          <w:lang w:val="en-US"/>
        </w:rPr>
        <w:t>threshold</w:t>
      </w:r>
      <w:r>
        <w:rPr>
          <w:rStyle w:val="None"/>
          <w:rFonts w:ascii="Calibri" w:hAnsi="Calibri"/>
          <w:spacing w:val="73"/>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73"/>
          <w:sz w:val="24"/>
          <w:szCs w:val="24"/>
          <w:rtl w:val="0"/>
          <w:lang w:val="en-US"/>
        </w:rPr>
        <w:t xml:space="preserve"> </w:t>
      </w:r>
      <w:r>
        <w:rPr>
          <w:rStyle w:val="None"/>
          <w:rFonts w:ascii="Calibri" w:hAnsi="Calibri"/>
          <w:spacing w:val="-5"/>
          <w:sz w:val="24"/>
          <w:szCs w:val="24"/>
          <w:rtl w:val="0"/>
          <w:lang w:val="en-US"/>
        </w:rPr>
        <w:t>an</w:t>
      </w:r>
    </w:p>
    <w:p>
      <w:pPr>
        <w:pStyle w:val="Body Text"/>
        <w:spacing w:before="88"/>
        <w:ind w:left="1678" w:firstLine="0"/>
        <w:rPr>
          <w:rStyle w:val="Hyperlink.4"/>
        </w:rPr>
      </w:pPr>
      <w:r>
        <w:rPr>
          <w:rStyle w:val="Hyperlink.4"/>
          <w:rtl w:val="0"/>
          <w:lang w:val="en-US"/>
        </w:rPr>
        <w:t>allegation,</w:t>
      </w:r>
      <w:r>
        <w:rPr>
          <w:rStyle w:val="None"/>
          <w:rFonts w:ascii="Calibri" w:hAnsi="Calibri"/>
          <w:spacing w:val="0"/>
          <w:rtl w:val="0"/>
          <w:lang w:val="en-US"/>
        </w:rPr>
        <w:t xml:space="preserve"> </w:t>
      </w:r>
      <w:r>
        <w:rPr>
          <w:rStyle w:val="Hyperlink.4"/>
          <w:rtl w:val="0"/>
          <w:lang w:val="en-US"/>
        </w:rPr>
        <w:t>the</w:t>
      </w:r>
      <w:r>
        <w:rPr>
          <w:rStyle w:val="None"/>
          <w:rFonts w:ascii="Calibri" w:hAnsi="Calibri"/>
          <w:spacing w:val="0"/>
          <w:rtl w:val="0"/>
          <w:lang w:val="en-US"/>
        </w:rPr>
        <w:t xml:space="preserve"> </w:t>
      </w:r>
      <w:r>
        <w:rPr>
          <w:rStyle w:val="Hyperlink.4"/>
          <w:rtl w:val="0"/>
          <w:lang w:val="en-US"/>
        </w:rPr>
        <w:t>process</w:t>
      </w:r>
      <w:r>
        <w:rPr>
          <w:rStyle w:val="None"/>
          <w:rFonts w:ascii="Calibri" w:hAnsi="Calibri"/>
          <w:spacing w:val="0"/>
          <w:rtl w:val="0"/>
          <w:lang w:val="en-US"/>
        </w:rPr>
        <w:t xml:space="preserve"> </w:t>
      </w:r>
      <w:r>
        <w:rPr>
          <w:rStyle w:val="Hyperlink.4"/>
          <w:rtl w:val="0"/>
          <w:lang w:val="en-US"/>
        </w:rPr>
        <w:t>outlined</w:t>
      </w:r>
      <w:r>
        <w:rPr>
          <w:rStyle w:val="None"/>
          <w:rFonts w:ascii="Calibri" w:hAnsi="Calibri"/>
          <w:spacing w:val="0"/>
          <w:rtl w:val="0"/>
          <w:lang w:val="en-US"/>
        </w:rPr>
        <w:t xml:space="preserve"> </w:t>
      </w:r>
      <w:r>
        <w:rPr>
          <w:rStyle w:val="Hyperlink.4"/>
          <w:rtl w:val="0"/>
          <w:lang w:val="en-US"/>
        </w:rPr>
        <w:t>in</w:t>
      </w:r>
      <w:r>
        <w:rPr>
          <w:rStyle w:val="None"/>
          <w:rFonts w:ascii="Calibri" w:hAnsi="Calibri"/>
          <w:spacing w:val="0"/>
          <w:rtl w:val="0"/>
          <w:lang w:val="en-US"/>
        </w:rPr>
        <w:t xml:space="preserve"> </w:t>
      </w:r>
      <w:r>
        <w:rPr>
          <w:rStyle w:val="Hyperlink.4"/>
          <w:rtl w:val="0"/>
          <w:lang w:val="en-US"/>
        </w:rPr>
        <w:t>sections</w:t>
      </w:r>
      <w:r>
        <w:rPr>
          <w:rStyle w:val="None"/>
          <w:rFonts w:ascii="Calibri" w:hAnsi="Calibri"/>
          <w:spacing w:val="-1"/>
          <w:rtl w:val="0"/>
          <w:lang w:val="en-US"/>
        </w:rPr>
        <w:t xml:space="preserve"> </w:t>
      </w:r>
      <w:r>
        <w:rPr>
          <w:rStyle w:val="Hyperlink.4"/>
        </w:rPr>
        <w:fldChar w:fldCharType="begin" w:fldLock="0"/>
      </w:r>
      <w:r>
        <w:rPr>
          <w:rStyle w:val="Hyperlink.4"/>
        </w:rPr>
        <w:instrText xml:space="preserve"> HYPERLINK \l "bookmark3" </w:instrText>
      </w:r>
      <w:r>
        <w:rPr>
          <w:rStyle w:val="Hyperlink.4"/>
        </w:rPr>
        <w:fldChar w:fldCharType="separate" w:fldLock="0"/>
      </w:r>
      <w:r>
        <w:rPr>
          <w:rStyle w:val="Hyperlink.4"/>
          <w:rtl w:val="0"/>
          <w:lang w:val="en-US"/>
        </w:rPr>
        <w:t>5</w:t>
      </w:r>
      <w:r>
        <w:rPr/>
        <w:fldChar w:fldCharType="end" w:fldLock="0"/>
      </w:r>
      <w:r>
        <w:rPr>
          <w:rStyle w:val="Hyperlink.4"/>
          <w:rtl w:val="0"/>
          <w:lang w:val="en-US"/>
        </w:rPr>
        <w:t>-</w:t>
      </w:r>
      <w:r>
        <w:rPr>
          <w:rStyle w:val="Hyperlink.4"/>
        </w:rPr>
        <w:fldChar w:fldCharType="begin" w:fldLock="0"/>
      </w:r>
      <w:r>
        <w:rPr>
          <w:rStyle w:val="Hyperlink.4"/>
        </w:rPr>
        <w:instrText xml:space="preserve"> HYPERLINK \l "bookmark7" </w:instrText>
      </w:r>
      <w:r>
        <w:rPr>
          <w:rStyle w:val="Hyperlink.4"/>
        </w:rPr>
        <w:fldChar w:fldCharType="separate" w:fldLock="0"/>
      </w:r>
      <w:r>
        <w:rPr>
          <w:rStyle w:val="Hyperlink.4"/>
          <w:rtl w:val="0"/>
          <w:lang w:val="en-US"/>
        </w:rPr>
        <w:t>14</w:t>
      </w:r>
      <w:r>
        <w:rPr/>
        <w:fldChar w:fldCharType="end" w:fldLock="0"/>
      </w:r>
      <w:r>
        <w:rPr>
          <w:rStyle w:val="None"/>
          <w:rFonts w:ascii="Calibri" w:hAnsi="Calibri"/>
          <w:spacing w:val="0"/>
          <w:rtl w:val="0"/>
          <w:lang w:val="en-US"/>
        </w:rPr>
        <w:t xml:space="preserve"> </w:t>
      </w:r>
      <w:r>
        <w:rPr>
          <w:rStyle w:val="Hyperlink.4"/>
          <w:rtl w:val="0"/>
          <w:lang w:val="en-US"/>
        </w:rPr>
        <w:t>of</w:t>
      </w:r>
      <w:r>
        <w:rPr>
          <w:rStyle w:val="None"/>
          <w:rFonts w:ascii="Calibri" w:hAnsi="Calibri"/>
          <w:spacing w:val="0"/>
          <w:rtl w:val="0"/>
          <w:lang w:val="en-US"/>
        </w:rPr>
        <w:t xml:space="preserve"> </w:t>
      </w:r>
      <w:r>
        <w:rPr>
          <w:rStyle w:val="Hyperlink.4"/>
          <w:rtl w:val="0"/>
          <w:lang w:val="en-US"/>
        </w:rPr>
        <w:t>this</w:t>
      </w:r>
      <w:r>
        <w:rPr>
          <w:rStyle w:val="None"/>
          <w:rFonts w:ascii="Calibri" w:hAnsi="Calibri"/>
          <w:spacing w:val="0"/>
          <w:rtl w:val="0"/>
          <w:lang w:val="en-US"/>
        </w:rPr>
        <w:t xml:space="preserve"> </w:t>
      </w:r>
      <w:r>
        <w:rPr>
          <w:rStyle w:val="Hyperlink.4"/>
          <w:rtl w:val="0"/>
          <w:lang w:val="en-US"/>
        </w:rPr>
        <w:t>policy</w:t>
      </w:r>
      <w:r>
        <w:rPr>
          <w:rStyle w:val="None"/>
          <w:rFonts w:ascii="Calibri" w:hAnsi="Calibri"/>
          <w:spacing w:val="0"/>
          <w:rtl w:val="0"/>
          <w:lang w:val="en-US"/>
        </w:rPr>
        <w:t xml:space="preserve"> </w:t>
      </w:r>
      <w:r>
        <w:rPr>
          <w:rStyle w:val="Hyperlink.4"/>
          <w:rtl w:val="0"/>
          <w:lang w:val="en-US"/>
        </w:rPr>
        <w:t>must</w:t>
      </w:r>
      <w:r>
        <w:rPr>
          <w:rStyle w:val="None"/>
          <w:rFonts w:ascii="Calibri" w:hAnsi="Calibri"/>
          <w:spacing w:val="0"/>
          <w:rtl w:val="0"/>
          <w:lang w:val="en-US"/>
        </w:rPr>
        <w:t xml:space="preserve"> </w:t>
      </w:r>
      <w:r>
        <w:rPr>
          <w:rStyle w:val="Hyperlink.4"/>
          <w:rtl w:val="0"/>
          <w:lang w:val="en-US"/>
        </w:rPr>
        <w:t>be</w:t>
      </w:r>
      <w:r>
        <w:rPr>
          <w:rStyle w:val="None"/>
          <w:rFonts w:ascii="Calibri" w:hAnsi="Calibri"/>
          <w:spacing w:val="0"/>
          <w:rtl w:val="0"/>
          <w:lang w:val="en-US"/>
        </w:rPr>
        <w:t xml:space="preserve"> </w:t>
      </w:r>
      <w:r>
        <w:rPr>
          <w:rStyle w:val="None"/>
          <w:rFonts w:ascii="Calibri" w:hAnsi="Calibri"/>
          <w:spacing w:val="0"/>
          <w:rtl w:val="0"/>
          <w:lang w:val="en-US"/>
        </w:rPr>
        <w:t>followed.</w:t>
      </w:r>
    </w:p>
    <w:p>
      <w:pPr>
        <w:pStyle w:val="Body Text"/>
        <w:spacing w:before="33"/>
        <w:jc w:val="left"/>
        <w:rPr>
          <w:rStyle w:val="Hyperlink.4"/>
          <w:rFonts w:ascii="Calibri" w:cs="Calibri" w:hAnsi="Calibri" w:eastAsia="Calibri"/>
        </w:rPr>
      </w:pPr>
    </w:p>
    <w:p>
      <w:pPr>
        <w:pStyle w:val="Heading"/>
        <w:numPr>
          <w:ilvl w:val="0"/>
          <w:numId w:val="49"/>
        </w:numPr>
        <w:bidi w:val="0"/>
        <w:spacing w:before="0"/>
        <w:ind w:right="0"/>
        <w:jc w:val="left"/>
        <w:rPr>
          <w:rFonts w:ascii="Calibri" w:hAnsi="Calibri"/>
          <w:rtl w:val="0"/>
          <w:lang w:val="en-US"/>
        </w:rPr>
      </w:pPr>
      <w:r>
        <w:rPr>
          <w:rStyle w:val="Hyperlink.3"/>
          <w:rFonts w:ascii="Calibri" w:hAnsi="Calibri"/>
          <w:rtl w:val="0"/>
          <w:lang w:val="en-US"/>
        </w:rPr>
        <w:t>CREATING</w:t>
      </w:r>
      <w:r>
        <w:rPr>
          <w:rStyle w:val="None"/>
          <w:rFonts w:ascii="Calibri" w:hAnsi="Calibri"/>
          <w:spacing w:val="0"/>
          <w:rtl w:val="0"/>
        </w:rPr>
        <w:t xml:space="preserve"> </w:t>
      </w:r>
      <w:r>
        <w:rPr>
          <w:rStyle w:val="Hyperlink.3"/>
          <w:rFonts w:ascii="Calibri" w:hAnsi="Calibri"/>
          <w:rtl w:val="0"/>
          <w:lang w:val="de-DE"/>
        </w:rPr>
        <w:t>THE</w:t>
      </w:r>
      <w:r>
        <w:rPr>
          <w:rStyle w:val="None"/>
          <w:rFonts w:ascii="Calibri" w:hAnsi="Calibri"/>
          <w:spacing w:val="0"/>
          <w:rtl w:val="0"/>
        </w:rPr>
        <w:t xml:space="preserve"> </w:t>
      </w:r>
      <w:r>
        <w:rPr>
          <w:rStyle w:val="Hyperlink.3"/>
          <w:rFonts w:ascii="Calibri" w:hAnsi="Calibri"/>
          <w:rtl w:val="0"/>
        </w:rPr>
        <w:t>RIGHT</w:t>
      </w:r>
      <w:r>
        <w:rPr>
          <w:rStyle w:val="None"/>
          <w:rFonts w:ascii="Calibri" w:hAnsi="Calibri"/>
          <w:spacing w:val="0"/>
          <w:rtl w:val="0"/>
          <w:lang w:val="de-DE"/>
        </w:rPr>
        <w:t xml:space="preserve"> CULTURE</w:t>
      </w:r>
    </w:p>
    <w:p>
      <w:pPr>
        <w:pStyle w:val="Body Text"/>
        <w:spacing w:before="37"/>
        <w:jc w:val="left"/>
        <w:rPr>
          <w:rStyle w:val="None"/>
          <w:rFonts w:ascii="Calibri" w:cs="Calibri" w:hAnsi="Calibri" w:eastAsia="Calibri"/>
          <w:b w:val="1"/>
          <w:bCs w:val="1"/>
        </w:rPr>
      </w:pPr>
    </w:p>
    <w:p>
      <w:pPr>
        <w:pStyle w:val="List Paragraph"/>
        <w:numPr>
          <w:ilvl w:val="1"/>
          <w:numId w:val="18"/>
        </w:numPr>
        <w:bidi w:val="0"/>
        <w:spacing w:line="312" w:lineRule="auto"/>
        <w:ind w:right="114"/>
        <w:jc w:val="both"/>
        <w:rPr>
          <w:rFonts w:ascii="Calibri" w:hAnsi="Calibri"/>
          <w:sz w:val="24"/>
          <w:szCs w:val="24"/>
          <w:rtl w:val="0"/>
          <w:lang w:val="en-US"/>
        </w:rPr>
      </w:pPr>
      <w:r>
        <w:rPr>
          <w:rStyle w:val="Hyperlink.3"/>
          <w:rFonts w:ascii="Calibri" w:hAnsi="Calibri"/>
          <w:sz w:val="24"/>
          <w:szCs w:val="24"/>
          <w:rtl w:val="0"/>
          <w:lang w:val="en-US"/>
        </w:rPr>
        <w:t>In order to</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ensure that a</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culture of openness and</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trust is fostered within the School in which employees can share any concerns about the conduct of colleagues or any adults working in or on behalf of the School, and be assured that these will be received in a prompt and sensitive manner, the School will:</w:t>
      </w:r>
    </w:p>
    <w:p>
      <w:pPr>
        <w:pStyle w:val="List Paragraph"/>
        <w:numPr>
          <w:ilvl w:val="0"/>
          <w:numId w:val="51"/>
        </w:numPr>
        <w:bidi w:val="0"/>
        <w:spacing w:before="242" w:line="309" w:lineRule="auto"/>
        <w:ind w:right="110"/>
        <w:jc w:val="both"/>
        <w:rPr>
          <w:rFonts w:ascii="Calibri" w:hAnsi="Calibri"/>
          <w:sz w:val="24"/>
          <w:szCs w:val="24"/>
          <w:rtl w:val="0"/>
          <w:lang w:val="en-US"/>
        </w:rPr>
      </w:pPr>
      <w:r>
        <w:rPr>
          <w:rStyle w:val="Hyperlink.3"/>
          <w:rFonts w:ascii="Calibri" w:hAnsi="Calibri"/>
          <w:sz w:val="24"/>
          <w:szCs w:val="24"/>
          <w:rtl w:val="0"/>
          <w:lang w:val="en-US"/>
        </w:rPr>
        <w:t xml:space="preserve">ensure that employees are clear about what appropriate behaviour is, and are confident in distinguishing expected and appropriate behaviour from concerning, problematic or inappropriate behaviour, in themselves and </w:t>
      </w:r>
      <w:r>
        <w:rPr>
          <w:rStyle w:val="None"/>
          <w:rFonts w:ascii="Calibri" w:hAnsi="Calibri"/>
          <w:spacing w:val="-2"/>
          <w:sz w:val="24"/>
          <w:szCs w:val="24"/>
          <w:rtl w:val="0"/>
          <w:lang w:val="en-US"/>
        </w:rPr>
        <w:t>others;</w:t>
      </w:r>
    </w:p>
    <w:p>
      <w:pPr>
        <w:pStyle w:val="List Paragraph"/>
        <w:numPr>
          <w:ilvl w:val="0"/>
          <w:numId w:val="51"/>
        </w:numPr>
        <w:bidi w:val="0"/>
        <w:spacing w:before="131" w:line="309" w:lineRule="auto"/>
        <w:ind w:right="111"/>
        <w:jc w:val="both"/>
        <w:rPr>
          <w:rFonts w:ascii="Calibri" w:hAnsi="Calibri"/>
          <w:sz w:val="24"/>
          <w:szCs w:val="24"/>
          <w:rtl w:val="0"/>
          <w:lang w:val="en-US"/>
        </w:rPr>
      </w:pPr>
      <w:r>
        <w:rPr>
          <w:rStyle w:val="Hyperlink.3"/>
          <w:rFonts w:ascii="Calibri" w:hAnsi="Calibri"/>
          <w:sz w:val="24"/>
          <w:szCs w:val="24"/>
          <w:rtl w:val="0"/>
          <w:lang w:val="en-US"/>
        </w:rPr>
        <w:t>empower employees to share any low-level concerns with the Executive Principal/DSL and to help all employees to interpret the sharing of such concerns as a neutral act;</w:t>
      </w:r>
    </w:p>
    <w:p>
      <w:pPr>
        <w:pStyle w:val="List Paragraph"/>
        <w:numPr>
          <w:ilvl w:val="0"/>
          <w:numId w:val="51"/>
        </w:numPr>
        <w:bidi w:val="0"/>
        <w:spacing w:before="128" w:line="307" w:lineRule="auto"/>
        <w:ind w:right="110"/>
        <w:jc w:val="both"/>
        <w:rPr>
          <w:rFonts w:ascii="Calibri" w:hAnsi="Calibri"/>
          <w:sz w:val="24"/>
          <w:szCs w:val="24"/>
          <w:rtl w:val="0"/>
          <w:lang w:val="en-US"/>
        </w:rPr>
      </w:pPr>
      <w:r>
        <w:rPr>
          <w:rStyle w:val="Hyperlink.3"/>
          <w:rFonts w:ascii="Calibri" w:hAnsi="Calibri"/>
          <w:sz w:val="24"/>
          <w:szCs w:val="24"/>
          <w:rtl w:val="0"/>
          <w:lang w:val="en-US"/>
        </w:rPr>
        <w:t>address unprofessional behaviour and support the individual to correct it at an early stage;</w:t>
      </w:r>
    </w:p>
    <w:p>
      <w:pPr>
        <w:pStyle w:val="List Paragraph"/>
        <w:numPr>
          <w:ilvl w:val="0"/>
          <w:numId w:val="51"/>
        </w:numPr>
        <w:bidi w:val="0"/>
        <w:spacing w:before="132" w:line="307" w:lineRule="auto"/>
        <w:ind w:right="112"/>
        <w:jc w:val="both"/>
        <w:rPr>
          <w:rFonts w:ascii="Calibri" w:hAnsi="Calibri"/>
          <w:sz w:val="24"/>
          <w:szCs w:val="24"/>
          <w:rtl w:val="0"/>
          <w:lang w:val="en-US"/>
        </w:rPr>
      </w:pPr>
      <w:r>
        <w:rPr>
          <w:rStyle w:val="Hyperlink.3"/>
          <w:rFonts w:ascii="Calibri" w:hAnsi="Calibri"/>
          <w:sz w:val="24"/>
          <w:szCs w:val="24"/>
          <w:rtl w:val="0"/>
          <w:lang w:val="en-US"/>
        </w:rPr>
        <w:t xml:space="preserve">identify concerning, problematic or inappropriate behaviour </w:t>
      </w:r>
      <w:r>
        <w:rPr>
          <w:rStyle w:val="Hyperlink.3"/>
          <w:rFonts w:ascii="Calibri" w:hAnsi="Calibri" w:hint="default"/>
          <w:sz w:val="24"/>
          <w:szCs w:val="24"/>
          <w:rtl w:val="0"/>
          <w:lang w:val="en-US"/>
        </w:rPr>
        <w:t xml:space="preserve">– </w:t>
      </w:r>
      <w:r>
        <w:rPr>
          <w:rStyle w:val="Hyperlink.3"/>
          <w:rFonts w:ascii="Calibri" w:hAnsi="Calibri"/>
          <w:sz w:val="24"/>
          <w:szCs w:val="24"/>
          <w:rtl w:val="0"/>
          <w:lang w:val="en-US"/>
        </w:rPr>
        <w:t>including any patterns</w:t>
      </w:r>
      <w:r>
        <w:rPr>
          <w:rStyle w:val="None"/>
          <w:rFonts w:ascii="Calibri" w:hAnsi="Calibri"/>
          <w:spacing w:val="-14"/>
          <w:sz w:val="24"/>
          <w:szCs w:val="24"/>
          <w:rtl w:val="0"/>
          <w:lang w:val="en-US"/>
        </w:rPr>
        <w:t xml:space="preserve"> </w:t>
      </w:r>
      <w:r>
        <w:rPr>
          <w:rStyle w:val="Hyperlink.3"/>
          <w:rFonts w:ascii="Calibri" w:hAnsi="Calibri" w:hint="default"/>
          <w:sz w:val="24"/>
          <w:szCs w:val="24"/>
          <w:rtl w:val="0"/>
          <w:lang w:val="en-US"/>
        </w:rPr>
        <w: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may</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need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consulted</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upon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or</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referred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LADO;</w:t>
      </w:r>
    </w:p>
    <w:p>
      <w:pPr>
        <w:pStyle w:val="List Paragraph"/>
        <w:numPr>
          <w:ilvl w:val="0"/>
          <w:numId w:val="51"/>
        </w:numPr>
        <w:bidi w:val="0"/>
        <w:spacing w:before="133" w:line="307" w:lineRule="auto"/>
        <w:ind w:right="118"/>
        <w:jc w:val="both"/>
        <w:rPr>
          <w:rFonts w:ascii="Calibri" w:hAnsi="Calibri"/>
          <w:sz w:val="24"/>
          <w:szCs w:val="24"/>
          <w:rtl w:val="0"/>
          <w:lang w:val="en-US"/>
        </w:rPr>
      </w:pPr>
      <w:r>
        <w:rPr>
          <w:rStyle w:val="Hyperlink.3"/>
          <w:rFonts w:ascii="Calibri" w:hAnsi="Calibri"/>
          <w:sz w:val="24"/>
          <w:szCs w:val="24"/>
          <w:rtl w:val="0"/>
          <w:lang w:val="en-US"/>
        </w:rPr>
        <w:t>provide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for</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responsive,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sensitive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proportionate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handling</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such</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concerns when they are raised; and</w:t>
      </w:r>
    </w:p>
    <w:p>
      <w:pPr>
        <w:pStyle w:val="List Paragraph"/>
        <w:numPr>
          <w:ilvl w:val="0"/>
          <w:numId w:val="52"/>
        </w:numPr>
        <w:bidi w:val="0"/>
        <w:spacing w:before="130"/>
        <w:ind w:right="0"/>
        <w:jc w:val="both"/>
        <w:rPr>
          <w:rFonts w:ascii="Calibri" w:hAnsi="Calibri"/>
          <w:sz w:val="24"/>
          <w:szCs w:val="24"/>
          <w:rtl w:val="0"/>
          <w:lang w:val="en-US"/>
        </w:rPr>
      </w:pPr>
      <w:r>
        <w:rPr>
          <w:rStyle w:val="Hyperlink.3"/>
          <w:rFonts w:ascii="Calibri" w:hAnsi="Calibri"/>
          <w:sz w:val="24"/>
          <w:szCs w:val="24"/>
          <w:rtl w:val="0"/>
          <w:lang w:val="en-US"/>
        </w:rPr>
        <w:t>help</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identify</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any</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weaknesses</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in</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the</w:t>
      </w:r>
      <w:r>
        <w:rPr>
          <w:rStyle w:val="Hyperlink.5"/>
          <w:rFonts w:ascii="Calibri" w:hAnsi="Calibri"/>
          <w:sz w:val="24"/>
          <w:szCs w:val="24"/>
          <w:rtl w:val="0"/>
          <w:lang w:val="en-US"/>
        </w:rPr>
        <w:t xml:space="preserve"> </w:t>
      </w:r>
      <w:r>
        <w:rPr>
          <w:rStyle w:val="Hyperlink.3"/>
          <w:rFonts w:ascii="Calibri" w:hAnsi="Calibri"/>
          <w:sz w:val="24"/>
          <w:szCs w:val="24"/>
          <w:rtl w:val="0"/>
          <w:lang w:val="en-US"/>
        </w:rPr>
        <w:t>School</w:t>
      </w:r>
      <w:r>
        <w:rPr>
          <w:rStyle w:val="Hyperlink.3"/>
          <w:rFonts w:ascii="Calibri" w:hAnsi="Calibri" w:hint="default"/>
          <w:sz w:val="24"/>
          <w:szCs w:val="24"/>
          <w:rtl w:val="0"/>
          <w:lang w:val="en-US"/>
        </w:rPr>
        <w:t>’</w:t>
      </w:r>
      <w:r>
        <w:rPr>
          <w:rStyle w:val="Hyperlink.3"/>
          <w:rFonts w:ascii="Calibri" w:hAnsi="Calibri"/>
          <w:sz w:val="24"/>
          <w:szCs w:val="24"/>
          <w:rtl w:val="0"/>
          <w:lang w:val="en-US"/>
        </w:rPr>
        <w:t>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safeguarding</w:t>
      </w:r>
      <w:r>
        <w:rPr>
          <w:rStyle w:val="None"/>
          <w:rFonts w:ascii="Calibri" w:hAnsi="Calibri"/>
          <w:spacing w:val="-4"/>
          <w:sz w:val="24"/>
          <w:szCs w:val="24"/>
          <w:rtl w:val="0"/>
          <w:lang w:val="en-US"/>
        </w:rPr>
        <w:t xml:space="preserve"> </w:t>
      </w:r>
      <w:r>
        <w:rPr>
          <w:rStyle w:val="None"/>
          <w:rFonts w:ascii="Calibri" w:hAnsi="Calibri"/>
          <w:spacing w:val="-2"/>
          <w:sz w:val="24"/>
          <w:szCs w:val="24"/>
          <w:rtl w:val="0"/>
          <w:lang w:val="en-US"/>
        </w:rPr>
        <w:t>system.</w:t>
      </w:r>
    </w:p>
    <w:p>
      <w:pPr>
        <w:pStyle w:val="List Paragraph"/>
        <w:numPr>
          <w:ilvl w:val="1"/>
          <w:numId w:val="53"/>
        </w:numPr>
        <w:bidi w:val="0"/>
        <w:spacing w:before="206" w:line="312" w:lineRule="auto"/>
        <w:ind w:right="109"/>
        <w:jc w:val="both"/>
        <w:rPr>
          <w:rFonts w:ascii="Calibri" w:hAnsi="Calibri"/>
          <w:sz w:val="24"/>
          <w:szCs w:val="24"/>
          <w:rtl w:val="0"/>
          <w:lang w:val="en-US"/>
        </w:rPr>
      </w:pPr>
      <w:r>
        <w:rPr>
          <w:rStyle w:val="Hyperlink.3"/>
          <w:rFonts w:ascii="Calibri" w:hAnsi="Calibri"/>
          <w:sz w:val="24"/>
          <w:szCs w:val="24"/>
          <w:rtl w:val="0"/>
          <w:lang w:val="en-US"/>
        </w:rPr>
        <w:t>Within</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the</w:t>
      </w:r>
      <w:r>
        <w:rPr>
          <w:rStyle w:val="Hyperlink.5"/>
          <w:rFonts w:ascii="Calibri" w:hAnsi="Calibri"/>
          <w:sz w:val="24"/>
          <w:szCs w:val="24"/>
          <w:rtl w:val="0"/>
          <w:lang w:val="en-US"/>
        </w:rPr>
        <w:t xml:space="preserve"> </w:t>
      </w:r>
      <w:r>
        <w:rPr>
          <w:rStyle w:val="Hyperlink.3"/>
          <w:rFonts w:ascii="Calibri" w:hAnsi="Calibri"/>
          <w:sz w:val="24"/>
          <w:szCs w:val="24"/>
          <w:rtl w:val="0"/>
          <w:lang w:val="en-US"/>
        </w:rPr>
        <w:t>School,</w:t>
      </w:r>
      <w:r>
        <w:rPr>
          <w:rStyle w:val="Hyperlink.5"/>
          <w:rFonts w:ascii="Calibri" w:hAnsi="Calibri"/>
          <w:sz w:val="24"/>
          <w:szCs w:val="24"/>
          <w:rtl w:val="0"/>
          <w:lang w:val="en-US"/>
        </w:rPr>
        <w:t xml:space="preserve"> </w:t>
      </w:r>
      <w:r>
        <w:rPr>
          <w:rStyle w:val="Hyperlink.3"/>
          <w:rFonts w:ascii="Calibri" w:hAnsi="Calibri"/>
          <w:sz w:val="24"/>
          <w:szCs w:val="24"/>
          <w:rtl w:val="0"/>
          <w:lang w:val="en-US"/>
        </w:rPr>
        <w:t>there</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commitment</w:t>
      </w:r>
      <w:r>
        <w:rPr>
          <w:rStyle w:val="Hyperlink.5"/>
          <w:rFonts w:ascii="Calibri" w:hAnsi="Calibri"/>
          <w:sz w:val="24"/>
          <w:szCs w:val="24"/>
          <w:rtl w:val="0"/>
          <w:lang w:val="en-US"/>
        </w:rPr>
        <w:t xml:space="preserve"> </w:t>
      </w:r>
      <w:r>
        <w:rPr>
          <w:rStyle w:val="Hyperlink.3"/>
          <w:rFonts w:ascii="Calibri" w:hAnsi="Calibri"/>
          <w:sz w:val="24"/>
          <w:szCs w:val="24"/>
          <w:rtl w:val="0"/>
          <w:lang w:val="en-US"/>
        </w:rPr>
        <w:t>from</w:t>
      </w:r>
      <w:r>
        <w:rPr>
          <w:rStyle w:val="Hyperlink.5"/>
          <w:rFonts w:ascii="Calibri" w:hAnsi="Calibri"/>
          <w:sz w:val="24"/>
          <w:szCs w:val="24"/>
          <w:rtl w:val="0"/>
          <w:lang w:val="en-US"/>
        </w:rPr>
        <w:t xml:space="preserve"> </w:t>
      </w:r>
      <w:r>
        <w:rPr>
          <w:rStyle w:val="Hyperlink.3"/>
          <w:rFonts w:ascii="Calibri" w:hAnsi="Calibri"/>
          <w:sz w:val="24"/>
          <w:szCs w:val="24"/>
          <w:rtl w:val="0"/>
          <w:lang w:val="en-US"/>
        </w:rPr>
        <w:t>leadership</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adhere</w:t>
      </w:r>
      <w:r>
        <w:rPr>
          <w:rStyle w:val="Hyperlink.5"/>
          <w:rFonts w:ascii="Calibri" w:hAnsi="Calibri"/>
          <w:sz w:val="24"/>
          <w:szCs w:val="24"/>
          <w:rtl w:val="0"/>
          <w:lang w:val="en-US"/>
        </w:rPr>
        <w:t xml:space="preserve"> </w:t>
      </w:r>
      <w:r>
        <w:rPr>
          <w:rStyle w:val="Hyperlink.3"/>
          <w:rFonts w:ascii="Calibri" w:hAnsi="Calibri"/>
          <w:sz w:val="24"/>
          <w:szCs w:val="24"/>
          <w:rtl w:val="0"/>
          <w:lang w:val="en-US"/>
        </w:rPr>
        <w:t>to,</w:t>
      </w:r>
      <w:r>
        <w:rPr>
          <w:rStyle w:val="Hyperlink.5"/>
          <w:rFonts w:ascii="Calibri" w:hAnsi="Calibri"/>
          <w:sz w:val="24"/>
          <w:szCs w:val="24"/>
          <w:rtl w:val="0"/>
          <w:lang w:val="en-US"/>
        </w:rPr>
        <w:t xml:space="preserve"> </w:t>
      </w:r>
      <w:r>
        <w:rPr>
          <w:rStyle w:val="Hyperlink.3"/>
          <w:rFonts w:ascii="Calibri" w:hAnsi="Calibri"/>
          <w:sz w:val="24"/>
          <w:szCs w:val="24"/>
          <w:rtl w:val="0"/>
          <w:lang w:val="en-US"/>
        </w:rPr>
        <w:t>enforce</w:t>
      </w:r>
      <w:r>
        <w:rPr>
          <w:rStyle w:val="Hyperlink.5"/>
          <w:rFonts w:ascii="Calibri" w:hAnsi="Calibri"/>
          <w:sz w:val="24"/>
          <w:szCs w:val="24"/>
          <w:rtl w:val="0"/>
          <w:lang w:val="en-US"/>
        </w:rPr>
        <w:t xml:space="preserve"> </w:t>
      </w:r>
      <w:r>
        <w:rPr>
          <w:rStyle w:val="Hyperlink.3"/>
          <w:rFonts w:ascii="Calibri" w:hAnsi="Calibri"/>
          <w:sz w:val="24"/>
          <w:szCs w:val="24"/>
          <w:rtl w:val="0"/>
          <w:lang w:val="en-US"/>
        </w:rPr>
        <w:t xml:space="preserve">and reinforce the Code of Conduct and its expectations, and to address any attempt to bypass policies or procedures </w:t>
      </w:r>
      <w:r>
        <w:rPr>
          <w:rStyle w:val="Hyperlink.3"/>
          <w:rFonts w:ascii="Calibri" w:hAnsi="Calibri" w:hint="default"/>
          <w:sz w:val="24"/>
          <w:szCs w:val="24"/>
          <w:rtl w:val="0"/>
          <w:lang w:val="en-US"/>
        </w:rPr>
        <w:t xml:space="preserve">– </w:t>
      </w:r>
      <w:r>
        <w:rPr>
          <w:rStyle w:val="Hyperlink.3"/>
          <w:rFonts w:ascii="Calibri" w:hAnsi="Calibri"/>
          <w:sz w:val="24"/>
          <w:szCs w:val="24"/>
          <w:rtl w:val="0"/>
          <w:lang w:val="en-US"/>
        </w:rPr>
        <w:t>regardless of the person in question</w:t>
      </w:r>
      <w:r>
        <w:rPr>
          <w:rStyle w:val="Hyperlink.3"/>
          <w:rFonts w:ascii="Calibri" w:hAnsi="Calibri" w:hint="default"/>
          <w:sz w:val="24"/>
          <w:szCs w:val="24"/>
          <w:rtl w:val="0"/>
          <w:lang w:val="en-US"/>
        </w:rPr>
        <w:t>’</w:t>
      </w:r>
      <w:r>
        <w:rPr>
          <w:rStyle w:val="Hyperlink.3"/>
          <w:rFonts w:ascii="Calibri" w:hAnsi="Calibri"/>
          <w:sz w:val="24"/>
          <w:szCs w:val="24"/>
          <w:rtl w:val="0"/>
          <w:lang w:val="en-US"/>
        </w:rPr>
        <w:t>s status.</w:t>
      </w:r>
      <w:r>
        <w:rPr>
          <w:rStyle w:val="None"/>
          <w:rFonts w:ascii="Calibri" w:hAnsi="Calibri"/>
          <w:spacing w:val="40"/>
          <w:sz w:val="24"/>
          <w:szCs w:val="24"/>
          <w:rtl w:val="0"/>
          <w:lang w:val="en-US"/>
        </w:rPr>
        <w:t xml:space="preserve"> </w:t>
      </w:r>
      <w:r>
        <w:rPr>
          <w:rStyle w:val="Hyperlink.3"/>
          <w:rFonts w:ascii="Calibri" w:hAnsi="Calibri"/>
          <w:sz w:val="24"/>
          <w:szCs w:val="24"/>
          <w:rtl w:val="0"/>
          <w:lang w:val="en-US"/>
        </w:rPr>
        <w:t>All employees are briefed on the Code of Conduct and this policy so that everyone is familiar</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with</w:t>
      </w:r>
      <w:r>
        <w:rPr>
          <w:rStyle w:val="Hyperlink.5"/>
          <w:rFonts w:ascii="Calibri" w:hAnsi="Calibri"/>
          <w:sz w:val="24"/>
          <w:szCs w:val="24"/>
          <w:rtl w:val="0"/>
          <w:lang w:val="en-US"/>
        </w:rPr>
        <w:t xml:space="preserve"> </w:t>
      </w:r>
      <w:r>
        <w:rPr>
          <w:rStyle w:val="Hyperlink.3"/>
          <w:rFonts w:ascii="Calibri" w:hAnsi="Calibri"/>
          <w:sz w:val="24"/>
          <w:szCs w:val="24"/>
          <w:rtl w:val="0"/>
          <w:lang w:val="en-US"/>
        </w:rPr>
        <w:t>it</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and</w:t>
      </w:r>
      <w:r>
        <w:rPr>
          <w:rStyle w:val="Hyperlink.5"/>
          <w:rFonts w:ascii="Calibri" w:hAnsi="Calibri"/>
          <w:sz w:val="24"/>
          <w:szCs w:val="24"/>
          <w:rtl w:val="0"/>
          <w:lang w:val="en-US"/>
        </w:rPr>
        <w:t xml:space="preserve"> </w:t>
      </w:r>
      <w:r>
        <w:rPr>
          <w:rStyle w:val="Hyperlink.3"/>
          <w:rFonts w:ascii="Calibri" w:hAnsi="Calibri"/>
          <w:sz w:val="24"/>
          <w:szCs w:val="24"/>
          <w:rtl w:val="0"/>
          <w:lang w:val="en-US"/>
        </w:rPr>
        <w:t>are</w:t>
      </w:r>
      <w:r>
        <w:rPr>
          <w:rStyle w:val="Hyperlink.5"/>
          <w:rFonts w:ascii="Calibri" w:hAnsi="Calibri"/>
          <w:sz w:val="24"/>
          <w:szCs w:val="24"/>
          <w:rtl w:val="0"/>
          <w:lang w:val="en-US"/>
        </w:rPr>
        <w:t xml:space="preserve"> </w:t>
      </w:r>
      <w:r>
        <w:rPr>
          <w:rStyle w:val="Hyperlink.3"/>
          <w:rFonts w:ascii="Calibri" w:hAnsi="Calibri"/>
          <w:sz w:val="24"/>
          <w:szCs w:val="24"/>
          <w:rtl w:val="0"/>
          <w:lang w:val="en-US"/>
        </w:rPr>
        <w:t>clear</w:t>
      </w:r>
      <w:r>
        <w:rPr>
          <w:rStyle w:val="Hyperlink.5"/>
          <w:rFonts w:ascii="Calibri" w:hAnsi="Calibri"/>
          <w:sz w:val="24"/>
          <w:szCs w:val="24"/>
          <w:rtl w:val="0"/>
          <w:lang w:val="en-US"/>
        </w:rPr>
        <w:t xml:space="preserve"> </w:t>
      </w:r>
      <w:r>
        <w:rPr>
          <w:rStyle w:val="Hyperlink.3"/>
          <w:rFonts w:ascii="Calibri" w:hAnsi="Calibri"/>
          <w:sz w:val="24"/>
          <w:szCs w:val="24"/>
          <w:rtl w:val="0"/>
          <w:lang w:val="en-US"/>
        </w:rPr>
        <w:t>on</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the</w:t>
      </w:r>
      <w:r>
        <w:rPr>
          <w:rStyle w:val="Hyperlink.5"/>
          <w:rFonts w:ascii="Calibri" w:hAnsi="Calibri"/>
          <w:sz w:val="24"/>
          <w:szCs w:val="24"/>
          <w:rtl w:val="0"/>
          <w:lang w:val="en-US"/>
        </w:rPr>
        <w:t xml:space="preserve"> </w:t>
      </w:r>
      <w:r>
        <w:rPr>
          <w:rStyle w:val="Hyperlink.3"/>
          <w:rFonts w:ascii="Calibri" w:hAnsi="Calibri"/>
          <w:sz w:val="24"/>
          <w:szCs w:val="24"/>
          <w:rtl w:val="0"/>
          <w:lang w:val="en-US"/>
        </w:rPr>
        <w:t>standard</w:t>
      </w:r>
      <w:r>
        <w:rPr>
          <w:rStyle w:val="Hyperlink.5"/>
          <w:rFonts w:ascii="Calibri" w:hAnsi="Calibri"/>
          <w:sz w:val="24"/>
          <w:szCs w:val="24"/>
          <w:rtl w:val="0"/>
          <w:lang w:val="en-US"/>
        </w:rPr>
        <w:t xml:space="preserve"> </w:t>
      </w:r>
      <w:r>
        <w:rPr>
          <w:rStyle w:val="Hyperlink.3"/>
          <w:rFonts w:ascii="Calibri" w:hAnsi="Calibri"/>
          <w:sz w:val="24"/>
          <w:szCs w:val="24"/>
          <w:rtl w:val="0"/>
          <w:lang w:val="en-US"/>
        </w:rPr>
        <w:t>of</w:t>
      </w:r>
      <w:r>
        <w:rPr>
          <w:rStyle w:val="Hyperlink.5"/>
          <w:rFonts w:ascii="Calibri" w:hAnsi="Calibri"/>
          <w:sz w:val="24"/>
          <w:szCs w:val="24"/>
          <w:rtl w:val="0"/>
          <w:lang w:val="en-US"/>
        </w:rPr>
        <w:t xml:space="preserve"> </w:t>
      </w:r>
      <w:r>
        <w:rPr>
          <w:rStyle w:val="Hyperlink.3"/>
          <w:rFonts w:ascii="Calibri" w:hAnsi="Calibri"/>
          <w:sz w:val="24"/>
          <w:szCs w:val="24"/>
          <w:rtl w:val="0"/>
          <w:lang w:val="en-US"/>
        </w:rPr>
        <w:t>behaviour</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expected</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them.</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All</w:t>
      </w:r>
      <w:r>
        <w:rPr>
          <w:rStyle w:val="Hyperlink.5"/>
          <w:rFonts w:ascii="Calibri" w:hAnsi="Calibri"/>
          <w:sz w:val="24"/>
          <w:szCs w:val="24"/>
          <w:rtl w:val="0"/>
          <w:lang w:val="en-US"/>
        </w:rPr>
        <w:t xml:space="preserve"> </w:t>
      </w:r>
      <w:r>
        <w:rPr>
          <w:rStyle w:val="Hyperlink.3"/>
          <w:rFonts w:ascii="Calibri" w:hAnsi="Calibri"/>
          <w:sz w:val="24"/>
          <w:szCs w:val="24"/>
          <w:rtl w:val="0"/>
          <w:lang w:val="en-US"/>
        </w:rPr>
        <w:t xml:space="preserve">new staff will receive a briefing on low level concerns and a copy of this policy will be provided along with a copy of </w:t>
      </w:r>
      <w:r>
        <w:rPr>
          <w:rStyle w:val="Hyperlink.3"/>
          <w:rFonts w:ascii="Calibri" w:hAnsi="Calibri" w:hint="default"/>
          <w:sz w:val="24"/>
          <w:szCs w:val="24"/>
          <w:rtl w:val="0"/>
          <w:lang w:val="en-US"/>
        </w:rPr>
        <w:t>‘</w:t>
      </w:r>
      <w:r>
        <w:rPr>
          <w:rStyle w:val="Hyperlink.3"/>
          <w:rFonts w:ascii="Calibri" w:hAnsi="Calibri"/>
          <w:sz w:val="24"/>
          <w:szCs w:val="24"/>
          <w:rtl w:val="0"/>
          <w:lang w:val="en-US"/>
        </w:rPr>
        <w:t>Guidance for Safer Working Practice</w:t>
      </w:r>
      <w:r>
        <w:rPr>
          <w:rStyle w:val="Hyperlink.3"/>
          <w:rFonts w:ascii="Calibri" w:hAnsi="Calibri" w:hint="default"/>
          <w:sz w:val="24"/>
          <w:szCs w:val="24"/>
          <w:rtl w:val="0"/>
          <w:lang w:val="en-US"/>
        </w:rPr>
        <w:t xml:space="preserve">’ </w:t>
      </w:r>
      <w:r>
        <w:rPr>
          <w:rStyle w:val="Hyperlink.3"/>
          <w:rFonts w:ascii="Calibri" w:hAnsi="Calibri"/>
          <w:sz w:val="24"/>
          <w:szCs w:val="24"/>
          <w:rtl w:val="0"/>
          <w:lang w:val="en-US"/>
        </w:rPr>
        <w:t>(GfSWP).</w:t>
      </w:r>
    </w:p>
    <w:p>
      <w:pPr>
        <w:pStyle w:val="Body"/>
        <w:spacing w:line="312" w:lineRule="auto"/>
        <w:jc w:val="both"/>
        <w:sectPr>
          <w:headerReference w:type="default" r:id="rId16"/>
          <w:pgSz w:w="11920" w:h="16860" w:orient="portrait"/>
          <w:pgMar w:top="1520" w:right="960" w:bottom="1200" w:left="960" w:header="776" w:footer="942"/>
          <w:bidi w:val="0"/>
        </w:sectPr>
      </w:pPr>
    </w:p>
    <w:p>
      <w:pPr>
        <w:pStyle w:val="Heading"/>
        <w:numPr>
          <w:ilvl w:val="0"/>
          <w:numId w:val="54"/>
        </w:numPr>
        <w:bidi w:val="0"/>
        <w:spacing w:before="61"/>
        <w:ind w:right="0"/>
        <w:jc w:val="left"/>
        <w:rPr>
          <w:rFonts w:ascii="Calibri" w:hAnsi="Calibri"/>
          <w:rtl w:val="0"/>
          <w:lang w:val="en-US"/>
        </w:rPr>
      </w:pPr>
      <w:r>
        <w:rPr>
          <w:rStyle w:val="Hyperlink.3"/>
          <w:rFonts w:ascii="Calibri" w:hAnsi="Calibri"/>
          <w:rtl w:val="0"/>
          <w:lang w:val="en-US"/>
        </w:rPr>
        <w:t>SHARING</w:t>
      </w:r>
      <w:r>
        <w:rPr>
          <w:rStyle w:val="None"/>
          <w:rFonts w:ascii="Calibri" w:hAnsi="Calibri"/>
          <w:spacing w:val="0"/>
          <w:rtl w:val="0"/>
        </w:rPr>
        <w:t xml:space="preserve"> </w:t>
      </w:r>
      <w:r>
        <w:rPr>
          <w:rStyle w:val="Hyperlink.3"/>
          <w:rFonts w:ascii="Calibri" w:hAnsi="Calibri"/>
          <w:rtl w:val="0"/>
          <w:lang w:val="de-DE"/>
        </w:rPr>
        <w:t>LOW-LEVEL</w:t>
      </w:r>
      <w:r>
        <w:rPr>
          <w:rStyle w:val="None"/>
          <w:rFonts w:ascii="Calibri" w:hAnsi="Calibri"/>
          <w:spacing w:val="0"/>
          <w:rtl w:val="0"/>
          <w:lang w:val="de-DE"/>
        </w:rPr>
        <w:t xml:space="preserve"> CONCERNS</w:t>
      </w:r>
    </w:p>
    <w:p>
      <w:pPr>
        <w:pStyle w:val="Body Text"/>
        <w:spacing w:before="35"/>
        <w:jc w:val="left"/>
        <w:rPr>
          <w:rStyle w:val="None"/>
          <w:rFonts w:ascii="Calibri" w:cs="Calibri" w:hAnsi="Calibri" w:eastAsia="Calibri"/>
          <w:b w:val="1"/>
          <w:bCs w:val="1"/>
        </w:rPr>
      </w:pPr>
    </w:p>
    <w:p>
      <w:pPr>
        <w:pStyle w:val="List Paragraph"/>
        <w:numPr>
          <w:ilvl w:val="1"/>
          <w:numId w:val="18"/>
        </w:numPr>
        <w:bidi w:val="0"/>
        <w:spacing w:before="1" w:line="312" w:lineRule="auto"/>
        <w:ind w:right="108"/>
        <w:jc w:val="both"/>
        <w:rPr>
          <w:rFonts w:ascii="Calibri" w:hAnsi="Calibri"/>
          <w:sz w:val="24"/>
          <w:szCs w:val="24"/>
          <w:rtl w:val="0"/>
          <w:lang w:val="en-US"/>
        </w:rPr>
      </w:pPr>
      <w:r>
        <w:rPr>
          <w:rStyle w:val="Hyperlink.3"/>
          <w:rFonts w:ascii="Calibri" w:hAnsi="Calibri"/>
          <w:sz w:val="24"/>
          <w:szCs w:val="24"/>
          <w:rtl w:val="0"/>
          <w:lang w:val="en-US"/>
        </w:rPr>
        <w:t>It</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important</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low-level</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concerns</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are</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shared</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Executive</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Principal/DSL</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as soon</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as</w:t>
      </w:r>
      <w:r>
        <w:rPr>
          <w:rStyle w:val="Hyperlink.5"/>
          <w:rFonts w:ascii="Calibri" w:hAnsi="Calibri"/>
          <w:sz w:val="24"/>
          <w:szCs w:val="24"/>
          <w:rtl w:val="0"/>
          <w:lang w:val="en-US"/>
        </w:rPr>
        <w:t xml:space="preserve"> </w:t>
      </w:r>
      <w:r>
        <w:rPr>
          <w:rStyle w:val="Hyperlink.3"/>
          <w:rFonts w:ascii="Calibri" w:hAnsi="Calibri"/>
          <w:sz w:val="24"/>
          <w:szCs w:val="24"/>
          <w:rtl w:val="0"/>
          <w:lang w:val="en-US"/>
        </w:rPr>
        <w:t>reasonably</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possible</w:t>
      </w:r>
      <w:r>
        <w:rPr>
          <w:rStyle w:val="Hyperlink.5"/>
          <w:rFonts w:ascii="Calibri" w:hAnsi="Calibri"/>
          <w:sz w:val="24"/>
          <w:szCs w:val="24"/>
          <w:rtl w:val="0"/>
          <w:lang w:val="en-US"/>
        </w:rPr>
        <w:t xml:space="preserve"> </w:t>
      </w:r>
      <w:r>
        <w:rPr>
          <w:rStyle w:val="Hyperlink.3"/>
          <w:rFonts w:ascii="Calibri" w:hAnsi="Calibri"/>
          <w:sz w:val="24"/>
          <w:szCs w:val="24"/>
          <w:rtl w:val="0"/>
          <w:lang w:val="en-US"/>
        </w:rPr>
        <w:t>and,</w:t>
      </w:r>
      <w:r>
        <w:rPr>
          <w:rStyle w:val="Hyperlink.5"/>
          <w:rFonts w:ascii="Calibri" w:hAnsi="Calibri"/>
          <w:sz w:val="24"/>
          <w:szCs w:val="24"/>
          <w:rtl w:val="0"/>
          <w:lang w:val="en-US"/>
        </w:rPr>
        <w:t xml:space="preserve"> </w:t>
      </w:r>
      <w:r>
        <w:rPr>
          <w:rStyle w:val="Hyperlink.3"/>
          <w:rFonts w:ascii="Calibri" w:hAnsi="Calibri"/>
          <w:sz w:val="24"/>
          <w:szCs w:val="24"/>
          <w:rtl w:val="0"/>
          <w:lang w:val="en-US"/>
        </w:rPr>
        <w:t>in</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any</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event,</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within</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24</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hours</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becoming</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aware</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of it (where the concern relates to a particular incident) - although it should also be emphasised that it is never too late to share a low-level concern and a delay should never been seen as a barrier to sharing.</w:t>
      </w:r>
    </w:p>
    <w:p>
      <w:pPr>
        <w:pStyle w:val="List Paragraph"/>
        <w:numPr>
          <w:ilvl w:val="1"/>
          <w:numId w:val="18"/>
        </w:numPr>
        <w:bidi w:val="0"/>
        <w:spacing w:before="239" w:line="312" w:lineRule="auto"/>
        <w:ind w:right="111"/>
        <w:jc w:val="both"/>
        <w:rPr>
          <w:rFonts w:ascii="Calibri" w:hAnsi="Calibri"/>
          <w:sz w:val="24"/>
          <w:szCs w:val="24"/>
          <w:rtl w:val="0"/>
          <w:lang w:val="en-US"/>
        </w:rPr>
      </w:pPr>
      <w:r>
        <w:rPr>
          <w:rStyle w:val="Hyperlink.3"/>
          <w:rFonts w:ascii="Calibri" w:hAnsi="Calibri"/>
          <w:sz w:val="24"/>
          <w:szCs w:val="24"/>
          <w:rtl w:val="0"/>
          <w:lang w:val="en-US"/>
        </w:rPr>
        <w:t>If the Executive Principal/DSL are absent for any reason, low-level concerns should be shared</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with a</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clearly</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identified</w:t>
      </w:r>
      <w:r>
        <w:rPr>
          <w:rStyle w:val="None"/>
          <w:rFonts w:ascii="Calibri" w:hAnsi="Calibri"/>
          <w:spacing w:val="-1"/>
          <w:sz w:val="24"/>
          <w:szCs w:val="24"/>
          <w:rtl w:val="0"/>
          <w:lang w:val="en-US"/>
        </w:rPr>
        <w:t xml:space="preserve"> </w:t>
      </w:r>
      <w:r>
        <w:rPr>
          <w:rStyle w:val="Hyperlink.3"/>
          <w:rFonts w:ascii="Calibri" w:hAnsi="Calibri" w:hint="default"/>
          <w:sz w:val="24"/>
          <w:szCs w:val="24"/>
          <w:rtl w:val="0"/>
          <w:lang w:val="en-US"/>
        </w:rPr>
        <w:t>‘</w:t>
      </w:r>
      <w:r>
        <w:rPr>
          <w:rStyle w:val="Hyperlink.3"/>
          <w:rFonts w:ascii="Calibri" w:hAnsi="Calibri"/>
          <w:sz w:val="24"/>
          <w:szCs w:val="24"/>
          <w:rtl w:val="0"/>
          <w:lang w:val="en-US"/>
        </w:rPr>
        <w:t>deputy,</w:t>
      </w:r>
      <w:r>
        <w:rPr>
          <w:rStyle w:val="Hyperlink.3"/>
          <w:rFonts w:ascii="Calibri" w:hAnsi="Calibri" w:hint="default"/>
          <w:sz w:val="24"/>
          <w:szCs w:val="24"/>
          <w:rtl w:val="0"/>
          <w:lang w:val="en-US"/>
        </w:rPr>
        <w:t>’</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who</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should</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ensure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they inform</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the Executive</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Principal/DSL</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immediately</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on</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their</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return.</w:t>
      </w:r>
      <w:r>
        <w:rPr>
          <w:rStyle w:val="None"/>
          <w:rFonts w:ascii="Calibri" w:hAnsi="Calibri"/>
          <w:spacing w:val="37"/>
          <w:sz w:val="24"/>
          <w:szCs w:val="24"/>
          <w:rtl w:val="0"/>
          <w:lang w:val="en-US"/>
        </w:rPr>
        <w:t xml:space="preserve"> </w:t>
      </w:r>
      <w:r>
        <w:rPr>
          <w:rStyle w:val="Hyperlink.3"/>
          <w:rFonts w:ascii="Calibri" w:hAnsi="Calibri"/>
          <w:sz w:val="24"/>
          <w:szCs w:val="24"/>
          <w:rtl w:val="0"/>
          <w:lang w:val="en-US"/>
        </w:rPr>
        <w:t>Within</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School,</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7"/>
          <w:sz w:val="24"/>
          <w:szCs w:val="24"/>
          <w:rtl w:val="0"/>
          <w:lang w:val="en-US"/>
        </w:rPr>
        <w:t xml:space="preserve"> </w:t>
      </w:r>
      <w:r>
        <w:rPr>
          <w:rStyle w:val="Hyperlink.3"/>
          <w:rFonts w:ascii="Calibri" w:hAnsi="Calibri" w:hint="default"/>
          <w:sz w:val="24"/>
          <w:szCs w:val="24"/>
          <w:rtl w:val="0"/>
          <w:lang w:val="en-US"/>
        </w:rPr>
        <w:t>‘</w:t>
      </w:r>
      <w:r>
        <w:rPr>
          <w:rStyle w:val="Hyperlink.3"/>
          <w:rFonts w:ascii="Calibri" w:hAnsi="Calibri"/>
          <w:sz w:val="24"/>
          <w:szCs w:val="24"/>
          <w:rtl w:val="0"/>
          <w:lang w:val="en-US"/>
        </w:rPr>
        <w:t>deputy</w:t>
      </w:r>
      <w:r>
        <w:rPr>
          <w:rStyle w:val="Hyperlink.3"/>
          <w:rFonts w:ascii="Calibri" w:hAnsi="Calibri" w:hint="default"/>
          <w:sz w:val="24"/>
          <w:szCs w:val="24"/>
          <w:rtl w:val="0"/>
          <w:lang w:val="en-US"/>
        </w:rPr>
        <w:t xml:space="preserve">’ </w:t>
      </w:r>
      <w:r>
        <w:rPr>
          <w:rStyle w:val="Hyperlink.3"/>
          <w:rFonts w:ascii="Calibri" w:hAnsi="Calibri"/>
          <w:sz w:val="24"/>
          <w:szCs w:val="24"/>
          <w:rtl w:val="0"/>
          <w:lang w:val="en-US"/>
        </w:rPr>
        <w:t>for low level concerns is the Head of School.</w:t>
      </w:r>
    </w:p>
    <w:p>
      <w:pPr>
        <w:pStyle w:val="List Paragraph"/>
        <w:numPr>
          <w:ilvl w:val="1"/>
          <w:numId w:val="18"/>
        </w:numPr>
        <w:bidi w:val="0"/>
        <w:spacing w:before="241" w:line="312" w:lineRule="auto"/>
        <w:ind w:right="108"/>
        <w:jc w:val="both"/>
        <w:rPr>
          <w:rFonts w:ascii="Calibri" w:hAnsi="Calibri"/>
          <w:sz w:val="24"/>
          <w:szCs w:val="24"/>
          <w:rtl w:val="0"/>
          <w:lang w:val="en-US"/>
        </w:rPr>
      </w:pPr>
      <w:r>
        <w:rPr>
          <w:rStyle w:val="Hyperlink.3"/>
          <w:rFonts w:ascii="Calibri" w:hAnsi="Calibri"/>
          <w:sz w:val="24"/>
          <w:szCs w:val="24"/>
          <w:rtl w:val="0"/>
          <w:lang w:val="en-US"/>
        </w:rPr>
        <w:t>It</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critical</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all</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low-level</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concerns</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above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are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ultimately</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received</w:t>
      </w:r>
      <w:r>
        <w:rPr>
          <w:rStyle w:val="Hyperlink.5"/>
          <w:rFonts w:ascii="Calibri" w:hAnsi="Calibri"/>
          <w:sz w:val="24"/>
          <w:szCs w:val="24"/>
          <w:rtl w:val="0"/>
          <w:lang w:val="en-US"/>
        </w:rPr>
        <w:t xml:space="preserve"> </w:t>
      </w:r>
      <w:r>
        <w:rPr>
          <w:rStyle w:val="Hyperlink.3"/>
          <w:rFonts w:ascii="Calibri" w:hAnsi="Calibri"/>
          <w:sz w:val="24"/>
          <w:szCs w:val="24"/>
          <w:rtl w:val="0"/>
          <w:lang w:val="en-US"/>
        </w:rPr>
        <w:t>by</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the</w:t>
      </w:r>
      <w:r>
        <w:rPr>
          <w:rStyle w:val="Hyperlink.5"/>
          <w:rFonts w:ascii="Calibri" w:hAnsi="Calibri"/>
          <w:sz w:val="24"/>
          <w:szCs w:val="24"/>
          <w:rtl w:val="0"/>
          <w:lang w:val="en-US"/>
        </w:rPr>
        <w:t xml:space="preserve"> </w:t>
      </w:r>
      <w:r>
        <w:rPr>
          <w:rStyle w:val="Hyperlink.3"/>
          <w:rFonts w:ascii="Calibri" w:hAnsi="Calibri"/>
          <w:sz w:val="24"/>
          <w:szCs w:val="24"/>
          <w:rtl w:val="0"/>
          <w:lang w:val="en-US"/>
        </w:rPr>
        <w:t>Executive Principal.</w:t>
      </w:r>
      <w:r>
        <w:rPr>
          <w:rStyle w:val="None"/>
          <w:rFonts w:ascii="Calibri" w:hAnsi="Calibri"/>
          <w:spacing w:val="40"/>
          <w:sz w:val="24"/>
          <w:szCs w:val="24"/>
          <w:rtl w:val="0"/>
          <w:lang w:val="en-US"/>
        </w:rPr>
        <w:t xml:space="preserve"> </w:t>
      </w:r>
      <w:r>
        <w:rPr>
          <w:rStyle w:val="Hyperlink.3"/>
          <w:rFonts w:ascii="Calibri" w:hAnsi="Calibri"/>
          <w:sz w:val="24"/>
          <w:szCs w:val="24"/>
          <w:rtl w:val="0"/>
          <w:lang w:val="en-US"/>
        </w:rPr>
        <w:t>Having one recipient of all such concerns should allow any potential patterns</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of</w:t>
      </w:r>
      <w:r>
        <w:rPr>
          <w:rStyle w:val="Hyperlink.5"/>
          <w:rFonts w:ascii="Calibri" w:hAnsi="Calibri"/>
          <w:sz w:val="24"/>
          <w:szCs w:val="24"/>
          <w:rtl w:val="0"/>
          <w:lang w:val="en-US"/>
        </w:rPr>
        <w:t xml:space="preserve"> </w:t>
      </w:r>
      <w:r>
        <w:rPr>
          <w:rStyle w:val="Hyperlink.3"/>
          <w:rFonts w:ascii="Calibri" w:hAnsi="Calibri"/>
          <w:sz w:val="24"/>
          <w:szCs w:val="24"/>
          <w:rtl w:val="0"/>
          <w:lang w:val="en-US"/>
        </w:rPr>
        <w:t>concerning,</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problematic</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or</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inappropriate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behaviour</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identified,</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and ensure that no information is potentially lost.</w:t>
      </w:r>
    </w:p>
    <w:p>
      <w:pPr>
        <w:pStyle w:val="List Paragraph"/>
        <w:numPr>
          <w:ilvl w:val="1"/>
          <w:numId w:val="18"/>
        </w:numPr>
        <w:bidi w:val="0"/>
        <w:spacing w:before="241" w:line="312" w:lineRule="auto"/>
        <w:ind w:right="112"/>
        <w:jc w:val="both"/>
        <w:rPr>
          <w:rFonts w:ascii="Calibri" w:hAnsi="Calibri"/>
          <w:sz w:val="24"/>
          <w:szCs w:val="24"/>
          <w:rtl w:val="0"/>
          <w:lang w:val="en-US"/>
        </w:rPr>
      </w:pPr>
      <w:r>
        <w:rPr>
          <w:rStyle w:val="Hyperlink.3"/>
          <w:rFonts w:ascii="Calibri" w:hAnsi="Calibri"/>
          <w:sz w:val="24"/>
          <w:szCs w:val="24"/>
          <w:rtl w:val="0"/>
          <w:lang w:val="en-US"/>
        </w:rPr>
        <w:t>If any low-level concern</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relates to the behaviour</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 xml:space="preserve">of the Executive Principal it should be dealt with in accordance with the principles laid out in Keeping Children Safe in Education and the definitions contained with section </w:t>
      </w:r>
      <w:r>
        <w:rPr>
          <w:rStyle w:val="Hyperlink.3"/>
          <w:rFonts w:ascii="Calibri" w:cs="Calibri" w:hAnsi="Calibri" w:eastAsia="Calibri"/>
          <w:sz w:val="24"/>
          <w:szCs w:val="24"/>
        </w:rPr>
        <w:fldChar w:fldCharType="begin" w:fldLock="0"/>
      </w:r>
      <w:r>
        <w:rPr>
          <w:rStyle w:val="Hyperlink.3"/>
          <w:rFonts w:ascii="Calibri" w:cs="Calibri" w:hAnsi="Calibri" w:eastAsia="Calibri"/>
          <w:sz w:val="24"/>
          <w:szCs w:val="24"/>
        </w:rPr>
        <w:instrText xml:space="preserve"> HYPERLINK \l "bookmark0" </w:instrText>
      </w:r>
      <w:r>
        <w:rPr>
          <w:rStyle w:val="Hyperlink.3"/>
          <w:rFonts w:ascii="Calibri" w:cs="Calibri" w:hAnsi="Calibri" w:eastAsia="Calibri"/>
          <w:sz w:val="24"/>
          <w:szCs w:val="24"/>
        </w:rPr>
        <w:fldChar w:fldCharType="separate" w:fldLock="0"/>
      </w:r>
      <w:r>
        <w:rPr>
          <w:rStyle w:val="Hyperlink.3"/>
          <w:rFonts w:ascii="Calibri" w:hAnsi="Calibri"/>
          <w:sz w:val="24"/>
          <w:szCs w:val="24"/>
          <w:rtl w:val="0"/>
          <w:lang w:val="en-US"/>
        </w:rPr>
        <w:t>1</w:t>
      </w:r>
      <w:r>
        <w:rPr>
          <w:rFonts w:ascii="Calibri" w:cs="Calibri" w:hAnsi="Calibri" w:eastAsia="Calibri"/>
          <w:sz w:val="24"/>
          <w:szCs w:val="24"/>
        </w:rPr>
        <w:fldChar w:fldCharType="end" w:fldLock="0"/>
      </w:r>
      <w:r>
        <w:rPr>
          <w:rStyle w:val="Hyperlink.3"/>
          <w:rFonts w:ascii="Calibri" w:hAnsi="Calibri"/>
          <w:sz w:val="24"/>
          <w:szCs w:val="24"/>
          <w:rtl w:val="0"/>
          <w:lang w:val="en-US"/>
        </w:rPr>
        <w:t xml:space="preserve"> of this policy.</w:t>
      </w:r>
    </w:p>
    <w:p>
      <w:pPr>
        <w:pStyle w:val="Heading"/>
        <w:numPr>
          <w:ilvl w:val="0"/>
          <w:numId w:val="2"/>
        </w:numPr>
        <w:bidi w:val="0"/>
        <w:ind w:right="0"/>
        <w:jc w:val="left"/>
        <w:rPr>
          <w:rFonts w:ascii="Calibri" w:hAnsi="Calibri"/>
          <w:rtl w:val="0"/>
          <w:lang w:val="en-US"/>
        </w:rPr>
      </w:pPr>
      <w:r>
        <w:rPr>
          <w:rStyle w:val="None"/>
          <w:rFonts w:ascii="Calibri" w:hAnsi="Calibri"/>
          <w:spacing w:val="0"/>
          <w:rtl w:val="0"/>
          <w:lang w:val="en-US"/>
        </w:rPr>
        <w:t>CONFIDENTIALITY</w:t>
      </w:r>
    </w:p>
    <w:p>
      <w:pPr>
        <w:pStyle w:val="Body Text"/>
        <w:spacing w:before="35"/>
        <w:jc w:val="left"/>
        <w:rPr>
          <w:rStyle w:val="None"/>
          <w:rFonts w:ascii="Calibri" w:cs="Calibri" w:hAnsi="Calibri" w:eastAsia="Calibri"/>
          <w:b w:val="1"/>
          <w:bCs w:val="1"/>
        </w:rPr>
      </w:pPr>
    </w:p>
    <w:p>
      <w:pPr>
        <w:pStyle w:val="List Paragraph"/>
        <w:numPr>
          <w:ilvl w:val="1"/>
          <w:numId w:val="18"/>
        </w:numPr>
        <w:bidi w:val="0"/>
        <w:spacing w:line="312" w:lineRule="auto"/>
        <w:ind w:right="112"/>
        <w:jc w:val="both"/>
        <w:rPr>
          <w:rFonts w:ascii="Calibri" w:hAnsi="Calibri"/>
          <w:sz w:val="24"/>
          <w:szCs w:val="24"/>
          <w:rtl w:val="0"/>
          <w:lang w:val="en-US"/>
        </w:rPr>
      </w:pPr>
      <w:r>
        <w:rPr>
          <w:rStyle w:val="Hyperlink.3"/>
          <w:rFonts w:ascii="Calibri" w:hAnsi="Calibri"/>
          <w:sz w:val="24"/>
          <w:szCs w:val="24"/>
          <w:rtl w:val="0"/>
          <w:lang w:val="en-US"/>
        </w:rPr>
        <w:t>Similar to the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equivalent</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 xml:space="preserve">section </w:t>
      </w:r>
      <w:r>
        <w:rPr>
          <w:rStyle w:val="Hyperlink.3"/>
          <w:rFonts w:ascii="Calibri" w:cs="Calibri" w:hAnsi="Calibri" w:eastAsia="Calibri"/>
          <w:sz w:val="24"/>
          <w:szCs w:val="24"/>
        </w:rPr>
        <w:fldChar w:fldCharType="begin" w:fldLock="0"/>
      </w:r>
      <w:r>
        <w:rPr>
          <w:rStyle w:val="Hyperlink.3"/>
          <w:rFonts w:ascii="Calibri" w:cs="Calibri" w:hAnsi="Calibri" w:eastAsia="Calibri"/>
          <w:sz w:val="24"/>
          <w:szCs w:val="24"/>
        </w:rPr>
        <w:instrText xml:space="preserve"> HYPERLINK \l "bookmark6" </w:instrText>
      </w:r>
      <w:r>
        <w:rPr>
          <w:rStyle w:val="Hyperlink.3"/>
          <w:rFonts w:ascii="Calibri" w:cs="Calibri" w:hAnsi="Calibri" w:eastAsia="Calibri"/>
          <w:sz w:val="24"/>
          <w:szCs w:val="24"/>
        </w:rPr>
        <w:fldChar w:fldCharType="separate" w:fldLock="0"/>
      </w:r>
      <w:r>
        <w:rPr>
          <w:rStyle w:val="Hyperlink.3"/>
          <w:rFonts w:ascii="Calibri" w:hAnsi="Calibri"/>
          <w:sz w:val="24"/>
          <w:szCs w:val="24"/>
          <w:rtl w:val="0"/>
          <w:lang w:val="en-US"/>
        </w:rPr>
        <w:t>13</w:t>
      </w:r>
      <w:r>
        <w:rPr>
          <w:rFonts w:ascii="Calibri" w:cs="Calibri" w:hAnsi="Calibri" w:eastAsia="Calibri"/>
          <w:sz w:val="24"/>
          <w:szCs w:val="24"/>
        </w:rPr>
        <w:fldChar w:fldCharType="end" w:fldLock="0"/>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the allegations</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process covered earlier in</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this policy,</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if</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an</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employee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who</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raises</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low-level</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concern</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does</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not</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wish</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named,</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the School will respect that person</w:t>
      </w:r>
      <w:r>
        <w:rPr>
          <w:rStyle w:val="Hyperlink.3"/>
          <w:rFonts w:ascii="Calibri" w:hAnsi="Calibri" w:hint="default"/>
          <w:sz w:val="24"/>
          <w:szCs w:val="24"/>
          <w:rtl w:val="0"/>
          <w:lang w:val="en-US"/>
        </w:rPr>
        <w:t>’</w:t>
      </w:r>
      <w:r>
        <w:rPr>
          <w:rStyle w:val="Hyperlink.3"/>
          <w:rFonts w:ascii="Calibri" w:hAnsi="Calibri"/>
          <w:sz w:val="24"/>
          <w:szCs w:val="24"/>
          <w:rtl w:val="0"/>
          <w:lang w:val="en-US"/>
        </w:rPr>
        <w:t>s wishes as far as possible.</w:t>
      </w:r>
    </w:p>
    <w:p>
      <w:pPr>
        <w:pStyle w:val="List Paragraph"/>
        <w:numPr>
          <w:ilvl w:val="1"/>
          <w:numId w:val="18"/>
        </w:numPr>
        <w:bidi w:val="0"/>
        <w:spacing w:before="241" w:line="312" w:lineRule="auto"/>
        <w:ind w:right="109"/>
        <w:jc w:val="both"/>
        <w:rPr>
          <w:rFonts w:ascii="Calibri" w:hAnsi="Calibri"/>
          <w:sz w:val="24"/>
          <w:szCs w:val="24"/>
          <w:rtl w:val="0"/>
          <w:lang w:val="en-US"/>
        </w:rPr>
      </w:pPr>
      <w:r>
        <w:rPr>
          <w:rStyle w:val="Hyperlink.3"/>
          <w:rFonts w:ascii="Calibri" w:hAnsi="Calibri"/>
          <w:sz w:val="24"/>
          <w:szCs w:val="24"/>
          <w:rtl w:val="0"/>
          <w:lang w:val="en-US"/>
        </w:rPr>
        <w:t>However, there may be circumstances where the employee will need to be named (for example, where it is necessary in order to carry out a fair disciplinary process) and,</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for</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this</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reason,</w:t>
      </w:r>
      <w:r>
        <w:rPr>
          <w:rStyle w:val="Hyperlink.5"/>
          <w:rFonts w:ascii="Calibri" w:hAnsi="Calibri"/>
          <w:sz w:val="24"/>
          <w:szCs w:val="24"/>
          <w:rtl w:val="0"/>
          <w:lang w:val="en-US"/>
        </w:rPr>
        <w:t xml:space="preserve"> </w:t>
      </w:r>
      <w:r>
        <w:rPr>
          <w:rStyle w:val="Hyperlink.3"/>
          <w:rFonts w:ascii="Calibri" w:hAnsi="Calibri"/>
          <w:sz w:val="24"/>
          <w:szCs w:val="24"/>
          <w:rtl w:val="0"/>
          <w:lang w:val="en-US"/>
        </w:rPr>
        <w:t>anonymity</w:t>
      </w:r>
      <w:r>
        <w:rPr>
          <w:rStyle w:val="Hyperlink.5"/>
          <w:rFonts w:ascii="Calibri" w:hAnsi="Calibri"/>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never</w:t>
      </w:r>
      <w:r>
        <w:rPr>
          <w:rStyle w:val="Hyperlink.5"/>
          <w:rFonts w:ascii="Calibri" w:hAnsi="Calibri"/>
          <w:sz w:val="24"/>
          <w:szCs w:val="24"/>
          <w:rtl w:val="0"/>
          <w:lang w:val="en-US"/>
        </w:rPr>
        <w:t xml:space="preserve"> </w:t>
      </w:r>
      <w:r>
        <w:rPr>
          <w:rStyle w:val="Hyperlink.3"/>
          <w:rFonts w:ascii="Calibri" w:hAnsi="Calibri"/>
          <w:sz w:val="24"/>
          <w:szCs w:val="24"/>
          <w:rtl w:val="0"/>
          <w:lang w:val="en-US"/>
        </w:rPr>
        <w:t>be</w:t>
      </w:r>
      <w:r>
        <w:rPr>
          <w:rStyle w:val="Hyperlink.5"/>
          <w:rFonts w:ascii="Calibri" w:hAnsi="Calibri"/>
          <w:sz w:val="24"/>
          <w:szCs w:val="24"/>
          <w:rtl w:val="0"/>
          <w:lang w:val="en-US"/>
        </w:rPr>
        <w:t xml:space="preserve"> </w:t>
      </w:r>
      <w:r>
        <w:rPr>
          <w:rStyle w:val="Hyperlink.3"/>
          <w:rFonts w:ascii="Calibri" w:hAnsi="Calibri"/>
          <w:sz w:val="24"/>
          <w:szCs w:val="24"/>
          <w:rtl w:val="0"/>
          <w:lang w:val="en-US"/>
        </w:rPr>
        <w:t>promised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to</w:t>
      </w:r>
      <w:r>
        <w:rPr>
          <w:rStyle w:val="Hyperlink.5"/>
          <w:rFonts w:ascii="Calibri" w:hAnsi="Calibri"/>
          <w:sz w:val="24"/>
          <w:szCs w:val="24"/>
          <w:rtl w:val="0"/>
          <w:lang w:val="en-US"/>
        </w:rPr>
        <w:t xml:space="preserve"> </w:t>
      </w:r>
      <w:r>
        <w:rPr>
          <w:rStyle w:val="Hyperlink.3"/>
          <w:rFonts w:ascii="Calibri" w:hAnsi="Calibri"/>
          <w:sz w:val="24"/>
          <w:szCs w:val="24"/>
          <w:rtl w:val="0"/>
          <w:lang w:val="en-US"/>
        </w:rPr>
        <w:t>employees</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who</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share</w:t>
      </w:r>
      <w:r>
        <w:rPr>
          <w:rStyle w:val="Hyperlink.5"/>
          <w:rFonts w:ascii="Calibri" w:hAnsi="Calibri"/>
          <w:sz w:val="24"/>
          <w:szCs w:val="24"/>
          <w:rtl w:val="0"/>
          <w:lang w:val="en-US"/>
        </w:rPr>
        <w:t xml:space="preserve"> </w:t>
      </w:r>
      <w:r>
        <w:rPr>
          <w:rStyle w:val="Hyperlink.3"/>
          <w:rFonts w:ascii="Calibri" w:hAnsi="Calibri"/>
          <w:sz w:val="24"/>
          <w:szCs w:val="24"/>
          <w:rtl w:val="0"/>
          <w:lang w:val="en-US"/>
        </w:rPr>
        <w:t xml:space="preserve">low- level concerns. Where possible, the School will try to encourage employees to consent to be named, as this will help to create a culture of openness and </w:t>
      </w:r>
      <w:r>
        <w:rPr>
          <w:rStyle w:val="None"/>
          <w:rFonts w:ascii="Calibri" w:hAnsi="Calibri"/>
          <w:spacing w:val="-2"/>
          <w:sz w:val="24"/>
          <w:szCs w:val="24"/>
          <w:rtl w:val="0"/>
          <w:lang w:val="en-US"/>
        </w:rPr>
        <w:t>transparency.</w:t>
      </w:r>
    </w:p>
    <w:p>
      <w:pPr>
        <w:pStyle w:val="Heading"/>
        <w:numPr>
          <w:ilvl w:val="0"/>
          <w:numId w:val="2"/>
        </w:numPr>
        <w:bidi w:val="0"/>
        <w:spacing w:before="239"/>
        <w:ind w:right="0"/>
        <w:jc w:val="left"/>
        <w:rPr>
          <w:rFonts w:ascii="Calibri" w:hAnsi="Calibri"/>
          <w:rtl w:val="0"/>
          <w:lang w:val="de-DE"/>
        </w:rPr>
      </w:pPr>
      <w:r>
        <w:rPr>
          <w:rStyle w:val="Hyperlink.3"/>
          <w:rFonts w:ascii="Calibri" w:hAnsi="Calibri"/>
          <w:rtl w:val="0"/>
          <w:lang w:val="de-DE"/>
        </w:rPr>
        <w:t>SELF</w:t>
      </w:r>
      <w:r>
        <w:rPr>
          <w:rStyle w:val="None"/>
          <w:rFonts w:ascii="Calibri" w:hAnsi="Calibri"/>
          <w:spacing w:val="0"/>
          <w:rtl w:val="0"/>
        </w:rPr>
        <w:t xml:space="preserve"> </w:t>
      </w:r>
      <w:r>
        <w:rPr>
          <w:rStyle w:val="None"/>
          <w:rFonts w:ascii="Calibri" w:hAnsi="Calibri"/>
          <w:spacing w:val="0"/>
          <w:rtl w:val="0"/>
          <w:lang w:val="de-DE"/>
        </w:rPr>
        <w:t>REFERRAL</w:t>
      </w:r>
    </w:p>
    <w:p>
      <w:pPr>
        <w:pStyle w:val="Body Text"/>
        <w:spacing w:before="36"/>
        <w:jc w:val="left"/>
        <w:rPr>
          <w:rStyle w:val="None"/>
          <w:rFonts w:ascii="Calibri" w:cs="Calibri" w:hAnsi="Calibri" w:eastAsia="Calibri"/>
          <w:b w:val="1"/>
          <w:bCs w:val="1"/>
        </w:rPr>
      </w:pPr>
    </w:p>
    <w:p>
      <w:pPr>
        <w:pStyle w:val="List Paragraph"/>
        <w:numPr>
          <w:ilvl w:val="1"/>
          <w:numId w:val="18"/>
        </w:numPr>
        <w:bidi w:val="0"/>
        <w:spacing w:line="309" w:lineRule="auto"/>
        <w:ind w:right="108"/>
        <w:jc w:val="both"/>
        <w:rPr>
          <w:rFonts w:ascii="Calibri" w:hAnsi="Calibri"/>
          <w:sz w:val="24"/>
          <w:szCs w:val="24"/>
          <w:rtl w:val="0"/>
          <w:lang w:val="en-US"/>
        </w:rPr>
      </w:pPr>
      <w:r>
        <w:rPr>
          <w:rStyle w:val="Hyperlink.3"/>
          <w:rFonts w:ascii="Calibri" w:hAnsi="Calibri"/>
          <w:sz w:val="24"/>
          <w:szCs w:val="24"/>
          <w:rtl w:val="0"/>
          <w:lang w:val="en-US"/>
        </w:rPr>
        <w:t>Occasionally an employee may find themselves in a situation which could be misinterpreted</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or</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might</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appear</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compromising</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others.</w:t>
      </w:r>
      <w:r>
        <w:rPr>
          <w:rStyle w:val="None"/>
          <w:rFonts w:ascii="Calibri" w:hAnsi="Calibri"/>
          <w:spacing w:val="37"/>
          <w:sz w:val="24"/>
          <w:szCs w:val="24"/>
          <w:rtl w:val="0"/>
          <w:lang w:val="en-US"/>
        </w:rPr>
        <w:t xml:space="preserve"> </w:t>
      </w:r>
      <w:r>
        <w:rPr>
          <w:rStyle w:val="Hyperlink.3"/>
          <w:rFonts w:ascii="Calibri" w:hAnsi="Calibri"/>
          <w:sz w:val="24"/>
          <w:szCs w:val="24"/>
          <w:rtl w:val="0"/>
          <w:lang w:val="en-US"/>
        </w:rPr>
        <w:t>Equally,</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an</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employee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may,</w:t>
      </w:r>
    </w:p>
    <w:p>
      <w:pPr>
        <w:pStyle w:val="Body"/>
        <w:spacing w:line="309" w:lineRule="auto"/>
        <w:jc w:val="both"/>
        <w:sectPr>
          <w:headerReference w:type="default" r:id="rId17"/>
          <w:pgSz w:w="11920" w:h="16860" w:orient="portrait"/>
          <w:pgMar w:top="1520" w:right="960" w:bottom="1200" w:left="960" w:header="776" w:footer="942"/>
          <w:bidi w:val="0"/>
        </w:sectPr>
      </w:pPr>
    </w:p>
    <w:p>
      <w:pPr>
        <w:pStyle w:val="Body Text"/>
        <w:spacing w:before="61" w:line="312" w:lineRule="auto"/>
        <w:ind w:left="1678" w:firstLine="0"/>
        <w:jc w:val="left"/>
        <w:rPr>
          <w:rStyle w:val="Hyperlink.4"/>
        </w:rPr>
      </w:pPr>
      <w:r>
        <w:rPr>
          <w:rStyle w:val="Hyperlink.4"/>
          <w:rtl w:val="0"/>
          <w:lang w:val="en-US"/>
        </w:rPr>
        <w:t>for whatever reason, have behaved in a manner which, on reflection, they consider falls below the standard set out in the Code of Conduct.</w:t>
      </w:r>
    </w:p>
    <w:p>
      <w:pPr>
        <w:pStyle w:val="List Paragraph"/>
        <w:numPr>
          <w:ilvl w:val="1"/>
          <w:numId w:val="55"/>
        </w:numPr>
        <w:bidi w:val="0"/>
        <w:spacing w:before="241" w:line="312" w:lineRule="auto"/>
        <w:ind w:right="116"/>
        <w:jc w:val="both"/>
        <w:rPr>
          <w:rFonts w:ascii="Calibri" w:hAnsi="Calibri"/>
          <w:sz w:val="24"/>
          <w:szCs w:val="24"/>
          <w:rtl w:val="0"/>
          <w:lang w:val="en-US"/>
        </w:rPr>
      </w:pPr>
      <w:r>
        <w:rPr>
          <w:rStyle w:val="Hyperlink.3"/>
          <w:rFonts w:ascii="Calibri" w:hAnsi="Calibri"/>
          <w:sz w:val="24"/>
          <w:szCs w:val="24"/>
          <w:rtl w:val="0"/>
          <w:lang w:val="en-US"/>
        </w:rPr>
        <w:t>Self-reporting in these circumstances can be positive for a number of reasons: it is self-protective, in that it enables a potentially difficult issue to be addressed at the earliest opportunity; it demonstrates awareness of the expected behavioural standards and self-awareness as to the individual</w:t>
      </w:r>
      <w:r>
        <w:rPr>
          <w:rStyle w:val="Hyperlink.3"/>
          <w:rFonts w:ascii="Calibri" w:hAnsi="Calibri" w:hint="default"/>
          <w:sz w:val="24"/>
          <w:szCs w:val="24"/>
          <w:rtl w:val="0"/>
          <w:lang w:val="en-US"/>
        </w:rPr>
        <w:t>’</w:t>
      </w:r>
      <w:r>
        <w:rPr>
          <w:rStyle w:val="Hyperlink.3"/>
          <w:rFonts w:ascii="Calibri" w:hAnsi="Calibri"/>
          <w:sz w:val="24"/>
          <w:szCs w:val="24"/>
          <w:rtl w:val="0"/>
          <w:lang w:val="en-US"/>
        </w:rPr>
        <w:t>s own actions or how they could be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perceived;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crucially,</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it</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an</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important</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means</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maintaining</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culture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where everyone aspires to the highest standards of conduct and behaviour.</w:t>
      </w:r>
    </w:p>
    <w:p>
      <w:pPr>
        <w:pStyle w:val="List Paragraph"/>
        <w:numPr>
          <w:ilvl w:val="1"/>
          <w:numId w:val="18"/>
        </w:numPr>
        <w:bidi w:val="0"/>
        <w:spacing w:before="241" w:line="309" w:lineRule="auto"/>
        <w:ind w:right="119"/>
        <w:jc w:val="both"/>
        <w:rPr>
          <w:rFonts w:ascii="Calibri" w:hAnsi="Calibri"/>
          <w:sz w:val="24"/>
          <w:szCs w:val="24"/>
          <w:rtl w:val="0"/>
          <w:lang w:val="en-US"/>
        </w:rPr>
      </w:pPr>
      <w:r>
        <w:rPr>
          <w:rStyle w:val="Hyperlink.3"/>
          <w:rFonts w:ascii="Calibri" w:hAnsi="Calibri"/>
          <w:sz w:val="24"/>
          <w:szCs w:val="24"/>
          <w:rtl w:val="0"/>
          <w:lang w:val="en-US"/>
        </w:rPr>
        <w:t>In line with Keeping Children Safe in Education, the School will ensure that there is an environment where employees are encouraged and feel confident to self-refer.</w:t>
      </w:r>
    </w:p>
    <w:p>
      <w:pPr>
        <w:pStyle w:val="Heading"/>
        <w:numPr>
          <w:ilvl w:val="0"/>
          <w:numId w:val="56"/>
        </w:numPr>
        <w:bidi w:val="0"/>
        <w:spacing w:before="245"/>
        <w:ind w:right="0"/>
        <w:jc w:val="left"/>
        <w:rPr>
          <w:rFonts w:ascii="Calibri" w:hAnsi="Calibri"/>
          <w:rtl w:val="0"/>
          <w:lang w:val="en-US"/>
        </w:rPr>
      </w:pPr>
      <w:r>
        <w:rPr>
          <w:rStyle w:val="Hyperlink.3"/>
          <w:rFonts w:ascii="Calibri" w:hAnsi="Calibri"/>
          <w:rtl w:val="0"/>
          <w:lang w:val="en-US"/>
        </w:rPr>
        <w:t>SHARING</w:t>
      </w:r>
      <w:r>
        <w:rPr>
          <w:rStyle w:val="None"/>
          <w:rFonts w:ascii="Calibri" w:hAnsi="Calibri"/>
          <w:spacing w:val="0"/>
          <w:rtl w:val="0"/>
        </w:rPr>
        <w:t xml:space="preserve"> </w:t>
      </w:r>
      <w:r>
        <w:rPr>
          <w:rStyle w:val="Hyperlink.3"/>
          <w:rFonts w:ascii="Calibri" w:hAnsi="Calibri"/>
          <w:rtl w:val="0"/>
          <w:lang w:val="en-US"/>
        </w:rPr>
        <w:t>AND</w:t>
      </w:r>
      <w:r>
        <w:rPr>
          <w:rStyle w:val="None"/>
          <w:rFonts w:ascii="Calibri" w:hAnsi="Calibri"/>
          <w:spacing w:val="0"/>
          <w:rtl w:val="0"/>
        </w:rPr>
        <w:t xml:space="preserve"> </w:t>
      </w:r>
      <w:r>
        <w:rPr>
          <w:rStyle w:val="Hyperlink.3"/>
          <w:rFonts w:ascii="Calibri" w:hAnsi="Calibri"/>
          <w:rtl w:val="0"/>
          <w:lang w:val="en-US"/>
        </w:rPr>
        <w:t>RECORDING</w:t>
      </w:r>
      <w:r>
        <w:rPr>
          <w:rStyle w:val="None"/>
          <w:rFonts w:ascii="Calibri" w:hAnsi="Calibri"/>
          <w:spacing w:val="0"/>
          <w:rtl w:val="0"/>
        </w:rPr>
        <w:t xml:space="preserve"> </w:t>
      </w:r>
      <w:r>
        <w:rPr>
          <w:rStyle w:val="Hyperlink.3"/>
          <w:rFonts w:ascii="Calibri" w:hAnsi="Calibri"/>
          <w:rtl w:val="0"/>
          <w:lang w:val="en-US"/>
        </w:rPr>
        <w:t>OF</w:t>
      </w:r>
      <w:r>
        <w:rPr>
          <w:rStyle w:val="None"/>
          <w:rFonts w:ascii="Calibri" w:hAnsi="Calibri"/>
          <w:spacing w:val="0"/>
          <w:rtl w:val="0"/>
        </w:rPr>
        <w:t xml:space="preserve"> </w:t>
      </w:r>
      <w:r>
        <w:rPr>
          <w:rStyle w:val="Hyperlink.3"/>
          <w:rFonts w:ascii="Calibri" w:hAnsi="Calibri"/>
          <w:rtl w:val="0"/>
          <w:lang w:val="de-DE"/>
        </w:rPr>
        <w:t>LOW-LEVEL</w:t>
      </w:r>
      <w:r>
        <w:rPr>
          <w:rStyle w:val="None"/>
          <w:rFonts w:ascii="Calibri" w:hAnsi="Calibri"/>
          <w:spacing w:val="0"/>
          <w:rtl w:val="0"/>
        </w:rPr>
        <w:t xml:space="preserve"> </w:t>
      </w:r>
      <w:r>
        <w:rPr>
          <w:rStyle w:val="None"/>
          <w:rFonts w:ascii="Calibri" w:hAnsi="Calibri"/>
          <w:spacing w:val="0"/>
          <w:rtl w:val="0"/>
          <w:lang w:val="de-DE"/>
        </w:rPr>
        <w:t>CONCERNS</w:t>
      </w:r>
    </w:p>
    <w:p>
      <w:pPr>
        <w:pStyle w:val="Body Text"/>
        <w:spacing w:before="35"/>
        <w:jc w:val="left"/>
        <w:rPr>
          <w:rStyle w:val="None"/>
          <w:rFonts w:ascii="Calibri" w:cs="Calibri" w:hAnsi="Calibri" w:eastAsia="Calibri"/>
          <w:b w:val="1"/>
          <w:bCs w:val="1"/>
        </w:rPr>
      </w:pPr>
    </w:p>
    <w:p>
      <w:pPr>
        <w:pStyle w:val="List Paragraph"/>
        <w:numPr>
          <w:ilvl w:val="1"/>
          <w:numId w:val="18"/>
        </w:numPr>
        <w:bidi w:val="0"/>
        <w:spacing w:line="312" w:lineRule="auto"/>
        <w:ind w:right="111"/>
        <w:jc w:val="both"/>
        <w:rPr>
          <w:rFonts w:ascii="Calibri" w:hAnsi="Calibri"/>
          <w:sz w:val="24"/>
          <w:szCs w:val="24"/>
          <w:rtl w:val="0"/>
          <w:lang w:val="en-US"/>
        </w:rPr>
      </w:pPr>
      <w:r>
        <w:rPr>
          <w:rStyle w:val="Hyperlink.3"/>
          <w:rFonts w:ascii="Calibri" w:hAnsi="Calibri"/>
          <w:sz w:val="24"/>
          <w:szCs w:val="24"/>
          <w:rtl w:val="0"/>
          <w:lang w:val="en-US"/>
        </w:rPr>
        <w:t>Employees will be given the option of sharing their low-level concern verbally with the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Executive</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Principal/DSL in</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first</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instance,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or</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by</w:t>
      </w:r>
      <w:r>
        <w:rPr>
          <w:rStyle w:val="Hyperlink.5"/>
          <w:rFonts w:ascii="Calibri" w:hAnsi="Calibri"/>
          <w:sz w:val="24"/>
          <w:szCs w:val="24"/>
          <w:rtl w:val="0"/>
          <w:lang w:val="en-US"/>
        </w:rPr>
        <w:t xml:space="preserve"> </w:t>
      </w:r>
      <w:r>
        <w:rPr>
          <w:rStyle w:val="Hyperlink.3"/>
          <w:rFonts w:ascii="Calibri" w:hAnsi="Calibri"/>
          <w:sz w:val="24"/>
          <w:szCs w:val="24"/>
          <w:rtl w:val="0"/>
          <w:lang w:val="en-US"/>
        </w:rPr>
        <w:t>providing</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written</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account</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of their concern.</w:t>
      </w:r>
    </w:p>
    <w:p>
      <w:pPr>
        <w:pStyle w:val="List Paragraph"/>
        <w:numPr>
          <w:ilvl w:val="1"/>
          <w:numId w:val="18"/>
        </w:numPr>
        <w:bidi w:val="0"/>
        <w:spacing w:before="241" w:line="312" w:lineRule="auto"/>
        <w:ind w:right="106"/>
        <w:jc w:val="both"/>
        <w:rPr>
          <w:rFonts w:ascii="Calibri" w:hAnsi="Calibri"/>
          <w:sz w:val="24"/>
          <w:szCs w:val="24"/>
          <w:rtl w:val="0"/>
          <w:lang w:val="en-US"/>
        </w:rPr>
      </w:pPr>
      <w:r>
        <w:rPr>
          <w:rStyle w:val="Hyperlink.3"/>
          <w:rFonts w:ascii="Calibri" w:hAnsi="Calibri"/>
          <w:sz w:val="24"/>
          <w:szCs w:val="24"/>
          <w:rtl w:val="0"/>
          <w:lang w:val="en-US"/>
        </w:rPr>
        <w:t>Where the low-level concern is provided verbally, the Executive Principal/DSL will make a written record of the conversation, either contemporaneously or immediately following the discussion. The record will include:</w:t>
      </w:r>
    </w:p>
    <w:p>
      <w:pPr>
        <w:pStyle w:val="List Paragraph"/>
        <w:numPr>
          <w:ilvl w:val="2"/>
          <w:numId w:val="18"/>
        </w:numPr>
        <w:bidi w:val="0"/>
        <w:spacing w:before="239"/>
        <w:ind w:right="0"/>
        <w:jc w:val="left"/>
        <w:rPr>
          <w:rFonts w:ascii="Calibri" w:hAnsi="Calibri"/>
          <w:sz w:val="24"/>
          <w:szCs w:val="24"/>
          <w:rtl w:val="0"/>
          <w:lang w:val="en-US"/>
        </w:rPr>
      </w:pPr>
      <w:r>
        <w:rPr>
          <w:rStyle w:val="Hyperlink.3"/>
          <w:rFonts w:ascii="Calibri" w:hAnsi="Calibri"/>
          <w:sz w:val="24"/>
          <w:szCs w:val="24"/>
          <w:rtl w:val="0"/>
          <w:lang w:val="en-US"/>
        </w:rPr>
        <w:t>the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details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
          <w:sz w:val="24"/>
          <w:szCs w:val="24"/>
          <w:rtl w:val="0"/>
          <w:lang w:val="en-US"/>
        </w:rPr>
        <w:t xml:space="preserve"> </w:t>
      </w:r>
      <w:r>
        <w:rPr>
          <w:rStyle w:val="None"/>
          <w:rFonts w:ascii="Calibri" w:hAnsi="Calibri"/>
          <w:spacing w:val="-2"/>
          <w:sz w:val="24"/>
          <w:szCs w:val="24"/>
          <w:rtl w:val="0"/>
          <w:lang w:val="en-US"/>
        </w:rPr>
        <w:t>concern;</w:t>
      </w:r>
    </w:p>
    <w:p>
      <w:pPr>
        <w:pStyle w:val="Body Text"/>
        <w:spacing w:before="36"/>
        <w:jc w:val="left"/>
        <w:rPr>
          <w:rStyle w:val="Hyperlink.4"/>
          <w:rFonts w:ascii="Calibri" w:cs="Calibri" w:hAnsi="Calibri" w:eastAsia="Calibri"/>
        </w:rPr>
      </w:pPr>
    </w:p>
    <w:p>
      <w:pPr>
        <w:pStyle w:val="List Paragraph"/>
        <w:numPr>
          <w:ilvl w:val="2"/>
          <w:numId w:val="18"/>
        </w:numPr>
        <w:bidi w:val="0"/>
        <w:ind w:right="0"/>
        <w:jc w:val="left"/>
        <w:rPr>
          <w:rFonts w:ascii="Calibri" w:hAnsi="Calibri"/>
          <w:sz w:val="24"/>
          <w:szCs w:val="24"/>
          <w:rtl w:val="0"/>
          <w:lang w:val="en-US"/>
        </w:rPr>
      </w:pPr>
      <w:r>
        <w:rPr>
          <w:rStyle w:val="Hyperlink.3"/>
          <w:rFonts w:ascii="Calibri" w:hAnsi="Calibri"/>
          <w:sz w:val="24"/>
          <w:szCs w:val="24"/>
          <w:rtl w:val="0"/>
          <w:lang w:val="en-US"/>
        </w:rPr>
        <w:t>the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context</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in</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which</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concern</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arose;</w:t>
      </w:r>
      <w:r>
        <w:rPr>
          <w:rStyle w:val="None"/>
          <w:rFonts w:ascii="Calibri" w:hAnsi="Calibri"/>
          <w:spacing w:val="-2"/>
          <w:sz w:val="24"/>
          <w:szCs w:val="24"/>
          <w:rtl w:val="0"/>
          <w:lang w:val="en-US"/>
        </w:rPr>
        <w:t xml:space="preserve"> </w:t>
      </w:r>
      <w:r>
        <w:rPr>
          <w:rStyle w:val="None"/>
          <w:rFonts w:ascii="Calibri" w:hAnsi="Calibri"/>
          <w:spacing w:val="-5"/>
          <w:sz w:val="24"/>
          <w:szCs w:val="24"/>
          <w:rtl w:val="0"/>
          <w:lang w:val="en-US"/>
        </w:rPr>
        <w:t>and</w:t>
      </w:r>
    </w:p>
    <w:p>
      <w:pPr>
        <w:pStyle w:val="Body Text"/>
        <w:spacing w:before="33"/>
        <w:jc w:val="left"/>
        <w:rPr>
          <w:rStyle w:val="Hyperlink.4"/>
          <w:rFonts w:ascii="Calibri" w:cs="Calibri" w:hAnsi="Calibri" w:eastAsia="Calibri"/>
        </w:rPr>
      </w:pPr>
    </w:p>
    <w:p>
      <w:pPr>
        <w:pStyle w:val="List Paragraph"/>
        <w:numPr>
          <w:ilvl w:val="2"/>
          <w:numId w:val="18"/>
        </w:numPr>
        <w:bidi w:val="0"/>
        <w:ind w:right="0"/>
        <w:jc w:val="left"/>
        <w:rPr>
          <w:rFonts w:ascii="Calibri" w:hAnsi="Calibri"/>
          <w:sz w:val="24"/>
          <w:szCs w:val="24"/>
          <w:rtl w:val="0"/>
          <w:lang w:val="en-US"/>
        </w:rPr>
      </w:pPr>
      <w:r>
        <w:rPr>
          <w:rStyle w:val="Hyperlink.3"/>
          <w:rFonts w:ascii="Calibri" w:hAnsi="Calibri"/>
          <w:sz w:val="24"/>
          <w:szCs w:val="24"/>
          <w:rtl w:val="0"/>
          <w:lang w:val="en-US"/>
        </w:rPr>
        <w:t>any</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action</w:t>
      </w:r>
      <w:r>
        <w:rPr>
          <w:rStyle w:val="None"/>
          <w:rFonts w:ascii="Calibri" w:hAnsi="Calibri"/>
          <w:spacing w:val="-2"/>
          <w:sz w:val="24"/>
          <w:szCs w:val="24"/>
          <w:rtl w:val="0"/>
          <w:lang w:val="en-US"/>
        </w:rPr>
        <w:t xml:space="preserve"> taken.</w:t>
      </w:r>
    </w:p>
    <w:p>
      <w:pPr>
        <w:pStyle w:val="Body Text"/>
        <w:spacing w:before="36"/>
        <w:jc w:val="left"/>
        <w:rPr>
          <w:rStyle w:val="Hyperlink.4"/>
          <w:rFonts w:ascii="Calibri" w:cs="Calibri" w:hAnsi="Calibri" w:eastAsia="Calibri"/>
        </w:rPr>
      </w:pPr>
    </w:p>
    <w:p>
      <w:pPr>
        <w:pStyle w:val="List Paragraph"/>
        <w:numPr>
          <w:ilvl w:val="1"/>
          <w:numId w:val="18"/>
        </w:numPr>
        <w:bidi w:val="0"/>
        <w:spacing w:before="1" w:line="312" w:lineRule="auto"/>
        <w:ind w:right="109"/>
        <w:jc w:val="both"/>
        <w:rPr>
          <w:rFonts w:ascii="Calibri" w:hAnsi="Calibri"/>
          <w:sz w:val="24"/>
          <w:szCs w:val="24"/>
          <w:rtl w:val="0"/>
          <w:lang w:val="en-US"/>
        </w:rPr>
      </w:pPr>
      <w:r>
        <w:rPr>
          <w:rStyle w:val="Hyperlink.3"/>
          <w:rFonts w:ascii="Calibri" w:hAnsi="Calibri"/>
          <w:sz w:val="24"/>
          <w:szCs w:val="24"/>
          <w:rtl w:val="0"/>
          <w:lang w:val="en-US"/>
        </w:rPr>
        <w:t>Sound professional judgement will be exercised by the Executive Principal/DSL in determining</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what</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information</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necessary</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record</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for</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safeguarding</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purposes.</w:t>
      </w:r>
      <w:r>
        <w:rPr>
          <w:rStyle w:val="None"/>
          <w:rFonts w:ascii="Calibri" w:hAnsi="Calibri"/>
          <w:spacing w:val="34"/>
          <w:sz w:val="24"/>
          <w:szCs w:val="24"/>
          <w:rtl w:val="0"/>
          <w:lang w:val="en-US"/>
        </w:rPr>
        <w:t xml:space="preserve"> </w:t>
      </w:r>
      <w:r>
        <w:rPr>
          <w:rStyle w:val="Hyperlink.3"/>
          <w:rFonts w:ascii="Calibri" w:hAnsi="Calibri"/>
          <w:sz w:val="24"/>
          <w:szCs w:val="24"/>
          <w:rtl w:val="0"/>
          <w:lang w:val="en-US"/>
        </w:rPr>
        <w:t>The name</w:t>
      </w:r>
      <w:r>
        <w:rPr>
          <w:rStyle w:val="Hyperlink.5"/>
          <w:rFonts w:ascii="Calibri" w:hAnsi="Calibri"/>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individual</w:t>
      </w:r>
      <w:r>
        <w:rPr>
          <w:rStyle w:val="Hyperlink.5"/>
          <w:rFonts w:ascii="Calibri" w:hAnsi="Calibri"/>
          <w:sz w:val="24"/>
          <w:szCs w:val="24"/>
          <w:rtl w:val="0"/>
          <w:lang w:val="en-US"/>
        </w:rPr>
        <w:t xml:space="preserve"> </w:t>
      </w:r>
      <w:r>
        <w:rPr>
          <w:rStyle w:val="Hyperlink.3"/>
          <w:rFonts w:ascii="Calibri" w:hAnsi="Calibri"/>
          <w:sz w:val="24"/>
          <w:szCs w:val="24"/>
          <w:rtl w:val="0"/>
          <w:lang w:val="en-US"/>
        </w:rPr>
        <w:t>sharing</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the</w:t>
      </w:r>
      <w:r>
        <w:rPr>
          <w:rStyle w:val="Hyperlink.5"/>
          <w:rFonts w:ascii="Calibri" w:hAnsi="Calibri"/>
          <w:sz w:val="24"/>
          <w:szCs w:val="24"/>
          <w:rtl w:val="0"/>
          <w:lang w:val="en-US"/>
        </w:rPr>
        <w:t xml:space="preserve"> </w:t>
      </w:r>
      <w:r>
        <w:rPr>
          <w:rStyle w:val="Hyperlink.3"/>
          <w:rFonts w:ascii="Calibri" w:hAnsi="Calibri"/>
          <w:sz w:val="24"/>
          <w:szCs w:val="24"/>
          <w:rtl w:val="0"/>
          <w:lang w:val="en-US"/>
        </w:rPr>
        <w:t>low-level</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concern</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their</w:t>
      </w:r>
      <w:r>
        <w:rPr>
          <w:rStyle w:val="Hyperlink.5"/>
          <w:rFonts w:ascii="Calibri" w:hAnsi="Calibri"/>
          <w:sz w:val="24"/>
          <w:szCs w:val="24"/>
          <w:rtl w:val="0"/>
          <w:lang w:val="en-US"/>
        </w:rPr>
        <w:t xml:space="preserve"> </w:t>
      </w:r>
      <w:r>
        <w:rPr>
          <w:rStyle w:val="Hyperlink.3"/>
          <w:rFonts w:ascii="Calibri" w:hAnsi="Calibri"/>
          <w:sz w:val="24"/>
          <w:szCs w:val="24"/>
          <w:rtl w:val="0"/>
          <w:lang w:val="en-US"/>
        </w:rPr>
        <w:t>role</w:t>
      </w:r>
      <w:r>
        <w:rPr>
          <w:rStyle w:val="Hyperlink.5"/>
          <w:rFonts w:ascii="Calibri" w:hAnsi="Calibri"/>
          <w:sz w:val="24"/>
          <w:szCs w:val="24"/>
          <w:rtl w:val="0"/>
          <w:lang w:val="en-US"/>
        </w:rPr>
        <w:t xml:space="preserve"> </w:t>
      </w:r>
      <w:r>
        <w:rPr>
          <w:rStyle w:val="Hyperlink.3"/>
          <w:rFonts w:ascii="Calibri" w:hAnsi="Calibri"/>
          <w:sz w:val="24"/>
          <w:szCs w:val="24"/>
          <w:rtl w:val="0"/>
          <w:lang w:val="en-US"/>
        </w:rPr>
        <w:t>should</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stated, as should the name of the individual about whom the concern is being raised, and their role within the organisation at the time the concern is raised.</w:t>
      </w:r>
    </w:p>
    <w:p>
      <w:pPr>
        <w:pStyle w:val="List Paragraph"/>
        <w:numPr>
          <w:ilvl w:val="1"/>
          <w:numId w:val="18"/>
        </w:numPr>
        <w:bidi w:val="0"/>
        <w:spacing w:before="238" w:line="312" w:lineRule="auto"/>
        <w:ind w:right="113"/>
        <w:jc w:val="both"/>
        <w:rPr>
          <w:rFonts w:ascii="Calibri" w:hAnsi="Calibri"/>
          <w:sz w:val="24"/>
          <w:szCs w:val="24"/>
          <w:rtl w:val="0"/>
          <w:lang w:val="en-US"/>
        </w:rPr>
      </w:pPr>
      <w:r>
        <w:rPr>
          <w:rStyle w:val="Hyperlink.3"/>
          <w:rFonts w:ascii="Calibri" w:hAnsi="Calibri"/>
          <w:sz w:val="24"/>
          <w:szCs w:val="24"/>
          <w:rtl w:val="0"/>
          <w:lang w:val="en-US"/>
        </w:rPr>
        <w:t>If the employee who the concern relates to has an opposing factual view of the incident, this will be fairly recorded alongside the concern. The record will include brief context in which the low-level concern arose, and concise details (which are chronological and as precise and accurate as possible) of any such concern and relevant incident(s). The record must be signed, timed and dated.</w:t>
      </w:r>
    </w:p>
    <w:p>
      <w:pPr>
        <w:pStyle w:val="Body"/>
        <w:spacing w:line="312" w:lineRule="auto"/>
        <w:jc w:val="both"/>
        <w:sectPr>
          <w:headerReference w:type="default" r:id="rId18"/>
          <w:pgSz w:w="11920" w:h="16860" w:orient="portrait"/>
          <w:pgMar w:top="1520" w:right="960" w:bottom="1200" w:left="960" w:header="776" w:footer="942"/>
          <w:bidi w:val="0"/>
        </w:sectPr>
      </w:pPr>
    </w:p>
    <w:p>
      <w:pPr>
        <w:pStyle w:val="Heading"/>
        <w:numPr>
          <w:ilvl w:val="0"/>
          <w:numId w:val="57"/>
        </w:numPr>
        <w:bidi w:val="0"/>
        <w:spacing w:before="61"/>
        <w:ind w:right="0"/>
        <w:jc w:val="left"/>
        <w:rPr>
          <w:rFonts w:ascii="Calibri" w:hAnsi="Calibri"/>
          <w:rtl w:val="0"/>
        </w:rPr>
      </w:pPr>
      <w:r>
        <w:rPr>
          <w:rStyle w:val="Hyperlink.3"/>
          <w:rFonts w:ascii="Calibri" w:hAnsi="Calibri"/>
          <w:rtl w:val="0"/>
        </w:rPr>
        <w:t>RESPONDING</w:t>
      </w:r>
      <w:r>
        <w:rPr>
          <w:rStyle w:val="None"/>
          <w:rFonts w:ascii="Calibri" w:hAnsi="Calibri"/>
          <w:spacing w:val="0"/>
          <w:rtl w:val="0"/>
        </w:rPr>
        <w:t xml:space="preserve"> </w:t>
      </w:r>
      <w:r>
        <w:rPr>
          <w:rStyle w:val="Hyperlink.3"/>
          <w:rFonts w:ascii="Calibri" w:hAnsi="Calibri"/>
          <w:rtl w:val="0"/>
        </w:rPr>
        <w:t>TO</w:t>
      </w:r>
      <w:r>
        <w:rPr>
          <w:rStyle w:val="None"/>
          <w:rFonts w:ascii="Calibri" w:hAnsi="Calibri"/>
          <w:spacing w:val="0"/>
          <w:rtl w:val="0"/>
        </w:rPr>
        <w:t xml:space="preserve"> </w:t>
      </w:r>
      <w:r>
        <w:rPr>
          <w:rStyle w:val="Hyperlink.3"/>
          <w:rFonts w:ascii="Calibri" w:hAnsi="Calibri"/>
          <w:rtl w:val="0"/>
          <w:lang w:val="de-DE"/>
        </w:rPr>
        <w:t>LOW-LEVEL</w:t>
      </w:r>
      <w:r>
        <w:rPr>
          <w:rStyle w:val="None"/>
          <w:rFonts w:ascii="Calibri" w:hAnsi="Calibri"/>
          <w:spacing w:val="0"/>
          <w:rtl w:val="0"/>
        </w:rPr>
        <w:t xml:space="preserve"> </w:t>
      </w:r>
      <w:r>
        <w:rPr>
          <w:rStyle w:val="None"/>
          <w:rFonts w:ascii="Calibri" w:hAnsi="Calibri"/>
          <w:spacing w:val="0"/>
          <w:rtl w:val="0"/>
          <w:lang w:val="de-DE"/>
        </w:rPr>
        <w:t>CONCERNS</w:t>
      </w:r>
    </w:p>
    <w:p>
      <w:pPr>
        <w:pStyle w:val="Body Text"/>
        <w:spacing w:before="35"/>
        <w:jc w:val="left"/>
        <w:rPr>
          <w:rStyle w:val="None"/>
          <w:rFonts w:ascii="Calibri" w:cs="Calibri" w:hAnsi="Calibri" w:eastAsia="Calibri"/>
          <w:b w:val="1"/>
          <w:bCs w:val="1"/>
        </w:rPr>
      </w:pPr>
    </w:p>
    <w:p>
      <w:pPr>
        <w:pStyle w:val="List Paragraph"/>
        <w:numPr>
          <w:ilvl w:val="1"/>
          <w:numId w:val="18"/>
        </w:numPr>
        <w:bidi w:val="0"/>
        <w:spacing w:before="1" w:line="312" w:lineRule="auto"/>
        <w:ind w:right="109"/>
        <w:jc w:val="both"/>
        <w:rPr>
          <w:rFonts w:ascii="Calibri" w:hAnsi="Calibri"/>
          <w:sz w:val="24"/>
          <w:szCs w:val="24"/>
          <w:rtl w:val="0"/>
          <w:lang w:val="en-US"/>
        </w:rPr>
      </w:pPr>
      <w:r>
        <w:rPr>
          <w:rStyle w:val="Hyperlink.3"/>
          <w:rFonts w:ascii="Calibri" w:hAnsi="Calibri"/>
          <w:sz w:val="24"/>
          <w:szCs w:val="24"/>
          <w:rtl w:val="0"/>
          <w:lang w:val="en-US"/>
        </w:rPr>
        <w:t>Once the Executive Principal/DSL has received the low-level concern, they will (not necessarily in the below order but in an appropriate sequence according to the nature and detail of the particular concern shared with them):</w:t>
      </w:r>
    </w:p>
    <w:p>
      <w:pPr>
        <w:pStyle w:val="List Paragraph"/>
        <w:numPr>
          <w:ilvl w:val="0"/>
          <w:numId w:val="59"/>
        </w:numPr>
        <w:bidi w:val="0"/>
        <w:spacing w:before="241" w:line="309" w:lineRule="auto"/>
        <w:ind w:right="113"/>
        <w:jc w:val="both"/>
        <w:rPr>
          <w:rFonts w:ascii="Calibri" w:hAnsi="Calibri"/>
          <w:sz w:val="24"/>
          <w:szCs w:val="24"/>
          <w:rtl w:val="0"/>
          <w:lang w:val="en-US"/>
        </w:rPr>
      </w:pPr>
      <w:r>
        <w:rPr>
          <w:rStyle w:val="Hyperlink.3"/>
          <w:rFonts w:ascii="Calibri" w:hAnsi="Calibri"/>
          <w:sz w:val="24"/>
          <w:szCs w:val="24"/>
          <w:rtl w:val="0"/>
          <w:lang w:val="en-US"/>
        </w:rPr>
        <w:t>where 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DSL</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has received the concern,</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 xml:space="preserve">they </w:t>
      </w:r>
      <w:r>
        <w:rPr>
          <w:rStyle w:val="None"/>
          <w:rFonts w:ascii="Calibri" w:hAnsi="Calibri"/>
          <w:b w:val="1"/>
          <w:bCs w:val="1"/>
          <w:sz w:val="24"/>
          <w:szCs w:val="24"/>
          <w:rtl w:val="0"/>
          <w:lang w:val="en-US"/>
        </w:rPr>
        <w:t xml:space="preserve">must </w:t>
      </w:r>
      <w:r>
        <w:rPr>
          <w:rStyle w:val="Hyperlink.3"/>
          <w:rFonts w:ascii="Calibri" w:hAnsi="Calibri"/>
          <w:sz w:val="24"/>
          <w:szCs w:val="24"/>
          <w:rtl w:val="0"/>
          <w:lang w:val="en-US"/>
        </w:rPr>
        <w:t>liaise with 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 xml:space="preserve">Executive Principal (as </w:t>
      </w:r>
      <w:r>
        <w:rPr>
          <w:rStyle w:val="Hyperlink.3"/>
          <w:rFonts w:ascii="Calibri" w:hAnsi="Calibri" w:hint="default"/>
          <w:sz w:val="24"/>
          <w:szCs w:val="24"/>
          <w:rtl w:val="0"/>
          <w:lang w:val="en-US"/>
        </w:rPr>
        <w:t>‘</w:t>
      </w:r>
      <w:r>
        <w:rPr>
          <w:rStyle w:val="Hyperlink.3"/>
          <w:rFonts w:ascii="Calibri" w:hAnsi="Calibri"/>
          <w:sz w:val="24"/>
          <w:szCs w:val="24"/>
          <w:rtl w:val="0"/>
          <w:lang w:val="en-US"/>
        </w:rPr>
        <w:t>ultimate decision maker</w:t>
      </w:r>
      <w:r>
        <w:rPr>
          <w:rStyle w:val="Hyperlink.3"/>
          <w:rFonts w:ascii="Calibri" w:hAnsi="Calibri" w:hint="default"/>
          <w:sz w:val="24"/>
          <w:szCs w:val="24"/>
          <w:rtl w:val="0"/>
          <w:lang w:val="en-US"/>
        </w:rPr>
        <w:t xml:space="preserve">’ </w:t>
      </w:r>
      <w:r>
        <w:rPr>
          <w:rStyle w:val="Hyperlink.3"/>
          <w:rFonts w:ascii="Calibri" w:hAnsi="Calibri"/>
          <w:sz w:val="24"/>
          <w:szCs w:val="24"/>
          <w:rtl w:val="0"/>
          <w:lang w:val="en-US"/>
        </w:rPr>
        <w:t>within KCSiE) at the earliest opportunity to agree the way forward with progressing the matter</w:t>
      </w:r>
    </w:p>
    <w:p>
      <w:pPr>
        <w:pStyle w:val="List Paragraph"/>
        <w:numPr>
          <w:ilvl w:val="0"/>
          <w:numId w:val="59"/>
        </w:numPr>
        <w:bidi w:val="0"/>
        <w:spacing w:before="128" w:line="307" w:lineRule="auto"/>
        <w:ind w:right="114"/>
        <w:jc w:val="both"/>
        <w:rPr>
          <w:rFonts w:ascii="Calibri" w:hAnsi="Calibri"/>
          <w:sz w:val="24"/>
          <w:szCs w:val="24"/>
          <w:rtl w:val="0"/>
          <w:lang w:val="en-US"/>
        </w:rPr>
      </w:pPr>
      <w:r>
        <w:rPr>
          <w:rStyle w:val="Hyperlink.3"/>
          <w:rFonts w:ascii="Calibri" w:hAnsi="Calibri"/>
          <w:sz w:val="24"/>
          <w:szCs w:val="24"/>
          <w:rtl w:val="0"/>
          <w:lang w:val="en-US"/>
        </w:rPr>
        <w:t xml:space="preserve">conversely, the Executive Principal </w:t>
      </w:r>
      <w:r>
        <w:rPr>
          <w:rStyle w:val="None"/>
          <w:rFonts w:ascii="Calibri" w:hAnsi="Calibri"/>
          <w:b w:val="1"/>
          <w:bCs w:val="1"/>
          <w:sz w:val="24"/>
          <w:szCs w:val="24"/>
          <w:rtl w:val="0"/>
          <w:lang w:val="en-US"/>
        </w:rPr>
        <w:t xml:space="preserve">may </w:t>
      </w:r>
      <w:r>
        <w:rPr>
          <w:rStyle w:val="Hyperlink.3"/>
          <w:rFonts w:ascii="Calibri" w:hAnsi="Calibri"/>
          <w:sz w:val="24"/>
          <w:szCs w:val="24"/>
          <w:rtl w:val="0"/>
          <w:lang w:val="en-US"/>
        </w:rPr>
        <w:t>wish to consult the DSL and take a more collaborative decision-making approach moving forwards</w:t>
      </w:r>
    </w:p>
    <w:p>
      <w:pPr>
        <w:pStyle w:val="List Paragraph"/>
        <w:numPr>
          <w:ilvl w:val="0"/>
          <w:numId w:val="59"/>
        </w:numPr>
        <w:bidi w:val="0"/>
        <w:spacing w:before="132" w:line="307" w:lineRule="auto"/>
        <w:ind w:right="119"/>
        <w:jc w:val="both"/>
        <w:rPr>
          <w:rFonts w:ascii="Calibri" w:hAnsi="Calibri"/>
          <w:sz w:val="24"/>
          <w:szCs w:val="24"/>
          <w:rtl w:val="0"/>
          <w:lang w:val="en-US"/>
        </w:rPr>
      </w:pPr>
      <w:r>
        <w:rPr>
          <w:rStyle w:val="Hyperlink.3"/>
          <w:rFonts w:ascii="Calibri" w:hAnsi="Calibri"/>
          <w:sz w:val="24"/>
          <w:szCs w:val="24"/>
          <w:rtl w:val="0"/>
          <w:lang w:val="en-US"/>
        </w:rPr>
        <w:t>speak to the person who raised the concern (unless it has been raised anonymously),</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regardless</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whether</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written</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summary</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has</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been</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provided;</w:t>
      </w:r>
    </w:p>
    <w:p>
      <w:pPr>
        <w:pStyle w:val="List Paragraph"/>
        <w:numPr>
          <w:ilvl w:val="0"/>
          <w:numId w:val="59"/>
        </w:numPr>
        <w:bidi w:val="0"/>
        <w:spacing w:before="132" w:line="307" w:lineRule="auto"/>
        <w:ind w:right="116"/>
        <w:jc w:val="both"/>
        <w:rPr>
          <w:rFonts w:ascii="Calibri" w:hAnsi="Calibri"/>
          <w:sz w:val="24"/>
          <w:szCs w:val="24"/>
          <w:rtl w:val="0"/>
          <w:lang w:val="en-US"/>
        </w:rPr>
      </w:pPr>
      <w:r>
        <w:rPr>
          <w:rStyle w:val="Hyperlink.3"/>
          <w:rFonts w:ascii="Calibri" w:hAnsi="Calibri"/>
          <w:sz w:val="24"/>
          <w:szCs w:val="24"/>
          <w:rtl w:val="0"/>
          <w:lang w:val="en-US"/>
        </w:rPr>
        <w:t>speak to any potential witnesses (unless advised not to do so by the LADO/other relevant external agencies, where they have been contacted);</w:t>
      </w:r>
    </w:p>
    <w:p>
      <w:pPr>
        <w:pStyle w:val="List Paragraph"/>
        <w:numPr>
          <w:ilvl w:val="0"/>
          <w:numId w:val="59"/>
        </w:numPr>
        <w:bidi w:val="0"/>
        <w:spacing w:before="130" w:line="309" w:lineRule="auto"/>
        <w:ind w:right="110"/>
        <w:jc w:val="both"/>
        <w:rPr>
          <w:rFonts w:ascii="Calibri" w:hAnsi="Calibri"/>
          <w:sz w:val="24"/>
          <w:szCs w:val="24"/>
          <w:rtl w:val="0"/>
          <w:lang w:val="en-US"/>
        </w:rPr>
      </w:pPr>
      <w:r>
        <w:rPr>
          <w:rStyle w:val="Hyperlink.3"/>
          <w:rFonts w:ascii="Calibri" w:hAnsi="Calibri"/>
          <w:sz w:val="24"/>
          <w:szCs w:val="24"/>
          <w:rtl w:val="0"/>
          <w:lang w:val="en-US"/>
        </w:rPr>
        <w:t>speak to the individual about whom the low-level concern has been raised (unless advised not to do so by the LADO/other relevant external agencies, where they have been contacted);</w:t>
      </w:r>
    </w:p>
    <w:p>
      <w:pPr>
        <w:pStyle w:val="List Paragraph"/>
        <w:numPr>
          <w:ilvl w:val="0"/>
          <w:numId w:val="60"/>
        </w:numPr>
        <w:bidi w:val="0"/>
        <w:spacing w:before="131"/>
        <w:ind w:right="0"/>
        <w:jc w:val="both"/>
        <w:rPr>
          <w:rFonts w:ascii="Calibri" w:hAnsi="Calibri"/>
          <w:sz w:val="24"/>
          <w:szCs w:val="24"/>
          <w:rtl w:val="0"/>
          <w:lang w:val="en-US"/>
        </w:rPr>
      </w:pPr>
      <w:r>
        <w:rPr>
          <w:rStyle w:val="Hyperlink.3"/>
          <w:rFonts w:ascii="Calibri" w:hAnsi="Calibri"/>
          <w:sz w:val="24"/>
          <w:szCs w:val="24"/>
          <w:rtl w:val="0"/>
          <w:lang w:val="en-US"/>
        </w:rPr>
        <w:t>review</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information</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determine</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whether</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4"/>
          <w:sz w:val="24"/>
          <w:szCs w:val="24"/>
          <w:rtl w:val="0"/>
          <w:lang w:val="en-US"/>
        </w:rPr>
        <w:t xml:space="preserve"> </w:t>
      </w:r>
      <w:r>
        <w:rPr>
          <w:rStyle w:val="None"/>
          <w:rFonts w:ascii="Calibri" w:hAnsi="Calibri"/>
          <w:spacing w:val="-2"/>
          <w:sz w:val="24"/>
          <w:szCs w:val="24"/>
          <w:rtl w:val="0"/>
          <w:lang w:val="en-US"/>
        </w:rPr>
        <w:t>behaviour:</w:t>
      </w:r>
    </w:p>
    <w:p>
      <w:pPr>
        <w:pStyle w:val="List Paragraph"/>
        <w:numPr>
          <w:ilvl w:val="1"/>
          <w:numId w:val="60"/>
        </w:numPr>
        <w:bidi w:val="0"/>
        <w:spacing w:before="206"/>
        <w:ind w:right="0"/>
        <w:jc w:val="left"/>
        <w:rPr>
          <w:rFonts w:ascii="Calibri" w:hAnsi="Calibri"/>
          <w:sz w:val="24"/>
          <w:szCs w:val="24"/>
          <w:rtl w:val="0"/>
          <w:lang w:val="en-US"/>
        </w:rPr>
      </w:pPr>
      <w:r>
        <w:rPr>
          <w:rStyle w:val="Hyperlink.3"/>
          <w:rFonts w:ascii="Calibri" w:hAnsi="Calibri"/>
          <w:sz w:val="24"/>
          <w:szCs w:val="24"/>
          <w:rtl w:val="0"/>
          <w:lang w:val="en-US"/>
        </w:rPr>
        <w:t>is</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entirely</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consistent</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code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conduct</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
          <w:sz w:val="24"/>
          <w:szCs w:val="24"/>
          <w:rtl w:val="0"/>
          <w:lang w:val="en-US"/>
        </w:rPr>
        <w:t xml:space="preserve"> </w:t>
      </w:r>
      <w:r>
        <w:rPr>
          <w:rStyle w:val="None"/>
          <w:rFonts w:ascii="Calibri" w:hAnsi="Calibri"/>
          <w:spacing w:val="-4"/>
          <w:sz w:val="24"/>
          <w:szCs w:val="24"/>
          <w:rtl w:val="0"/>
          <w:lang w:val="en-US"/>
        </w:rPr>
        <w:t>law,</w:t>
      </w:r>
    </w:p>
    <w:p>
      <w:pPr>
        <w:pStyle w:val="List Paragraph"/>
        <w:numPr>
          <w:ilvl w:val="1"/>
          <w:numId w:val="60"/>
        </w:numPr>
        <w:bidi w:val="0"/>
        <w:spacing w:before="201"/>
        <w:ind w:right="0"/>
        <w:jc w:val="left"/>
        <w:rPr>
          <w:rFonts w:ascii="Calibri" w:hAnsi="Calibri"/>
          <w:sz w:val="24"/>
          <w:szCs w:val="24"/>
          <w:rtl w:val="0"/>
          <w:lang w:val="en-US"/>
        </w:rPr>
      </w:pPr>
      <w:r>
        <w:rPr>
          <w:rStyle w:val="Hyperlink.3"/>
          <w:rFonts w:ascii="Calibri" w:hAnsi="Calibri"/>
          <w:sz w:val="24"/>
          <w:szCs w:val="24"/>
          <w:rtl w:val="0"/>
          <w:lang w:val="en-US"/>
        </w:rPr>
        <w:t>constitutes</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low-level</w:t>
      </w:r>
      <w:r>
        <w:rPr>
          <w:rStyle w:val="None"/>
          <w:rFonts w:ascii="Calibri" w:hAnsi="Calibri"/>
          <w:spacing w:val="-1"/>
          <w:sz w:val="24"/>
          <w:szCs w:val="24"/>
          <w:rtl w:val="0"/>
          <w:lang w:val="en-US"/>
        </w:rPr>
        <w:t xml:space="preserve"> </w:t>
      </w:r>
      <w:r>
        <w:rPr>
          <w:rStyle w:val="None"/>
          <w:rFonts w:ascii="Calibri" w:hAnsi="Calibri"/>
          <w:spacing w:val="-2"/>
          <w:sz w:val="24"/>
          <w:szCs w:val="24"/>
          <w:rtl w:val="0"/>
          <w:lang w:val="en-US"/>
        </w:rPr>
        <w:t>concern,</w:t>
      </w:r>
    </w:p>
    <w:p>
      <w:pPr>
        <w:pStyle w:val="List Paragraph"/>
        <w:numPr>
          <w:ilvl w:val="1"/>
          <w:numId w:val="61"/>
        </w:numPr>
        <w:bidi w:val="0"/>
        <w:spacing w:before="198" w:line="304" w:lineRule="auto"/>
        <w:ind w:right="108"/>
        <w:jc w:val="both"/>
        <w:rPr>
          <w:rFonts w:ascii="Calibri" w:hAnsi="Calibri"/>
          <w:sz w:val="24"/>
          <w:szCs w:val="24"/>
          <w:rtl w:val="0"/>
          <w:lang w:val="en-US"/>
        </w:rPr>
      </w:pPr>
      <w:r>
        <w:rPr>
          <w:rStyle w:val="Hyperlink.3"/>
          <w:rFonts w:ascii="Calibri" w:hAnsi="Calibri"/>
          <w:sz w:val="24"/>
          <w:szCs w:val="24"/>
          <w:rtl w:val="0"/>
          <w:lang w:val="en-US"/>
        </w:rPr>
        <w:t xml:space="preserve">is not serious enough to consider a referral to the LADO </w:t>
      </w:r>
      <w:r>
        <w:rPr>
          <w:rStyle w:val="Hyperlink.3"/>
          <w:rFonts w:ascii="Calibri" w:hAnsi="Calibri" w:hint="default"/>
          <w:sz w:val="24"/>
          <w:szCs w:val="24"/>
          <w:rtl w:val="0"/>
          <w:lang w:val="en-US"/>
        </w:rPr>
        <w:t xml:space="preserve">– </w:t>
      </w:r>
      <w:r>
        <w:rPr>
          <w:rStyle w:val="Hyperlink.3"/>
          <w:rFonts w:ascii="Calibri" w:hAnsi="Calibri"/>
          <w:sz w:val="24"/>
          <w:szCs w:val="24"/>
          <w:rtl w:val="0"/>
          <w:lang w:val="en-US"/>
        </w:rPr>
        <w:t>but may merit consulting with and seeking advice from the LADO,</w:t>
      </w:r>
    </w:p>
    <w:p>
      <w:pPr>
        <w:pStyle w:val="List Paragraph"/>
        <w:numPr>
          <w:ilvl w:val="1"/>
          <w:numId w:val="61"/>
        </w:numPr>
        <w:bidi w:val="0"/>
        <w:spacing w:before="132" w:line="307" w:lineRule="auto"/>
        <w:ind w:right="111"/>
        <w:jc w:val="both"/>
        <w:rPr>
          <w:rFonts w:ascii="Calibri" w:hAnsi="Calibri"/>
          <w:sz w:val="24"/>
          <w:szCs w:val="24"/>
          <w:rtl w:val="0"/>
          <w:lang w:val="en-US"/>
        </w:rPr>
      </w:pPr>
      <w:r>
        <w:rPr>
          <w:rStyle w:val="Hyperlink.3"/>
          <w:rFonts w:ascii="Calibri" w:hAnsi="Calibri"/>
          <w:sz w:val="24"/>
          <w:szCs w:val="24"/>
          <w:rtl w:val="0"/>
          <w:lang w:val="en-US"/>
        </w:rPr>
        <w:t>when considered with any other low-level concerns that have previously</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been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raised</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about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same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individual,</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could</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now</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meet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the threshold of an allegation and should be referred to the LADO;</w:t>
      </w:r>
    </w:p>
    <w:p>
      <w:pPr>
        <w:pStyle w:val="List Paragraph"/>
        <w:numPr>
          <w:ilvl w:val="1"/>
          <w:numId w:val="61"/>
        </w:numPr>
        <w:bidi w:val="0"/>
        <w:spacing w:before="130" w:line="302" w:lineRule="auto"/>
        <w:ind w:right="117"/>
        <w:jc w:val="both"/>
        <w:rPr>
          <w:rFonts w:ascii="Calibri" w:hAnsi="Calibri"/>
          <w:sz w:val="24"/>
          <w:szCs w:val="24"/>
          <w:rtl w:val="0"/>
          <w:lang w:val="en-US"/>
        </w:rPr>
      </w:pPr>
      <w:r>
        <w:rPr>
          <w:rStyle w:val="Hyperlink.3"/>
          <w:rFonts w:ascii="Calibri" w:hAnsi="Calibri"/>
          <w:sz w:val="24"/>
          <w:szCs w:val="24"/>
          <w:rtl w:val="0"/>
          <w:lang w:val="en-US"/>
        </w:rPr>
        <w:t xml:space="preserve">meets the threshold of an allegation and should be referred to the </w:t>
      </w:r>
      <w:r>
        <w:rPr>
          <w:rStyle w:val="None"/>
          <w:rFonts w:ascii="Calibri" w:hAnsi="Calibri"/>
          <w:spacing w:val="-4"/>
          <w:sz w:val="24"/>
          <w:szCs w:val="24"/>
          <w:rtl w:val="0"/>
          <w:lang w:val="en-US"/>
        </w:rPr>
        <w:t>LADO;</w:t>
      </w:r>
    </w:p>
    <w:p>
      <w:pPr>
        <w:pStyle w:val="Body Text"/>
        <w:spacing w:before="135" w:line="312" w:lineRule="auto"/>
        <w:ind w:left="2758" w:firstLine="0"/>
        <w:jc w:val="left"/>
        <w:rPr>
          <w:rStyle w:val="Hyperlink.4"/>
        </w:rPr>
      </w:pPr>
      <w:r>
        <w:rPr>
          <w:rStyle w:val="Hyperlink.4"/>
          <w:rtl w:val="0"/>
          <w:lang w:val="en-US"/>
        </w:rPr>
        <w:t>Where</w:t>
      </w:r>
      <w:r>
        <w:rPr>
          <w:rStyle w:val="None"/>
          <w:rFonts w:ascii="Calibri" w:hAnsi="Calibri"/>
          <w:spacing w:val="0"/>
          <w:rtl w:val="0"/>
          <w:lang w:val="en-US"/>
        </w:rPr>
        <w:t xml:space="preserve"> </w:t>
      </w:r>
      <w:r>
        <w:rPr>
          <w:rStyle w:val="Hyperlink.4"/>
          <w:rtl w:val="0"/>
          <w:lang w:val="en-US"/>
        </w:rPr>
        <w:t>they</w:t>
      </w:r>
      <w:r>
        <w:rPr>
          <w:rStyle w:val="None"/>
          <w:rFonts w:ascii="Calibri" w:hAnsi="Calibri"/>
          <w:spacing w:val="0"/>
          <w:rtl w:val="0"/>
          <w:lang w:val="en-US"/>
        </w:rPr>
        <w:t xml:space="preserve"> </w:t>
      </w:r>
      <w:r>
        <w:rPr>
          <w:rStyle w:val="Hyperlink.4"/>
          <w:rtl w:val="0"/>
          <w:lang w:val="en-US"/>
        </w:rPr>
        <w:t>are</w:t>
      </w:r>
      <w:r>
        <w:rPr>
          <w:rStyle w:val="None"/>
          <w:rFonts w:ascii="Calibri" w:hAnsi="Calibri"/>
          <w:spacing w:val="0"/>
          <w:rtl w:val="0"/>
          <w:lang w:val="en-US"/>
        </w:rPr>
        <w:t xml:space="preserve"> </w:t>
      </w:r>
      <w:r>
        <w:rPr>
          <w:rStyle w:val="Hyperlink.4"/>
          <w:rtl w:val="0"/>
          <w:lang w:val="en-US"/>
        </w:rPr>
        <w:t>in</w:t>
      </w:r>
      <w:r>
        <w:rPr>
          <w:rStyle w:val="None"/>
          <w:rFonts w:ascii="Calibri" w:hAnsi="Calibri"/>
          <w:spacing w:val="0"/>
          <w:rtl w:val="0"/>
          <w:lang w:val="en-US"/>
        </w:rPr>
        <w:t xml:space="preserve"> </w:t>
      </w:r>
      <w:r>
        <w:rPr>
          <w:rStyle w:val="Hyperlink.4"/>
          <w:rtl w:val="0"/>
          <w:lang w:val="en-US"/>
        </w:rPr>
        <w:t>any</w:t>
      </w:r>
      <w:r>
        <w:rPr>
          <w:rStyle w:val="None"/>
          <w:rFonts w:ascii="Calibri" w:hAnsi="Calibri"/>
          <w:spacing w:val="0"/>
          <w:rtl w:val="0"/>
          <w:lang w:val="en-US"/>
        </w:rPr>
        <w:t xml:space="preserve"> </w:t>
      </w:r>
      <w:r>
        <w:rPr>
          <w:rStyle w:val="Hyperlink.4"/>
          <w:rtl w:val="0"/>
          <w:lang w:val="en-US"/>
        </w:rPr>
        <w:t>doubt</w:t>
      </w:r>
      <w:r>
        <w:rPr>
          <w:rStyle w:val="None"/>
          <w:rFonts w:ascii="Calibri" w:hAnsi="Calibri"/>
          <w:spacing w:val="0"/>
          <w:rtl w:val="0"/>
          <w:lang w:val="en-US"/>
        </w:rPr>
        <w:t xml:space="preserve"> </w:t>
      </w:r>
      <w:r>
        <w:rPr>
          <w:rStyle w:val="Hyperlink.4"/>
          <w:rtl w:val="0"/>
          <w:lang w:val="en-US"/>
        </w:rPr>
        <w:t>whatsoever,</w:t>
      </w:r>
      <w:r>
        <w:rPr>
          <w:rStyle w:val="None"/>
          <w:rFonts w:ascii="Calibri" w:hAnsi="Calibri"/>
          <w:spacing w:val="0"/>
          <w:rtl w:val="0"/>
          <w:lang w:val="en-US"/>
        </w:rPr>
        <w:t xml:space="preserve"> </w:t>
      </w:r>
      <w:r>
        <w:rPr>
          <w:rStyle w:val="Hyperlink.4"/>
          <w:rtl w:val="0"/>
          <w:lang w:val="en-US"/>
        </w:rPr>
        <w:t>the</w:t>
      </w:r>
      <w:r>
        <w:rPr>
          <w:rStyle w:val="None"/>
          <w:rFonts w:ascii="Calibri" w:hAnsi="Calibri"/>
          <w:spacing w:val="0"/>
          <w:rtl w:val="0"/>
          <w:lang w:val="en-US"/>
        </w:rPr>
        <w:t xml:space="preserve"> </w:t>
      </w:r>
      <w:r>
        <w:rPr>
          <w:rStyle w:val="Hyperlink.4"/>
          <w:rtl w:val="0"/>
          <w:lang w:val="en-US"/>
        </w:rPr>
        <w:t>Executive</w:t>
      </w:r>
      <w:r>
        <w:rPr>
          <w:rStyle w:val="None"/>
          <w:rFonts w:ascii="Calibri" w:hAnsi="Calibri"/>
          <w:spacing w:val="0"/>
          <w:rtl w:val="0"/>
          <w:lang w:val="en-US"/>
        </w:rPr>
        <w:t xml:space="preserve"> </w:t>
      </w:r>
      <w:r>
        <w:rPr>
          <w:rStyle w:val="Hyperlink.4"/>
          <w:rtl w:val="0"/>
          <w:lang w:val="en-US"/>
        </w:rPr>
        <w:t>Principal/DSL</w:t>
      </w:r>
      <w:r>
        <w:rPr>
          <w:rStyle w:val="None"/>
          <w:rFonts w:ascii="Calibri" w:hAnsi="Calibri"/>
          <w:spacing w:val="0"/>
          <w:rtl w:val="0"/>
          <w:lang w:val="en-US"/>
        </w:rPr>
        <w:t xml:space="preserve"> </w:t>
      </w:r>
      <w:r>
        <w:rPr>
          <w:rStyle w:val="Hyperlink.4"/>
          <w:rtl w:val="0"/>
          <w:lang w:val="en-US"/>
        </w:rPr>
        <w:t>will always seek advice from the LADO.</w:t>
      </w:r>
    </w:p>
    <w:p>
      <w:pPr>
        <w:pStyle w:val="List Paragraph"/>
        <w:numPr>
          <w:ilvl w:val="0"/>
          <w:numId w:val="59"/>
        </w:numPr>
        <w:bidi w:val="0"/>
        <w:spacing w:before="123" w:line="307" w:lineRule="auto"/>
        <w:ind w:right="109"/>
        <w:jc w:val="both"/>
        <w:rPr>
          <w:rFonts w:ascii="Calibri" w:hAnsi="Calibri"/>
          <w:sz w:val="24"/>
          <w:szCs w:val="24"/>
          <w:rtl w:val="0"/>
          <w:lang w:val="en-US"/>
        </w:rPr>
      </w:pPr>
      <w:r>
        <w:rPr>
          <w:rStyle w:val="Hyperlink.3"/>
          <w:rFonts w:ascii="Calibri" w:hAnsi="Calibri"/>
          <w:sz w:val="24"/>
          <w:szCs w:val="24"/>
          <w:rtl w:val="0"/>
          <w:lang w:val="en-US"/>
        </w:rPr>
        <w:t>While responding to any incident, the Executive Principal/DSL will make appropriate records of:</w:t>
      </w:r>
    </w:p>
    <w:p>
      <w:pPr>
        <w:pStyle w:val="Body"/>
        <w:spacing w:line="307" w:lineRule="auto"/>
        <w:jc w:val="both"/>
        <w:sectPr>
          <w:headerReference w:type="default" r:id="rId19"/>
          <w:pgSz w:w="11920" w:h="16860" w:orient="portrait"/>
          <w:pgMar w:top="1520" w:right="960" w:bottom="1200" w:left="960" w:header="776" w:footer="942"/>
          <w:bidi w:val="0"/>
        </w:sectPr>
      </w:pPr>
    </w:p>
    <w:p>
      <w:pPr>
        <w:pStyle w:val="List Paragraph"/>
        <w:numPr>
          <w:ilvl w:val="1"/>
          <w:numId w:val="59"/>
        </w:numPr>
        <w:bidi w:val="0"/>
        <w:spacing w:before="61" w:line="309" w:lineRule="auto"/>
        <w:ind w:right="113"/>
        <w:jc w:val="both"/>
        <w:rPr>
          <w:rFonts w:ascii="Calibri" w:hAnsi="Calibri"/>
          <w:sz w:val="24"/>
          <w:szCs w:val="24"/>
          <w:rtl w:val="0"/>
          <w:lang w:val="en-US"/>
        </w:rPr>
      </w:pPr>
      <w:r>
        <w:rPr>
          <w:rStyle w:val="Hyperlink.3"/>
          <w:rFonts w:ascii="Calibri" w:hAnsi="Calibri"/>
          <w:sz w:val="24"/>
          <w:szCs w:val="24"/>
          <w:rtl w:val="0"/>
          <w:lang w:val="en-US"/>
        </w:rPr>
        <w:t xml:space="preserve">all internal conversations </w:t>
      </w:r>
      <w:r>
        <w:rPr>
          <w:rStyle w:val="Hyperlink.3"/>
          <w:rFonts w:ascii="Calibri" w:hAnsi="Calibri" w:hint="default"/>
          <w:sz w:val="24"/>
          <w:szCs w:val="24"/>
          <w:rtl w:val="0"/>
          <w:lang w:val="en-US"/>
        </w:rPr>
        <w:t xml:space="preserve">– </w:t>
      </w:r>
      <w:r>
        <w:rPr>
          <w:rStyle w:val="Hyperlink.3"/>
          <w:rFonts w:ascii="Calibri" w:hAnsi="Calibri"/>
          <w:sz w:val="24"/>
          <w:szCs w:val="24"/>
          <w:rtl w:val="0"/>
          <w:lang w:val="en-US"/>
        </w:rPr>
        <w:t>including with the person who initially shared</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low-level</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concern</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(where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this</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has</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been</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possible),</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adult about</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whom</w:t>
      </w:r>
      <w:r>
        <w:rPr>
          <w:rStyle w:val="Hyperlink.5"/>
          <w:rFonts w:ascii="Calibri" w:hAnsi="Calibri"/>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concern</w:t>
      </w:r>
      <w:r>
        <w:rPr>
          <w:rStyle w:val="Hyperlink.5"/>
          <w:rFonts w:ascii="Calibri" w:hAnsi="Calibri"/>
          <w:sz w:val="24"/>
          <w:szCs w:val="24"/>
          <w:rtl w:val="0"/>
          <w:lang w:val="en-US"/>
        </w:rPr>
        <w:t xml:space="preserve"> </w:t>
      </w:r>
      <w:r>
        <w:rPr>
          <w:rStyle w:val="Hyperlink.3"/>
          <w:rFonts w:ascii="Calibri" w:hAnsi="Calibri"/>
          <w:sz w:val="24"/>
          <w:szCs w:val="24"/>
          <w:rtl w:val="0"/>
          <w:lang w:val="en-US"/>
        </w:rPr>
        <w:t>has</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been</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shared</w:t>
      </w:r>
      <w:r>
        <w:rPr>
          <w:rStyle w:val="Hyperlink.5"/>
          <w:rFonts w:ascii="Calibri" w:hAnsi="Calibri"/>
          <w:sz w:val="24"/>
          <w:szCs w:val="24"/>
          <w:rtl w:val="0"/>
          <w:lang w:val="en-US"/>
        </w:rPr>
        <w:t xml:space="preserve"> </w:t>
      </w:r>
      <w:r>
        <w:rPr>
          <w:rStyle w:val="Hyperlink.3"/>
          <w:rFonts w:ascii="Calibri" w:hAnsi="Calibri"/>
          <w:sz w:val="24"/>
          <w:szCs w:val="24"/>
          <w:rtl w:val="0"/>
          <w:lang w:val="en-US"/>
        </w:rPr>
        <w:t>(subject</w:t>
      </w:r>
      <w:r>
        <w:rPr>
          <w:rStyle w:val="Hyperlink.5"/>
          <w:rFonts w:ascii="Calibri" w:hAnsi="Calibri"/>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above),</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and any relevant witnesses (subject to the above);</w:t>
      </w:r>
    </w:p>
    <w:p>
      <w:pPr>
        <w:pStyle w:val="List Paragraph"/>
        <w:numPr>
          <w:ilvl w:val="1"/>
          <w:numId w:val="59"/>
        </w:numPr>
        <w:bidi w:val="0"/>
        <w:spacing w:before="125" w:line="304" w:lineRule="auto"/>
        <w:ind w:right="111"/>
        <w:jc w:val="both"/>
        <w:rPr>
          <w:rFonts w:ascii="Calibri" w:hAnsi="Calibri"/>
          <w:sz w:val="24"/>
          <w:szCs w:val="24"/>
          <w:rtl w:val="0"/>
          <w:lang w:val="en-US"/>
        </w:rPr>
      </w:pPr>
      <w:r>
        <w:rPr>
          <w:rStyle w:val="Hyperlink.3"/>
          <w:rFonts w:ascii="Calibri" w:hAnsi="Calibri"/>
          <w:sz w:val="24"/>
          <w:szCs w:val="24"/>
          <w:rtl w:val="0"/>
          <w:lang w:val="en-US"/>
        </w:rPr>
        <w:t xml:space="preserve">all external conversations </w:t>
      </w:r>
      <w:r>
        <w:rPr>
          <w:rStyle w:val="Hyperlink.3"/>
          <w:rFonts w:ascii="Calibri" w:hAnsi="Calibri" w:hint="default"/>
          <w:sz w:val="24"/>
          <w:szCs w:val="24"/>
          <w:rtl w:val="0"/>
          <w:lang w:val="en-US"/>
        </w:rPr>
        <w:t xml:space="preserve">– </w:t>
      </w:r>
      <w:r>
        <w:rPr>
          <w:rStyle w:val="Hyperlink.3"/>
          <w:rFonts w:ascii="Calibri" w:hAnsi="Calibri"/>
          <w:sz w:val="24"/>
          <w:szCs w:val="24"/>
          <w:rtl w:val="0"/>
          <w:lang w:val="en-US"/>
        </w:rPr>
        <w:t>for example, with the LADO/SCIE Officer (where they have been contacted);</w:t>
      </w:r>
    </w:p>
    <w:p>
      <w:pPr>
        <w:pStyle w:val="List Paragraph"/>
        <w:numPr>
          <w:ilvl w:val="1"/>
          <w:numId w:val="62"/>
        </w:numPr>
        <w:bidi w:val="0"/>
        <w:spacing w:before="129"/>
        <w:ind w:right="0"/>
        <w:jc w:val="both"/>
        <w:rPr>
          <w:rFonts w:ascii="Calibri" w:hAnsi="Calibri"/>
          <w:sz w:val="24"/>
          <w:szCs w:val="24"/>
          <w:rtl w:val="0"/>
          <w:lang w:val="en-US"/>
        </w:rPr>
      </w:pPr>
      <w:r>
        <w:rPr>
          <w:rStyle w:val="Hyperlink.3"/>
          <w:rFonts w:ascii="Calibri" w:hAnsi="Calibri"/>
          <w:sz w:val="24"/>
          <w:szCs w:val="24"/>
          <w:rtl w:val="0"/>
          <w:lang w:val="en-US"/>
        </w:rPr>
        <w:t>their</w:t>
      </w:r>
      <w:r>
        <w:rPr>
          <w:rStyle w:val="None"/>
          <w:rFonts w:ascii="Calibri" w:hAnsi="Calibri"/>
          <w:spacing w:val="-1"/>
          <w:sz w:val="24"/>
          <w:szCs w:val="24"/>
          <w:rtl w:val="0"/>
          <w:lang w:val="en-US"/>
        </w:rPr>
        <w:t xml:space="preserve"> </w:t>
      </w:r>
      <w:r>
        <w:rPr>
          <w:rStyle w:val="None"/>
          <w:rFonts w:ascii="Calibri" w:hAnsi="Calibri"/>
          <w:spacing w:val="-2"/>
          <w:sz w:val="24"/>
          <w:szCs w:val="24"/>
          <w:rtl w:val="0"/>
          <w:lang w:val="en-US"/>
        </w:rPr>
        <w:t>determination;</w:t>
      </w:r>
    </w:p>
    <w:p>
      <w:pPr>
        <w:pStyle w:val="List Paragraph"/>
        <w:numPr>
          <w:ilvl w:val="1"/>
          <w:numId w:val="62"/>
        </w:numPr>
        <w:bidi w:val="0"/>
        <w:spacing w:before="201"/>
        <w:ind w:right="0"/>
        <w:jc w:val="both"/>
        <w:rPr>
          <w:rFonts w:ascii="Calibri" w:hAnsi="Calibri"/>
          <w:sz w:val="24"/>
          <w:szCs w:val="24"/>
          <w:rtl w:val="0"/>
          <w:lang w:val="en-US"/>
        </w:rPr>
      </w:pPr>
      <w:r>
        <w:rPr>
          <w:rStyle w:val="Hyperlink.3"/>
          <w:rFonts w:ascii="Calibri" w:hAnsi="Calibri"/>
          <w:sz w:val="24"/>
          <w:szCs w:val="24"/>
          <w:rtl w:val="0"/>
          <w:lang w:val="en-US"/>
        </w:rPr>
        <w:t>the</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rationale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for</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their</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decision;</w:t>
      </w:r>
      <w:r>
        <w:rPr>
          <w:rStyle w:val="None"/>
          <w:rFonts w:ascii="Calibri" w:hAnsi="Calibri"/>
          <w:spacing w:val="-1"/>
          <w:sz w:val="24"/>
          <w:szCs w:val="24"/>
          <w:rtl w:val="0"/>
          <w:lang w:val="en-US"/>
        </w:rPr>
        <w:t xml:space="preserve"> </w:t>
      </w:r>
      <w:r>
        <w:rPr>
          <w:rStyle w:val="None"/>
          <w:rFonts w:ascii="Calibri" w:hAnsi="Calibri"/>
          <w:spacing w:val="-5"/>
          <w:sz w:val="24"/>
          <w:szCs w:val="24"/>
          <w:rtl w:val="0"/>
          <w:lang w:val="en-US"/>
        </w:rPr>
        <w:t>and</w:t>
      </w:r>
    </w:p>
    <w:p>
      <w:pPr>
        <w:pStyle w:val="List Paragraph"/>
        <w:numPr>
          <w:ilvl w:val="1"/>
          <w:numId w:val="62"/>
        </w:numPr>
        <w:bidi w:val="0"/>
        <w:spacing w:before="201"/>
        <w:ind w:right="0"/>
        <w:jc w:val="both"/>
        <w:rPr>
          <w:rFonts w:ascii="Calibri" w:hAnsi="Calibri"/>
          <w:sz w:val="24"/>
          <w:szCs w:val="24"/>
          <w:rtl w:val="0"/>
          <w:lang w:val="en-US"/>
        </w:rPr>
      </w:pPr>
      <w:r>
        <w:rPr>
          <w:rStyle w:val="Hyperlink.3"/>
          <w:rFonts w:ascii="Calibri" w:hAnsi="Calibri"/>
          <w:sz w:val="24"/>
          <w:szCs w:val="24"/>
          <w:rtl w:val="0"/>
          <w:lang w:val="en-US"/>
        </w:rPr>
        <w:t>any</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action</w:t>
      </w:r>
      <w:r>
        <w:rPr>
          <w:rStyle w:val="None"/>
          <w:rFonts w:ascii="Calibri" w:hAnsi="Calibri"/>
          <w:spacing w:val="-2"/>
          <w:sz w:val="24"/>
          <w:szCs w:val="24"/>
          <w:rtl w:val="0"/>
          <w:lang w:val="en-US"/>
        </w:rPr>
        <w:t xml:space="preserve"> taken</w:t>
      </w:r>
    </w:p>
    <w:p>
      <w:pPr>
        <w:pStyle w:val="Body Text"/>
        <w:jc w:val="left"/>
        <w:rPr>
          <w:rStyle w:val="Hyperlink.4"/>
          <w:rFonts w:ascii="Calibri" w:cs="Calibri" w:hAnsi="Calibri" w:eastAsia="Calibri"/>
        </w:rPr>
      </w:pPr>
    </w:p>
    <w:p>
      <w:pPr>
        <w:pStyle w:val="Body Text"/>
        <w:spacing w:before="114"/>
        <w:jc w:val="left"/>
        <w:rPr>
          <w:rStyle w:val="Hyperlink.4"/>
          <w:rFonts w:ascii="Calibri" w:cs="Calibri" w:hAnsi="Calibri" w:eastAsia="Calibri"/>
        </w:rPr>
      </w:pPr>
    </w:p>
    <w:p>
      <w:pPr>
        <w:pStyle w:val="Heading"/>
        <w:numPr>
          <w:ilvl w:val="0"/>
          <w:numId w:val="63"/>
        </w:numPr>
        <w:bidi w:val="0"/>
        <w:spacing w:before="1"/>
        <w:ind w:right="0"/>
        <w:jc w:val="left"/>
        <w:rPr>
          <w:rFonts w:ascii="Calibri" w:hAnsi="Calibri"/>
          <w:rtl w:val="0"/>
        </w:rPr>
      </w:pPr>
      <w:r>
        <w:rPr>
          <w:rStyle w:val="Hyperlink.3"/>
          <w:rFonts w:ascii="Calibri" w:hAnsi="Calibri"/>
          <w:rtl w:val="0"/>
        </w:rPr>
        <w:t>POSSIBLE</w:t>
      </w:r>
      <w:r>
        <w:rPr>
          <w:rStyle w:val="None"/>
          <w:rFonts w:ascii="Calibri" w:hAnsi="Calibri"/>
          <w:spacing w:val="0"/>
          <w:rtl w:val="0"/>
        </w:rPr>
        <w:t xml:space="preserve"> </w:t>
      </w:r>
      <w:r>
        <w:rPr>
          <w:rStyle w:val="Hyperlink.3"/>
          <w:rFonts w:ascii="Calibri" w:hAnsi="Calibri"/>
          <w:rtl w:val="0"/>
          <w:lang w:val="en-US"/>
        </w:rPr>
        <w:t>OUTCOMES</w:t>
      </w:r>
      <w:r>
        <w:rPr>
          <w:rStyle w:val="None"/>
          <w:rFonts w:ascii="Calibri" w:hAnsi="Calibri"/>
          <w:spacing w:val="0"/>
          <w:rtl w:val="0"/>
        </w:rPr>
        <w:t xml:space="preserve"> </w:t>
      </w:r>
      <w:r>
        <w:rPr>
          <w:rStyle w:val="Hyperlink.3"/>
          <w:rFonts w:ascii="Calibri" w:hAnsi="Calibri"/>
          <w:rtl w:val="0"/>
          <w:lang w:val="en-US"/>
        </w:rPr>
        <w:t>OF</w:t>
      </w:r>
      <w:r>
        <w:rPr>
          <w:rStyle w:val="None"/>
          <w:rFonts w:ascii="Calibri" w:hAnsi="Calibri"/>
          <w:spacing w:val="0"/>
          <w:rtl w:val="0"/>
        </w:rPr>
        <w:t xml:space="preserve"> </w:t>
      </w:r>
      <w:r>
        <w:rPr>
          <w:rStyle w:val="Hyperlink.3"/>
          <w:rFonts w:ascii="Calibri" w:hAnsi="Calibri"/>
          <w:rtl w:val="0"/>
        </w:rPr>
        <w:t>A</w:t>
      </w:r>
      <w:r>
        <w:rPr>
          <w:rStyle w:val="None"/>
          <w:rFonts w:ascii="Calibri" w:hAnsi="Calibri"/>
          <w:spacing w:val="0"/>
          <w:rtl w:val="0"/>
        </w:rPr>
        <w:t xml:space="preserve"> </w:t>
      </w:r>
      <w:r>
        <w:rPr>
          <w:rStyle w:val="Hyperlink.3"/>
          <w:rFonts w:ascii="Calibri" w:hAnsi="Calibri"/>
          <w:rtl w:val="0"/>
          <w:lang w:val="de-DE"/>
        </w:rPr>
        <w:t>LOW-LEVEL</w:t>
      </w:r>
      <w:r>
        <w:rPr>
          <w:rStyle w:val="None"/>
          <w:rFonts w:ascii="Calibri" w:hAnsi="Calibri"/>
          <w:spacing w:val="0"/>
          <w:rtl w:val="0"/>
        </w:rPr>
        <w:t xml:space="preserve"> </w:t>
      </w:r>
      <w:r>
        <w:rPr>
          <w:rStyle w:val="None"/>
          <w:rFonts w:ascii="Calibri" w:hAnsi="Calibri"/>
          <w:spacing w:val="0"/>
          <w:rtl w:val="0"/>
          <w:lang w:val="de-DE"/>
        </w:rPr>
        <w:t>CONCERN</w:t>
      </w:r>
    </w:p>
    <w:p>
      <w:pPr>
        <w:pStyle w:val="Body Text"/>
        <w:spacing w:before="35"/>
        <w:jc w:val="left"/>
        <w:rPr>
          <w:rStyle w:val="None"/>
          <w:rFonts w:ascii="Calibri" w:cs="Calibri" w:hAnsi="Calibri" w:eastAsia="Calibri"/>
          <w:b w:val="1"/>
          <w:bCs w:val="1"/>
        </w:rPr>
      </w:pPr>
    </w:p>
    <w:p>
      <w:pPr>
        <w:pStyle w:val="List Paragraph"/>
        <w:numPr>
          <w:ilvl w:val="1"/>
          <w:numId w:val="18"/>
        </w:numPr>
        <w:bidi w:val="0"/>
        <w:spacing w:line="312" w:lineRule="auto"/>
        <w:ind w:right="108"/>
        <w:jc w:val="both"/>
        <w:rPr>
          <w:rFonts w:ascii="Calibri" w:hAnsi="Calibri"/>
          <w:sz w:val="24"/>
          <w:szCs w:val="24"/>
          <w:rtl w:val="0"/>
          <w:lang w:val="en-US"/>
        </w:rPr>
      </w:pPr>
      <w:r>
        <w:rPr>
          <w:rStyle w:val="Hyperlink.3"/>
          <w:rFonts w:ascii="Calibri" w:hAnsi="Calibri"/>
          <w:sz w:val="24"/>
          <w:szCs w:val="24"/>
          <w:rtl w:val="0"/>
          <w:lang w:val="en-US"/>
        </w:rPr>
        <w:t>If it is determined that an employee</w:t>
      </w:r>
      <w:r>
        <w:rPr>
          <w:rStyle w:val="Hyperlink.3"/>
          <w:rFonts w:ascii="Calibri" w:hAnsi="Calibri" w:hint="default"/>
          <w:sz w:val="24"/>
          <w:szCs w:val="24"/>
          <w:rtl w:val="0"/>
          <w:lang w:val="en-US"/>
        </w:rPr>
        <w:t>’</w:t>
      </w:r>
      <w:r>
        <w:rPr>
          <w:rStyle w:val="Hyperlink.3"/>
          <w:rFonts w:ascii="Calibri" w:hAnsi="Calibri"/>
          <w:sz w:val="24"/>
          <w:szCs w:val="24"/>
          <w:rtl w:val="0"/>
          <w:lang w:val="en-US"/>
        </w:rPr>
        <w:t>s behaviour that is presented as a low-level concern is entirely consistent with the Code of Conduct and the law, the Executive Principal/DSL will:</w:t>
      </w:r>
    </w:p>
    <w:p>
      <w:pPr>
        <w:pStyle w:val="List Paragraph"/>
        <w:numPr>
          <w:ilvl w:val="2"/>
          <w:numId w:val="64"/>
        </w:numPr>
        <w:bidi w:val="0"/>
        <w:spacing w:before="240" w:line="312" w:lineRule="auto"/>
        <w:ind w:right="109"/>
        <w:jc w:val="both"/>
        <w:rPr>
          <w:rFonts w:ascii="Calibri" w:hAnsi="Calibri"/>
          <w:sz w:val="24"/>
          <w:szCs w:val="24"/>
          <w:rtl w:val="0"/>
          <w:lang w:val="en-US"/>
        </w:rPr>
      </w:pPr>
      <w:r>
        <w:rPr>
          <w:rStyle w:val="Hyperlink.3"/>
          <w:rFonts w:ascii="Calibri" w:hAnsi="Calibri"/>
          <w:sz w:val="24"/>
          <w:szCs w:val="24"/>
          <w:rtl w:val="0"/>
          <w:lang w:val="en-US"/>
        </w:rPr>
        <w:t>update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 xml:space="preserve">the </w:t>
      </w:r>
      <w:r>
        <w:rPr>
          <w:rStyle w:val="Hyperlink.3"/>
          <w:rFonts w:ascii="Calibri" w:hAnsi="Calibri" w:hint="default"/>
          <w:sz w:val="24"/>
          <w:szCs w:val="24"/>
          <w:rtl w:val="0"/>
          <w:lang w:val="en-US"/>
        </w:rPr>
        <w:t>‘</w:t>
      </w:r>
      <w:r>
        <w:rPr>
          <w:rStyle w:val="Hyperlink.3"/>
          <w:rFonts w:ascii="Calibri" w:hAnsi="Calibri"/>
          <w:sz w:val="24"/>
          <w:szCs w:val="24"/>
          <w:rtl w:val="0"/>
          <w:lang w:val="en-US"/>
        </w:rPr>
        <w:t>employee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concern</w:t>
      </w:r>
      <w:r>
        <w:rPr>
          <w:rStyle w:val="Hyperlink.3"/>
          <w:rFonts w:ascii="Calibri" w:hAnsi="Calibri" w:hint="default"/>
          <w:sz w:val="24"/>
          <w:szCs w:val="24"/>
          <w:rtl w:val="0"/>
          <w:lang w:val="en-US"/>
        </w:rPr>
        <w:t>’</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and inform</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them of</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the action taken</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 xml:space="preserve">as </w:t>
      </w:r>
      <w:r>
        <w:rPr>
          <w:rStyle w:val="None"/>
          <w:rFonts w:ascii="Calibri" w:hAnsi="Calibri"/>
          <w:spacing w:val="-2"/>
          <w:sz w:val="24"/>
          <w:szCs w:val="24"/>
          <w:rtl w:val="0"/>
          <w:lang w:val="en-US"/>
        </w:rPr>
        <w:t>above;</w:t>
      </w:r>
    </w:p>
    <w:p>
      <w:pPr>
        <w:pStyle w:val="List Paragraph"/>
        <w:numPr>
          <w:ilvl w:val="2"/>
          <w:numId w:val="64"/>
        </w:numPr>
        <w:bidi w:val="0"/>
        <w:spacing w:before="240" w:line="312" w:lineRule="auto"/>
        <w:ind w:right="108"/>
        <w:jc w:val="both"/>
        <w:rPr>
          <w:rFonts w:ascii="Calibri" w:hAnsi="Calibri"/>
          <w:sz w:val="24"/>
          <w:szCs w:val="24"/>
          <w:rtl w:val="0"/>
          <w:lang w:val="en-US"/>
        </w:rPr>
      </w:pPr>
      <w:r>
        <w:rPr>
          <w:rStyle w:val="Hyperlink.3"/>
          <w:rFonts w:ascii="Calibri" w:hAnsi="Calibri"/>
          <w:sz w:val="24"/>
          <w:szCs w:val="24"/>
          <w:rtl w:val="0"/>
          <w:lang w:val="en-US"/>
        </w:rPr>
        <w:t xml:space="preserve">speak to the employee who shared the low-level concern </w:t>
      </w:r>
      <w:r>
        <w:rPr>
          <w:rStyle w:val="Hyperlink.3"/>
          <w:rFonts w:ascii="Calibri" w:hAnsi="Calibri" w:hint="default"/>
          <w:sz w:val="24"/>
          <w:szCs w:val="24"/>
          <w:rtl w:val="0"/>
          <w:lang w:val="en-US"/>
        </w:rPr>
        <w:t xml:space="preserve">– </w:t>
      </w:r>
      <w:r>
        <w:rPr>
          <w:rStyle w:val="Hyperlink.3"/>
          <w:rFonts w:ascii="Calibri" w:hAnsi="Calibri"/>
          <w:sz w:val="24"/>
          <w:szCs w:val="24"/>
          <w:rtl w:val="0"/>
          <w:lang w:val="en-US"/>
        </w:rPr>
        <w:t>to provide them with feedback about how and why the behaviour is consistent with the Code of Conduct and the law;</w:t>
      </w:r>
    </w:p>
    <w:p>
      <w:pPr>
        <w:pStyle w:val="List Paragraph"/>
        <w:numPr>
          <w:ilvl w:val="2"/>
          <w:numId w:val="64"/>
        </w:numPr>
        <w:bidi w:val="0"/>
        <w:spacing w:before="239" w:line="312" w:lineRule="auto"/>
        <w:ind w:right="113"/>
        <w:jc w:val="both"/>
        <w:rPr>
          <w:rFonts w:ascii="Calibri" w:hAnsi="Calibri"/>
          <w:sz w:val="24"/>
          <w:szCs w:val="24"/>
          <w:rtl w:val="0"/>
          <w:lang w:val="en-US"/>
        </w:rPr>
      </w:pPr>
      <w:r>
        <w:rPr>
          <w:rStyle w:val="Hyperlink.3"/>
          <w:rFonts w:ascii="Calibri" w:hAnsi="Calibri"/>
          <w:sz w:val="24"/>
          <w:szCs w:val="24"/>
          <w:rtl w:val="0"/>
          <w:lang w:val="en-US"/>
        </w:rPr>
        <w:t>consider if the situation may indicate that the low-level concerns policy is not clear enough, or if further training is required, especially if similar/repeat concerns are raised</w:t>
      </w:r>
    </w:p>
    <w:p>
      <w:pPr>
        <w:pStyle w:val="List Paragraph"/>
        <w:numPr>
          <w:ilvl w:val="1"/>
          <w:numId w:val="10"/>
        </w:numPr>
        <w:bidi w:val="0"/>
        <w:spacing w:before="241"/>
        <w:ind w:right="0"/>
        <w:jc w:val="left"/>
        <w:rPr>
          <w:rFonts w:ascii="Calibri" w:hAnsi="Calibri"/>
          <w:sz w:val="24"/>
          <w:szCs w:val="24"/>
          <w:rtl w:val="0"/>
          <w:lang w:val="en-US"/>
        </w:rPr>
      </w:pPr>
      <w:r>
        <w:rPr>
          <w:rStyle w:val="Hyperlink.3"/>
          <w:rFonts w:ascii="Calibri" w:hAnsi="Calibri"/>
          <w:sz w:val="24"/>
          <w:szCs w:val="24"/>
          <w:rtl w:val="0"/>
          <w:lang w:val="en-US"/>
        </w:rPr>
        <w:t>If</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it</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determined</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behaviour</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constitutes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 xml:space="preserve">low-level </w:t>
      </w:r>
      <w:r>
        <w:rPr>
          <w:rStyle w:val="None"/>
          <w:rFonts w:ascii="Calibri" w:hAnsi="Calibri"/>
          <w:spacing w:val="-2"/>
          <w:sz w:val="24"/>
          <w:szCs w:val="24"/>
          <w:rtl w:val="0"/>
          <w:lang w:val="en-US"/>
        </w:rPr>
        <w:t>concern:</w:t>
      </w:r>
    </w:p>
    <w:p>
      <w:pPr>
        <w:pStyle w:val="Body Text"/>
        <w:spacing w:before="35"/>
        <w:jc w:val="left"/>
        <w:rPr>
          <w:rStyle w:val="Hyperlink.4"/>
          <w:rFonts w:ascii="Calibri" w:cs="Calibri" w:hAnsi="Calibri" w:eastAsia="Calibri"/>
        </w:rPr>
      </w:pPr>
    </w:p>
    <w:p>
      <w:pPr>
        <w:pStyle w:val="List Paragraph"/>
        <w:numPr>
          <w:ilvl w:val="2"/>
          <w:numId w:val="10"/>
        </w:numPr>
        <w:bidi w:val="0"/>
        <w:spacing w:line="312" w:lineRule="auto"/>
        <w:ind w:right="108"/>
        <w:jc w:val="both"/>
        <w:rPr>
          <w:rFonts w:ascii="Calibri" w:hAnsi="Calibri"/>
          <w:sz w:val="24"/>
          <w:szCs w:val="24"/>
          <w:rtl w:val="0"/>
          <w:lang w:val="en-US"/>
        </w:rPr>
      </w:pPr>
      <w:r>
        <w:rPr>
          <w:rStyle w:val="Hyperlink.3"/>
          <w:rFonts w:ascii="Calibri" w:hAnsi="Calibri"/>
          <w:sz w:val="24"/>
          <w:szCs w:val="24"/>
          <w:rtl w:val="0"/>
          <w:lang w:val="en-US"/>
        </w:rPr>
        <w:t xml:space="preserve">it will be responded to in a sensitive and proportionate way </w:t>
      </w:r>
      <w:r>
        <w:rPr>
          <w:rStyle w:val="Hyperlink.3"/>
          <w:rFonts w:ascii="Calibri" w:hAnsi="Calibri" w:hint="default"/>
          <w:sz w:val="24"/>
          <w:szCs w:val="24"/>
          <w:rtl w:val="0"/>
          <w:lang w:val="en-US"/>
        </w:rPr>
        <w:t xml:space="preserve">– </w:t>
      </w:r>
      <w:r>
        <w:rPr>
          <w:rStyle w:val="Hyperlink.3"/>
          <w:rFonts w:ascii="Calibri" w:hAnsi="Calibri"/>
          <w:sz w:val="24"/>
          <w:szCs w:val="24"/>
          <w:rtl w:val="0"/>
          <w:lang w:val="en-US"/>
        </w:rPr>
        <w:t>on the one hand maintaining confidence that such concerns when raised will be handled promptly and effectively whilst, on the other hand, protecting employees</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from</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any</w:t>
      </w:r>
      <w:r>
        <w:rPr>
          <w:rStyle w:val="Hyperlink.5"/>
          <w:rFonts w:ascii="Calibri" w:hAnsi="Calibri"/>
          <w:sz w:val="24"/>
          <w:szCs w:val="24"/>
          <w:rtl w:val="0"/>
          <w:lang w:val="en-US"/>
        </w:rPr>
        <w:t xml:space="preserve"> </w:t>
      </w:r>
      <w:r>
        <w:rPr>
          <w:rStyle w:val="Hyperlink.3"/>
          <w:rFonts w:ascii="Calibri" w:hAnsi="Calibri"/>
          <w:sz w:val="24"/>
          <w:szCs w:val="24"/>
          <w:rtl w:val="0"/>
          <w:lang w:val="en-US"/>
        </w:rPr>
        <w:t>potential</w:t>
      </w:r>
      <w:r>
        <w:rPr>
          <w:rStyle w:val="Hyperlink.5"/>
          <w:rFonts w:ascii="Calibri" w:hAnsi="Calibri"/>
          <w:sz w:val="24"/>
          <w:szCs w:val="24"/>
          <w:rtl w:val="0"/>
          <w:lang w:val="en-US"/>
        </w:rPr>
        <w:t xml:space="preserve"> </w:t>
      </w:r>
      <w:r>
        <w:rPr>
          <w:rStyle w:val="Hyperlink.3"/>
          <w:rFonts w:ascii="Calibri" w:hAnsi="Calibri"/>
          <w:sz w:val="24"/>
          <w:szCs w:val="24"/>
          <w:rtl w:val="0"/>
          <w:lang w:val="en-US"/>
        </w:rPr>
        <w:t>false</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allegations</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or</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misunderstandings.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Any investigation of low-level concerns will be done discreetly and on a need- to-know basis;</w:t>
      </w:r>
    </w:p>
    <w:p>
      <w:pPr>
        <w:pStyle w:val="Body"/>
        <w:spacing w:line="312" w:lineRule="auto"/>
        <w:jc w:val="both"/>
        <w:sectPr>
          <w:headerReference w:type="default" r:id="rId20"/>
          <w:pgSz w:w="11920" w:h="16860" w:orient="portrait"/>
          <w:pgMar w:top="1520" w:right="960" w:bottom="1200" w:left="960" w:header="776" w:footer="942"/>
          <w:bidi w:val="0"/>
        </w:sectPr>
      </w:pPr>
    </w:p>
    <w:p>
      <w:pPr>
        <w:pStyle w:val="List Paragraph"/>
        <w:numPr>
          <w:ilvl w:val="2"/>
          <w:numId w:val="65"/>
        </w:numPr>
        <w:bidi w:val="0"/>
        <w:spacing w:before="61" w:line="312" w:lineRule="auto"/>
        <w:ind w:right="107"/>
        <w:jc w:val="both"/>
        <w:rPr>
          <w:rFonts w:ascii="Calibri" w:hAnsi="Calibri"/>
          <w:sz w:val="24"/>
          <w:szCs w:val="24"/>
          <w:rtl w:val="0"/>
          <w:lang w:val="en-US"/>
        </w:rPr>
      </w:pPr>
      <w:r>
        <w:rPr>
          <w:rStyle w:val="Hyperlink.3"/>
          <w:rFonts w:ascii="Calibri" w:hAnsi="Calibri"/>
          <w:sz w:val="24"/>
          <w:szCs w:val="24"/>
          <w:rtl w:val="0"/>
          <w:lang w:val="en-US"/>
        </w:rPr>
        <w:t>most low-level concerns by their very nature are likely to be minor. Some will</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not give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rise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any</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ongoing</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concern and,</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accordingly,</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not require any</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further</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action.</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Others</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may</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most</w:t>
      </w:r>
      <w:r>
        <w:rPr>
          <w:rStyle w:val="Hyperlink.5"/>
          <w:rFonts w:ascii="Calibri" w:hAnsi="Calibri"/>
          <w:sz w:val="24"/>
          <w:szCs w:val="24"/>
          <w:rtl w:val="0"/>
          <w:lang w:val="en-US"/>
        </w:rPr>
        <w:t xml:space="preserve"> </w:t>
      </w:r>
      <w:r>
        <w:rPr>
          <w:rStyle w:val="Hyperlink.3"/>
          <w:rFonts w:ascii="Calibri" w:hAnsi="Calibri"/>
          <w:sz w:val="24"/>
          <w:szCs w:val="24"/>
          <w:rtl w:val="0"/>
          <w:lang w:val="en-US"/>
        </w:rPr>
        <w:t>appropriately</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dealt</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by</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means of management guidance and/or training;</w:t>
      </w:r>
    </w:p>
    <w:p>
      <w:pPr>
        <w:pStyle w:val="List Paragraph"/>
        <w:numPr>
          <w:ilvl w:val="2"/>
          <w:numId w:val="10"/>
        </w:numPr>
        <w:bidi w:val="0"/>
        <w:spacing w:before="241" w:line="312" w:lineRule="auto"/>
        <w:ind w:right="113"/>
        <w:jc w:val="both"/>
        <w:rPr>
          <w:rFonts w:ascii="Calibri" w:hAnsi="Calibri"/>
          <w:sz w:val="24"/>
          <w:szCs w:val="24"/>
          <w:rtl w:val="0"/>
          <w:lang w:val="en-US"/>
        </w:rPr>
      </w:pPr>
      <w:r>
        <w:rPr>
          <w:rStyle w:val="Hyperlink.3"/>
          <w:rFonts w:ascii="Calibri" w:hAnsi="Calibri"/>
          <w:sz w:val="24"/>
          <w:szCs w:val="24"/>
          <w:rtl w:val="0"/>
          <w:lang w:val="en-US"/>
        </w:rPr>
        <w:t>in many</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cases, a</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low-level concern</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will simply</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require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 conversation</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with the</w:t>
      </w:r>
      <w:r>
        <w:rPr>
          <w:rStyle w:val="None"/>
          <w:rFonts w:ascii="Calibri" w:hAnsi="Calibri"/>
          <w:spacing w:val="-14"/>
          <w:sz w:val="24"/>
          <w:szCs w:val="24"/>
          <w:rtl w:val="0"/>
          <w:lang w:val="en-US"/>
        </w:rPr>
        <w:t xml:space="preserve"> </w:t>
      </w:r>
      <w:r>
        <w:rPr>
          <w:rStyle w:val="Hyperlink.3"/>
          <w:rFonts w:ascii="Calibri" w:hAnsi="Calibri" w:hint="default"/>
          <w:sz w:val="24"/>
          <w:szCs w:val="24"/>
          <w:rtl w:val="0"/>
          <w:lang w:val="en-US"/>
        </w:rPr>
        <w:t>‘</w:t>
      </w:r>
      <w:r>
        <w:rPr>
          <w:rStyle w:val="Hyperlink.3"/>
          <w:rFonts w:ascii="Calibri" w:hAnsi="Calibri"/>
          <w:sz w:val="24"/>
          <w:szCs w:val="24"/>
          <w:rtl w:val="0"/>
          <w:lang w:val="en-US"/>
        </w:rPr>
        <w:t>employee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concern</w:t>
      </w:r>
      <w:r>
        <w:rPr>
          <w:rStyle w:val="Hyperlink.3"/>
          <w:rFonts w:ascii="Calibri" w:hAnsi="Calibri" w:hint="default"/>
          <w:sz w:val="24"/>
          <w:szCs w:val="24"/>
          <w:rtl w:val="0"/>
          <w:lang w:val="en-US"/>
        </w:rPr>
        <w:t>’</w:t>
      </w:r>
      <w:r>
        <w:rPr>
          <w:rStyle w:val="Hyperlink.3"/>
          <w:rFonts w:ascii="Calibri" w:hAnsi="Calibri"/>
          <w:sz w:val="24"/>
          <w:szCs w:val="24"/>
          <w:rtl w:val="0"/>
          <w:lang w:val="en-US"/>
        </w:rPr>
        <w: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It</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has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long</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been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understood</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lasting</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change in behaviour is least likely to be achieved by an approach perceived as critical or threatening.</w:t>
      </w:r>
    </w:p>
    <w:p>
      <w:pPr>
        <w:pStyle w:val="List Paragraph"/>
        <w:numPr>
          <w:ilvl w:val="2"/>
          <w:numId w:val="10"/>
        </w:numPr>
        <w:bidi w:val="0"/>
        <w:spacing w:before="241" w:line="312" w:lineRule="auto"/>
        <w:ind w:right="113"/>
        <w:jc w:val="both"/>
        <w:rPr>
          <w:rFonts w:ascii="Calibri" w:hAnsi="Calibri"/>
          <w:sz w:val="24"/>
          <w:szCs w:val="24"/>
          <w:rtl w:val="0"/>
          <w:lang w:val="en-US"/>
        </w:rPr>
      </w:pPr>
      <w:r>
        <w:rPr>
          <w:rStyle w:val="Hyperlink.3"/>
          <w:rFonts w:ascii="Calibri" w:hAnsi="Calibri"/>
          <w:sz w:val="24"/>
          <w:szCs w:val="24"/>
          <w:rtl w:val="0"/>
          <w:lang w:val="en-US"/>
        </w:rPr>
        <w:t>any</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such</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conversation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include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being</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clear</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employee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why their</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behaviour is concerning, problematic or inappropriate, what change is required in their behaviour, enquiring what, if any, support they might need in order to achieve and maintain that, and being clear about the consequences if they fail to reach the required standard or repeat the behaviour in question.</w:t>
      </w:r>
    </w:p>
    <w:p>
      <w:pPr>
        <w:pStyle w:val="List Paragraph"/>
        <w:numPr>
          <w:ilvl w:val="2"/>
          <w:numId w:val="66"/>
        </w:numPr>
        <w:bidi w:val="0"/>
        <w:spacing w:before="239"/>
        <w:ind w:right="0"/>
        <w:jc w:val="left"/>
        <w:rPr>
          <w:rFonts w:ascii="Calibri" w:hAnsi="Calibri"/>
          <w:sz w:val="24"/>
          <w:szCs w:val="24"/>
          <w:rtl w:val="0"/>
          <w:lang w:val="en-US"/>
        </w:rPr>
      </w:pPr>
      <w:r>
        <w:rPr>
          <w:rStyle w:val="Hyperlink.3"/>
          <w:rFonts w:ascii="Calibri" w:hAnsi="Calibri"/>
          <w:sz w:val="24"/>
          <w:szCs w:val="24"/>
          <w:rtl w:val="0"/>
          <w:lang w:val="en-US"/>
        </w:rPr>
        <w:t>ongoing</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transparent monitoring</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of the employee</w:t>
      </w:r>
      <w:r>
        <w:rPr>
          <w:rStyle w:val="Hyperlink.3"/>
          <w:rFonts w:ascii="Calibri" w:hAnsi="Calibri" w:hint="default"/>
          <w:sz w:val="24"/>
          <w:szCs w:val="24"/>
          <w:rtl w:val="0"/>
          <w:lang w:val="en-US"/>
        </w:rPr>
        <w:t>’</w:t>
      </w:r>
      <w:r>
        <w:rPr>
          <w:rStyle w:val="Hyperlink.3"/>
          <w:rFonts w:ascii="Calibri" w:hAnsi="Calibri"/>
          <w:sz w:val="24"/>
          <w:szCs w:val="24"/>
          <w:rtl w:val="0"/>
          <w:lang w:val="en-US"/>
        </w:rPr>
        <w:t>s</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behaviour may</w:t>
      </w:r>
      <w:r>
        <w:rPr>
          <w:rStyle w:val="None"/>
          <w:rFonts w:ascii="Calibri" w:hAnsi="Calibri"/>
          <w:spacing w:val="-1"/>
          <w:sz w:val="24"/>
          <w:szCs w:val="24"/>
          <w:rtl w:val="0"/>
          <w:lang w:val="en-US"/>
        </w:rPr>
        <w:t xml:space="preserve"> </w:t>
      </w:r>
      <w:r>
        <w:rPr>
          <w:rStyle w:val="None"/>
          <w:rFonts w:ascii="Calibri" w:hAnsi="Calibri"/>
          <w:spacing w:val="-5"/>
          <w:sz w:val="24"/>
          <w:szCs w:val="24"/>
          <w:rtl w:val="0"/>
          <w:lang w:val="en-US"/>
        </w:rPr>
        <w:t>be</w:t>
      </w:r>
    </w:p>
    <w:p>
      <w:pPr>
        <w:pStyle w:val="Body Text"/>
        <w:spacing w:before="89"/>
        <w:ind w:left="2669" w:firstLine="0"/>
        <w:jc w:val="left"/>
        <w:rPr>
          <w:rStyle w:val="Hyperlink.4"/>
        </w:rPr>
      </w:pPr>
      <w:r>
        <w:rPr>
          <w:rStyle w:val="None"/>
          <w:rFonts w:ascii="Calibri" w:hAnsi="Calibri"/>
          <w:spacing w:val="0"/>
          <w:rtl w:val="0"/>
          <w:lang w:val="en-US"/>
        </w:rPr>
        <w:t>appropriate.</w:t>
      </w:r>
    </w:p>
    <w:p>
      <w:pPr>
        <w:pStyle w:val="Body Text"/>
        <w:spacing w:before="33"/>
        <w:jc w:val="left"/>
        <w:rPr>
          <w:rStyle w:val="Hyperlink.4"/>
          <w:rFonts w:ascii="Calibri" w:cs="Calibri" w:hAnsi="Calibri" w:eastAsia="Calibri"/>
        </w:rPr>
      </w:pPr>
    </w:p>
    <w:p>
      <w:pPr>
        <w:pStyle w:val="List Paragraph"/>
        <w:numPr>
          <w:ilvl w:val="2"/>
          <w:numId w:val="10"/>
        </w:numPr>
        <w:bidi w:val="0"/>
        <w:spacing w:before="1" w:line="312" w:lineRule="auto"/>
        <w:ind w:right="112"/>
        <w:jc w:val="both"/>
        <w:rPr>
          <w:rFonts w:ascii="Calibri" w:hAnsi="Calibri"/>
          <w:sz w:val="24"/>
          <w:szCs w:val="24"/>
          <w:rtl w:val="0"/>
          <w:lang w:val="en-US"/>
        </w:rPr>
      </w:pPr>
      <w:r>
        <w:rPr>
          <w:rStyle w:val="Hyperlink.3"/>
          <w:rFonts w:ascii="Calibri" w:hAnsi="Calibri"/>
          <w:sz w:val="24"/>
          <w:szCs w:val="24"/>
          <w:rtl w:val="0"/>
          <w:lang w:val="en-US"/>
        </w:rPr>
        <w:t>some low-level concerns may also raise issues of misconduct or poor performance.</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The</w:t>
      </w:r>
      <w:r>
        <w:rPr>
          <w:rStyle w:val="Hyperlink.5"/>
          <w:rFonts w:ascii="Calibri" w:hAnsi="Calibri"/>
          <w:sz w:val="24"/>
          <w:szCs w:val="24"/>
          <w:rtl w:val="0"/>
          <w:lang w:val="en-US"/>
        </w:rPr>
        <w:t xml:space="preserve"> </w:t>
      </w:r>
      <w:r>
        <w:rPr>
          <w:rStyle w:val="Hyperlink.3"/>
          <w:rFonts w:ascii="Calibri" w:hAnsi="Calibri"/>
          <w:sz w:val="24"/>
          <w:szCs w:val="24"/>
          <w:rtl w:val="0"/>
          <w:lang w:val="en-US"/>
        </w:rPr>
        <w:t>Executive</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Principal</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will</w:t>
      </w:r>
      <w:r>
        <w:rPr>
          <w:rStyle w:val="Hyperlink.5"/>
          <w:rFonts w:ascii="Calibri" w:hAnsi="Calibri"/>
          <w:sz w:val="24"/>
          <w:szCs w:val="24"/>
          <w:rtl w:val="0"/>
          <w:lang w:val="en-US"/>
        </w:rPr>
        <w:t xml:space="preserve"> </w:t>
      </w:r>
      <w:r>
        <w:rPr>
          <w:rStyle w:val="Hyperlink.3"/>
          <w:rFonts w:ascii="Calibri" w:hAnsi="Calibri"/>
          <w:sz w:val="24"/>
          <w:szCs w:val="24"/>
          <w:rtl w:val="0"/>
          <w:lang w:val="en-US"/>
        </w:rPr>
        <w:t>also</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consider</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whether</w:t>
      </w:r>
      <w:r>
        <w:rPr>
          <w:rStyle w:val="Hyperlink.5"/>
          <w:rFonts w:ascii="Calibri" w:hAnsi="Calibri"/>
          <w:sz w:val="24"/>
          <w:szCs w:val="24"/>
          <w:rtl w:val="0"/>
          <w:lang w:val="en-US"/>
        </w:rPr>
        <w:t xml:space="preserve"> </w:t>
      </w:r>
      <w:r>
        <w:rPr>
          <w:rStyle w:val="Hyperlink.3"/>
          <w:rFonts w:ascii="Calibri" w:hAnsi="Calibri"/>
          <w:sz w:val="24"/>
          <w:szCs w:val="24"/>
          <w:rtl w:val="0"/>
          <w:lang w:val="en-US"/>
        </w:rPr>
        <w:t>this</w:t>
      </w:r>
      <w:r>
        <w:rPr>
          <w:rStyle w:val="Hyperlink.5"/>
          <w:rFonts w:ascii="Calibri" w:hAnsi="Calibri"/>
          <w:sz w:val="24"/>
          <w:szCs w:val="24"/>
          <w:rtl w:val="0"/>
          <w:lang w:val="en-US"/>
        </w:rPr>
        <w:t xml:space="preserve"> </w:t>
      </w:r>
      <w:r>
        <w:rPr>
          <w:rStyle w:val="Hyperlink.3"/>
          <w:rFonts w:ascii="Calibri" w:hAnsi="Calibri"/>
          <w:sz w:val="24"/>
          <w:szCs w:val="24"/>
          <w:rtl w:val="0"/>
          <w:lang w:val="en-US"/>
        </w:rPr>
        <w:t>is</w:t>
      </w:r>
      <w:r>
        <w:rPr>
          <w:rStyle w:val="Hyperlink.5"/>
          <w:rFonts w:ascii="Calibri" w:hAnsi="Calibri"/>
          <w:sz w:val="24"/>
          <w:szCs w:val="24"/>
          <w:rtl w:val="0"/>
          <w:lang w:val="en-US"/>
        </w:rPr>
        <w:t xml:space="preserve"> </w:t>
      </w:r>
      <w:r>
        <w:rPr>
          <w:rStyle w:val="Hyperlink.3"/>
          <w:rFonts w:ascii="Calibri" w:hAnsi="Calibri"/>
          <w:sz w:val="24"/>
          <w:szCs w:val="24"/>
          <w:rtl w:val="0"/>
          <w:lang w:val="en-US"/>
        </w:rPr>
        <w:t xml:space="preserve">the case </w:t>
      </w:r>
      <w:r>
        <w:rPr>
          <w:rStyle w:val="Hyperlink.3"/>
          <w:rFonts w:ascii="Calibri" w:hAnsi="Calibri" w:hint="default"/>
          <w:sz w:val="24"/>
          <w:szCs w:val="24"/>
          <w:rtl w:val="0"/>
          <w:lang w:val="en-US"/>
        </w:rPr>
        <w:t xml:space="preserve">– </w:t>
      </w:r>
      <w:r>
        <w:rPr>
          <w:rStyle w:val="Hyperlink.3"/>
          <w:rFonts w:ascii="Calibri" w:hAnsi="Calibri"/>
          <w:sz w:val="24"/>
          <w:szCs w:val="24"/>
          <w:rtl w:val="0"/>
          <w:lang w:val="en-US"/>
        </w:rPr>
        <w:t>by referring to the Disciplinary policy and/or Capability procedure and taking advice from HR where necessary.</w:t>
      </w:r>
    </w:p>
    <w:p>
      <w:pPr>
        <w:pStyle w:val="List Paragraph"/>
        <w:numPr>
          <w:ilvl w:val="1"/>
          <w:numId w:val="67"/>
        </w:numPr>
        <w:bidi w:val="0"/>
        <w:spacing w:before="240" w:line="312" w:lineRule="auto"/>
        <w:ind w:right="112"/>
        <w:jc w:val="both"/>
        <w:rPr>
          <w:rFonts w:ascii="Calibri" w:hAnsi="Calibri"/>
          <w:sz w:val="24"/>
          <w:szCs w:val="24"/>
          <w:rtl w:val="0"/>
          <w:lang w:val="en-US"/>
        </w:rPr>
      </w:pPr>
      <w:r>
        <w:rPr>
          <w:rStyle w:val="Hyperlink.3"/>
          <w:rFonts w:ascii="Calibri" w:hAnsi="Calibri"/>
          <w:sz w:val="24"/>
          <w:szCs w:val="24"/>
          <w:rtl w:val="0"/>
          <w:lang w:val="en-US"/>
        </w:rPr>
        <w:t>Where a determined low-level concern relates to a person employed by a supply agency or</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contractor,</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that concern</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raised</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their</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employers, so that any potential</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patterns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inappropriate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behaviour</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can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identified.</w:t>
      </w:r>
      <w:r>
        <w:rPr>
          <w:rStyle w:val="None"/>
          <w:rFonts w:ascii="Calibri" w:hAnsi="Calibri"/>
          <w:spacing w:val="15"/>
          <w:sz w:val="24"/>
          <w:szCs w:val="24"/>
          <w:rtl w:val="0"/>
          <w:lang w:val="en-US"/>
        </w:rPr>
        <w:t xml:space="preserve"> </w:t>
      </w:r>
      <w:r>
        <w:rPr>
          <w:rStyle w:val="Hyperlink.3"/>
          <w:rFonts w:ascii="Calibri" w:hAnsi="Calibri"/>
          <w:sz w:val="24"/>
          <w:szCs w:val="24"/>
          <w:rtl w:val="0"/>
          <w:lang w:val="en-US"/>
        </w:rPr>
        <w:t>How</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organisation responds to a low-level concern may be different depending on the employment status of the individual who is the subject of the concern - i.e. whether they are an employee,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or</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worker</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whom</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organisation</w:t>
      </w:r>
      <w:r>
        <w:rPr>
          <w:rStyle w:val="Hyperlink.3"/>
          <w:rFonts w:ascii="Calibri" w:hAnsi="Calibri" w:hint="default"/>
          <w:sz w:val="24"/>
          <w:szCs w:val="24"/>
          <w:rtl w:val="0"/>
          <w:lang w:val="en-US"/>
        </w:rPr>
        <w:t>’</w:t>
      </w:r>
      <w:r>
        <w:rPr>
          <w:rStyle w:val="Hyperlink.3"/>
          <w:rFonts w:ascii="Calibri" w:hAnsi="Calibri"/>
          <w:sz w:val="24"/>
          <w:szCs w:val="24"/>
          <w:rtl w:val="0"/>
          <w:lang w:val="en-US"/>
        </w:rPr>
        <w:t>s</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disciplinary</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procedure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would</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apply; or a contractor, Governor, Trustee, Director or volunteer who may be subject to alternative procedures.</w:t>
      </w:r>
    </w:p>
    <w:p>
      <w:pPr>
        <w:pStyle w:val="List Paragraph"/>
        <w:numPr>
          <w:ilvl w:val="1"/>
          <w:numId w:val="18"/>
        </w:numPr>
        <w:bidi w:val="0"/>
        <w:spacing w:before="242" w:line="312" w:lineRule="auto"/>
        <w:ind w:right="108"/>
        <w:jc w:val="both"/>
        <w:rPr>
          <w:rFonts w:ascii="Calibri" w:hAnsi="Calibri"/>
          <w:sz w:val="24"/>
          <w:szCs w:val="24"/>
          <w:rtl w:val="0"/>
          <w:lang w:val="en-US"/>
        </w:rPr>
      </w:pPr>
      <w:r>
        <w:rPr>
          <w:rStyle w:val="Hyperlink.3"/>
          <w:rFonts w:ascii="Calibri" w:hAnsi="Calibri"/>
          <w:sz w:val="24"/>
          <w:szCs w:val="24"/>
          <w:rtl w:val="0"/>
          <w:lang w:val="en-US"/>
        </w:rPr>
        <w:t>Some concerns may trigger the School</w:t>
      </w:r>
      <w:r>
        <w:rPr>
          <w:rStyle w:val="Hyperlink.3"/>
          <w:rFonts w:ascii="Calibri" w:hAnsi="Calibri" w:hint="default"/>
          <w:sz w:val="24"/>
          <w:szCs w:val="24"/>
          <w:rtl w:val="0"/>
          <w:lang w:val="en-US"/>
        </w:rPr>
        <w:t>’</w:t>
      </w:r>
      <w:r>
        <w:rPr>
          <w:rStyle w:val="Hyperlink.3"/>
          <w:rFonts w:ascii="Calibri" w:hAnsi="Calibri"/>
          <w:sz w:val="24"/>
          <w:szCs w:val="24"/>
          <w:rtl w:val="0"/>
          <w:lang w:val="en-US"/>
        </w:rPr>
        <w:t>s disciplinary, grievance or whistleblowing procedures,</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which</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should</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be</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followed</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where</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appropriate.</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Where</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low-level</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concerns are raised which require other internal processes to be followed, it is sometimes difficult to determine how best to investigate the concern and which procedure to</w:t>
      </w:r>
    </w:p>
    <w:p>
      <w:pPr>
        <w:pStyle w:val="Body"/>
        <w:spacing w:line="312" w:lineRule="auto"/>
        <w:jc w:val="both"/>
        <w:sectPr>
          <w:headerReference w:type="default" r:id="rId21"/>
          <w:pgSz w:w="11920" w:h="16860" w:orient="portrait"/>
          <w:pgMar w:top="1520" w:right="960" w:bottom="1200" w:left="960" w:header="776" w:footer="942"/>
          <w:bidi w:val="0"/>
        </w:sectPr>
      </w:pPr>
    </w:p>
    <w:p>
      <w:pPr>
        <w:pStyle w:val="Body Text"/>
        <w:spacing w:before="61" w:line="312" w:lineRule="auto"/>
        <w:ind w:left="1678" w:firstLine="0"/>
        <w:jc w:val="left"/>
        <w:rPr>
          <w:rStyle w:val="Hyperlink.4"/>
        </w:rPr>
      </w:pPr>
      <w:r>
        <w:rPr>
          <w:rStyle w:val="Hyperlink.4"/>
          <w:rtl w:val="0"/>
          <w:lang w:val="en-US"/>
        </w:rPr>
        <w:t>follow.</w:t>
      </w:r>
      <w:r>
        <w:rPr>
          <w:rStyle w:val="None"/>
          <w:rFonts w:ascii="Calibri" w:hAnsi="Calibri"/>
          <w:spacing w:val="-1"/>
          <w:rtl w:val="0"/>
          <w:lang w:val="en-US"/>
        </w:rPr>
        <w:t xml:space="preserve"> </w:t>
      </w:r>
      <w:r>
        <w:rPr>
          <w:rStyle w:val="Hyperlink.4"/>
          <w:rtl w:val="0"/>
          <w:lang w:val="en-US"/>
        </w:rPr>
        <w:t>The Executive Principal will exercise their professional judgement and, if in any doubt, they will seek advice from other external agencies including the LADO;</w:t>
      </w:r>
    </w:p>
    <w:p>
      <w:pPr>
        <w:pStyle w:val="List Paragraph"/>
        <w:numPr>
          <w:ilvl w:val="1"/>
          <w:numId w:val="68"/>
        </w:numPr>
        <w:bidi w:val="0"/>
        <w:spacing w:before="241" w:line="312" w:lineRule="auto"/>
        <w:ind w:right="112"/>
        <w:jc w:val="both"/>
        <w:rPr>
          <w:rFonts w:ascii="Calibri" w:hAnsi="Calibri"/>
          <w:sz w:val="24"/>
          <w:szCs w:val="24"/>
          <w:rtl w:val="0"/>
          <w:lang w:val="en-US"/>
        </w:rPr>
      </w:pPr>
      <w:r>
        <w:rPr>
          <w:rStyle w:val="Hyperlink.3"/>
          <w:rFonts w:ascii="Calibri" w:hAnsi="Calibri"/>
          <w:sz w:val="24"/>
          <w:szCs w:val="24"/>
          <w:rtl w:val="0"/>
          <w:lang w:val="en-US"/>
        </w:rPr>
        <w:t>If the School</w:t>
      </w:r>
      <w:r>
        <w:rPr>
          <w:rStyle w:val="Hyperlink.3"/>
          <w:rFonts w:ascii="Calibri" w:hAnsi="Calibri" w:hint="default"/>
          <w:sz w:val="24"/>
          <w:szCs w:val="24"/>
          <w:rtl w:val="0"/>
          <w:lang w:val="en-US"/>
        </w:rPr>
        <w:t>’</w:t>
      </w:r>
      <w:r>
        <w:rPr>
          <w:rStyle w:val="Hyperlink.3"/>
          <w:rFonts w:ascii="Calibri" w:hAnsi="Calibri"/>
          <w:sz w:val="24"/>
          <w:szCs w:val="24"/>
          <w:rtl w:val="0"/>
          <w:lang w:val="en-US"/>
        </w:rPr>
        <w:t>s disciplinary procedure is triggered, the School will ensure that the employee</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has</w:t>
      </w:r>
      <w:r>
        <w:rPr>
          <w:rStyle w:val="Hyperlink.5"/>
          <w:rFonts w:ascii="Calibri" w:hAnsi="Calibri"/>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full</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opportunity</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respond</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any</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factual</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allegations</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which</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form</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the basis of a disciplinary case against them.</w:t>
      </w:r>
    </w:p>
    <w:p>
      <w:pPr>
        <w:pStyle w:val="List Paragraph"/>
        <w:numPr>
          <w:ilvl w:val="1"/>
          <w:numId w:val="18"/>
        </w:numPr>
        <w:bidi w:val="0"/>
        <w:spacing w:before="240" w:line="312" w:lineRule="auto"/>
        <w:ind w:right="111"/>
        <w:jc w:val="both"/>
        <w:rPr>
          <w:rFonts w:ascii="Calibri" w:hAnsi="Calibri"/>
          <w:sz w:val="24"/>
          <w:szCs w:val="24"/>
          <w:rtl w:val="0"/>
          <w:lang w:val="en-US"/>
        </w:rPr>
      </w:pPr>
      <w:r>
        <w:rPr>
          <w:rStyle w:val="Hyperlink.3"/>
          <w:rFonts w:ascii="Calibri" w:hAnsi="Calibri"/>
          <w:sz w:val="24"/>
          <w:szCs w:val="24"/>
          <w:rtl w:val="0"/>
          <w:lang w:val="en-US"/>
        </w:rPr>
        <w:t>If it is determined that the behaviour, whilst not sufficiently serious to consider a referral</w:t>
      </w:r>
      <w:r>
        <w:rPr>
          <w:rStyle w:val="Hyperlink.5"/>
          <w:rFonts w:ascii="Calibri" w:hAnsi="Calibri"/>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the</w:t>
      </w:r>
      <w:r>
        <w:rPr>
          <w:rStyle w:val="Hyperlink.5"/>
          <w:rFonts w:ascii="Calibri" w:hAnsi="Calibri"/>
          <w:sz w:val="24"/>
          <w:szCs w:val="24"/>
          <w:rtl w:val="0"/>
          <w:lang w:val="en-US"/>
        </w:rPr>
        <w:t xml:space="preserve"> </w:t>
      </w:r>
      <w:r>
        <w:rPr>
          <w:rStyle w:val="Hyperlink.3"/>
          <w:rFonts w:ascii="Calibri" w:hAnsi="Calibri"/>
          <w:sz w:val="24"/>
          <w:szCs w:val="24"/>
          <w:rtl w:val="0"/>
          <w:lang w:val="en-US"/>
        </w:rPr>
        <w:t>LADO</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nonetheless</w:t>
      </w:r>
      <w:r>
        <w:rPr>
          <w:rStyle w:val="Hyperlink.5"/>
          <w:rFonts w:ascii="Calibri" w:hAnsi="Calibri"/>
          <w:sz w:val="24"/>
          <w:szCs w:val="24"/>
          <w:rtl w:val="0"/>
          <w:lang w:val="en-US"/>
        </w:rPr>
        <w:t xml:space="preserve"> </w:t>
      </w:r>
      <w:r>
        <w:rPr>
          <w:rStyle w:val="Hyperlink.3"/>
          <w:rFonts w:ascii="Calibri" w:hAnsi="Calibri"/>
          <w:sz w:val="24"/>
          <w:szCs w:val="24"/>
          <w:rtl w:val="0"/>
          <w:lang w:val="en-US"/>
        </w:rPr>
        <w:t>merits</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consulting</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seeking</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advice</w:t>
      </w:r>
      <w:r>
        <w:rPr>
          <w:rStyle w:val="Hyperlink.5"/>
          <w:rFonts w:ascii="Calibri" w:hAnsi="Calibri"/>
          <w:sz w:val="24"/>
          <w:szCs w:val="24"/>
          <w:rtl w:val="0"/>
          <w:lang w:val="en-US"/>
        </w:rPr>
        <w:t xml:space="preserve"> </w:t>
      </w:r>
      <w:r>
        <w:rPr>
          <w:rStyle w:val="Hyperlink.3"/>
          <w:rFonts w:ascii="Calibri" w:hAnsi="Calibri"/>
          <w:sz w:val="24"/>
          <w:szCs w:val="24"/>
          <w:rtl w:val="0"/>
          <w:lang w:val="en-US"/>
        </w:rPr>
        <w:t>from</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the LADO, then action (if/as necessary) will be taken in accordance with the LADO</w:t>
      </w:r>
      <w:r>
        <w:rPr>
          <w:rStyle w:val="Hyperlink.3"/>
          <w:rFonts w:ascii="Calibri" w:hAnsi="Calibri" w:hint="default"/>
          <w:sz w:val="24"/>
          <w:szCs w:val="24"/>
          <w:rtl w:val="0"/>
          <w:lang w:val="en-US"/>
        </w:rPr>
        <w:t>’</w:t>
      </w:r>
      <w:r>
        <w:rPr>
          <w:rStyle w:val="Hyperlink.3"/>
          <w:rFonts w:ascii="Calibri" w:hAnsi="Calibri"/>
          <w:sz w:val="24"/>
          <w:szCs w:val="24"/>
          <w:rtl w:val="0"/>
          <w:lang w:val="en-US"/>
        </w:rPr>
        <w:t xml:space="preserve">s </w:t>
      </w:r>
      <w:r>
        <w:rPr>
          <w:rStyle w:val="None"/>
          <w:rFonts w:ascii="Calibri" w:hAnsi="Calibri"/>
          <w:spacing w:val="-2"/>
          <w:sz w:val="24"/>
          <w:szCs w:val="24"/>
          <w:rtl w:val="0"/>
          <w:lang w:val="en-US"/>
        </w:rPr>
        <w:t>advice.</w:t>
      </w:r>
    </w:p>
    <w:p>
      <w:pPr>
        <w:pStyle w:val="List Paragraph"/>
        <w:numPr>
          <w:ilvl w:val="1"/>
          <w:numId w:val="18"/>
        </w:numPr>
        <w:bidi w:val="0"/>
        <w:spacing w:before="239" w:line="312" w:lineRule="auto"/>
        <w:ind w:right="110"/>
        <w:jc w:val="both"/>
        <w:rPr>
          <w:rFonts w:ascii="Calibri" w:hAnsi="Calibri"/>
          <w:sz w:val="24"/>
          <w:szCs w:val="24"/>
          <w:rtl w:val="0"/>
          <w:lang w:val="en-US"/>
        </w:rPr>
      </w:pPr>
      <w:r>
        <w:rPr>
          <w:rStyle w:val="Hyperlink.3"/>
          <w:rFonts w:ascii="Calibri" w:hAnsi="Calibri"/>
          <w:sz w:val="24"/>
          <w:szCs w:val="24"/>
          <w:rtl w:val="0"/>
          <w:lang w:val="en-US"/>
        </w:rPr>
        <w:t>If, when considered with any other low-level concerns that have previously been shared and determined about the same employee, such concerns could now meet 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threshold of an allegation,</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then it should</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be referred</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LADO in accordance with</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Part</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4</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Keeping</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Children</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Safe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in</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Education,</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using</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allegations</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section</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 xml:space="preserve">this </w:t>
      </w:r>
      <w:r>
        <w:rPr>
          <w:rStyle w:val="None"/>
          <w:rFonts w:ascii="Calibri" w:hAnsi="Calibri"/>
          <w:spacing w:val="-2"/>
          <w:sz w:val="24"/>
          <w:szCs w:val="24"/>
          <w:rtl w:val="0"/>
          <w:lang w:val="en-US"/>
        </w:rPr>
        <w:t>policy.</w:t>
      </w:r>
    </w:p>
    <w:p>
      <w:pPr>
        <w:pStyle w:val="Heading"/>
        <w:numPr>
          <w:ilvl w:val="0"/>
          <w:numId w:val="69"/>
        </w:numPr>
        <w:bidi w:val="0"/>
        <w:spacing w:before="242"/>
        <w:ind w:right="0"/>
        <w:jc w:val="left"/>
        <w:rPr>
          <w:rFonts w:ascii="Calibri" w:hAnsi="Calibri"/>
          <w:rtl w:val="0"/>
          <w:lang w:val="de-DE"/>
        </w:rPr>
      </w:pPr>
      <w:r>
        <w:rPr>
          <w:rStyle w:val="Hyperlink.3"/>
          <w:rFonts w:ascii="Calibri" w:hAnsi="Calibri"/>
          <w:rtl w:val="0"/>
          <w:lang w:val="de-DE"/>
        </w:rPr>
        <w:t>STORAGE</w:t>
      </w:r>
      <w:r>
        <w:rPr>
          <w:rStyle w:val="None"/>
          <w:rFonts w:ascii="Calibri" w:hAnsi="Calibri"/>
          <w:spacing w:val="0"/>
          <w:rtl w:val="0"/>
        </w:rPr>
        <w:t xml:space="preserve"> </w:t>
      </w:r>
      <w:r>
        <w:rPr>
          <w:rStyle w:val="Hyperlink.3"/>
          <w:rFonts w:ascii="Calibri" w:hAnsi="Calibri"/>
          <w:rtl w:val="0"/>
          <w:lang w:val="en-US"/>
        </w:rPr>
        <w:t>AND</w:t>
      </w:r>
      <w:r>
        <w:rPr>
          <w:rStyle w:val="None"/>
          <w:rFonts w:ascii="Calibri" w:hAnsi="Calibri"/>
          <w:spacing w:val="0"/>
          <w:rtl w:val="0"/>
        </w:rPr>
        <w:t xml:space="preserve"> </w:t>
      </w:r>
      <w:r>
        <w:rPr>
          <w:rStyle w:val="Hyperlink.3"/>
          <w:rFonts w:ascii="Calibri" w:hAnsi="Calibri"/>
          <w:rtl w:val="0"/>
          <w:lang w:val="en-US"/>
        </w:rPr>
        <w:t>RETENTION</w:t>
      </w:r>
      <w:r>
        <w:rPr>
          <w:rStyle w:val="None"/>
          <w:rFonts w:ascii="Calibri" w:hAnsi="Calibri"/>
          <w:spacing w:val="0"/>
          <w:rtl w:val="0"/>
        </w:rPr>
        <w:t xml:space="preserve"> </w:t>
      </w:r>
      <w:r>
        <w:rPr>
          <w:rStyle w:val="Hyperlink.3"/>
          <w:rFonts w:ascii="Calibri" w:hAnsi="Calibri"/>
          <w:rtl w:val="0"/>
          <w:lang w:val="en-US"/>
        </w:rPr>
        <w:t>OF</w:t>
      </w:r>
      <w:r>
        <w:rPr>
          <w:rStyle w:val="None"/>
          <w:rFonts w:ascii="Calibri" w:hAnsi="Calibri"/>
          <w:spacing w:val="0"/>
          <w:rtl w:val="0"/>
        </w:rPr>
        <w:t xml:space="preserve"> </w:t>
      </w:r>
      <w:r>
        <w:rPr>
          <w:rStyle w:val="Hyperlink.3"/>
          <w:rFonts w:ascii="Calibri" w:hAnsi="Calibri"/>
          <w:rtl w:val="0"/>
          <w:lang w:val="de-DE"/>
        </w:rPr>
        <w:t>LOW-LEVEL</w:t>
      </w:r>
      <w:r>
        <w:rPr>
          <w:rStyle w:val="None"/>
          <w:rFonts w:ascii="Calibri" w:hAnsi="Calibri"/>
          <w:spacing w:val="0"/>
          <w:rtl w:val="0"/>
        </w:rPr>
        <w:t xml:space="preserve"> </w:t>
      </w:r>
      <w:r>
        <w:rPr>
          <w:rStyle w:val="Hyperlink.3"/>
          <w:rFonts w:ascii="Calibri" w:hAnsi="Calibri"/>
          <w:rtl w:val="0"/>
          <w:lang w:val="de-DE"/>
        </w:rPr>
        <w:t>CONCERN</w:t>
      </w:r>
      <w:r>
        <w:rPr>
          <w:rStyle w:val="None"/>
          <w:rFonts w:ascii="Calibri" w:hAnsi="Calibri"/>
          <w:spacing w:val="0"/>
          <w:rtl w:val="0"/>
        </w:rPr>
        <w:t xml:space="preserve"> </w:t>
      </w:r>
      <w:r>
        <w:rPr>
          <w:rStyle w:val="None"/>
          <w:rFonts w:ascii="Calibri" w:hAnsi="Calibri"/>
          <w:spacing w:val="0"/>
          <w:rtl w:val="0"/>
          <w:lang w:val="en-US"/>
        </w:rPr>
        <w:t>RECORDS</w:t>
      </w:r>
    </w:p>
    <w:p>
      <w:pPr>
        <w:pStyle w:val="Body Text"/>
        <w:spacing w:before="35"/>
        <w:jc w:val="left"/>
        <w:rPr>
          <w:rStyle w:val="None"/>
          <w:rFonts w:ascii="Calibri" w:cs="Calibri" w:hAnsi="Calibri" w:eastAsia="Calibri"/>
          <w:b w:val="1"/>
          <w:bCs w:val="1"/>
        </w:rPr>
      </w:pPr>
    </w:p>
    <w:p>
      <w:pPr>
        <w:pStyle w:val="List Paragraph"/>
        <w:numPr>
          <w:ilvl w:val="1"/>
          <w:numId w:val="18"/>
        </w:numPr>
        <w:bidi w:val="0"/>
        <w:spacing w:line="309" w:lineRule="auto"/>
        <w:ind w:right="119"/>
        <w:jc w:val="both"/>
        <w:rPr>
          <w:rFonts w:ascii="Calibri" w:hAnsi="Calibri"/>
          <w:sz w:val="24"/>
          <w:szCs w:val="24"/>
          <w:rtl w:val="0"/>
          <w:lang w:val="en-US"/>
        </w:rPr>
      </w:pPr>
      <w:r>
        <w:rPr>
          <w:rStyle w:val="Hyperlink.3"/>
          <w:rFonts w:ascii="Calibri" w:hAnsi="Calibri"/>
          <w:sz w:val="24"/>
          <w:szCs w:val="24"/>
          <w:rtl w:val="0"/>
          <w:lang w:val="en-US"/>
        </w:rPr>
        <w:t>All records of concerns will be kept confidential, held securely and comply with the Data Protection Act 2018 and the UK General Data Protection Regulation.</w:t>
      </w:r>
    </w:p>
    <w:p>
      <w:pPr>
        <w:pStyle w:val="List Paragraph"/>
        <w:numPr>
          <w:ilvl w:val="1"/>
          <w:numId w:val="18"/>
        </w:numPr>
        <w:bidi w:val="0"/>
        <w:spacing w:before="245" w:line="312" w:lineRule="auto"/>
        <w:ind w:right="108"/>
        <w:jc w:val="both"/>
        <w:rPr>
          <w:rFonts w:ascii="Calibri" w:hAnsi="Calibri"/>
          <w:sz w:val="24"/>
          <w:szCs w:val="24"/>
          <w:rtl w:val="0"/>
          <w:lang w:val="en-US"/>
        </w:rPr>
      </w:pPr>
      <w:r>
        <w:rPr>
          <w:rStyle w:val="Hyperlink.3"/>
          <w:rFonts w:ascii="Calibri" w:hAnsi="Calibri"/>
          <w:sz w:val="24"/>
          <w:szCs w:val="24"/>
          <w:rtl w:val="0"/>
          <w:lang w:val="en-US"/>
        </w:rPr>
        <w:t>The School will retain all records of low-level concerns (including those which are subsequently deemed by the Executive Principal to relate to behaviour which is entirely consistent with the Code of Conduct) in a central, electronic low-level concerns file.</w:t>
      </w:r>
    </w:p>
    <w:p>
      <w:pPr>
        <w:pStyle w:val="List Paragraph"/>
        <w:numPr>
          <w:ilvl w:val="1"/>
          <w:numId w:val="18"/>
        </w:numPr>
        <w:bidi w:val="0"/>
        <w:spacing w:before="242" w:line="312" w:lineRule="auto"/>
        <w:ind w:right="115"/>
        <w:jc w:val="both"/>
        <w:rPr>
          <w:rFonts w:ascii="Calibri" w:hAnsi="Calibri"/>
          <w:sz w:val="24"/>
          <w:szCs w:val="24"/>
          <w:rtl w:val="0"/>
          <w:lang w:val="en-US"/>
        </w:rPr>
      </w:pPr>
      <w:r>
        <w:rPr>
          <w:rStyle w:val="Hyperlink.3"/>
          <w:rFonts w:ascii="Calibri" w:hAnsi="Calibri"/>
          <w:sz w:val="24"/>
          <w:szCs w:val="24"/>
          <w:rtl w:val="0"/>
          <w:lang w:val="en-US"/>
        </w:rPr>
        <w:t>Where multiple low-level concerns</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have been shared regarding</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the same employee these will be kept in chronological order as a running record. These records will be kept</w:t>
      </w:r>
      <w:r>
        <w:rPr>
          <w:rStyle w:val="Hyperlink.5"/>
          <w:rFonts w:ascii="Calibri" w:hAnsi="Calibri"/>
          <w:sz w:val="24"/>
          <w:szCs w:val="24"/>
          <w:rtl w:val="0"/>
          <w:lang w:val="en-US"/>
        </w:rPr>
        <w:t xml:space="preserve"> </w:t>
      </w:r>
      <w:r>
        <w:rPr>
          <w:rStyle w:val="Hyperlink.3"/>
          <w:rFonts w:ascii="Calibri" w:hAnsi="Calibri"/>
          <w:sz w:val="24"/>
          <w:szCs w:val="24"/>
          <w:rtl w:val="0"/>
          <w:lang w:val="en-US"/>
        </w:rPr>
        <w:t>confidential</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held</w:t>
      </w:r>
      <w:r>
        <w:rPr>
          <w:rStyle w:val="Hyperlink.5"/>
          <w:rFonts w:ascii="Calibri" w:hAnsi="Calibri"/>
          <w:sz w:val="24"/>
          <w:szCs w:val="24"/>
          <w:rtl w:val="0"/>
          <w:lang w:val="en-US"/>
        </w:rPr>
        <w:t xml:space="preserve"> </w:t>
      </w:r>
      <w:r>
        <w:rPr>
          <w:rStyle w:val="Hyperlink.3"/>
          <w:rFonts w:ascii="Calibri" w:hAnsi="Calibri"/>
          <w:sz w:val="24"/>
          <w:szCs w:val="24"/>
          <w:rtl w:val="0"/>
          <w:lang w:val="en-US"/>
        </w:rPr>
        <w:t>securely,</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access</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afforded</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only</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limited</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number</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of individuals such as the Executive Principal/DSL.</w:t>
      </w:r>
    </w:p>
    <w:p>
      <w:pPr>
        <w:pStyle w:val="List Paragraph"/>
        <w:numPr>
          <w:ilvl w:val="1"/>
          <w:numId w:val="18"/>
        </w:numPr>
        <w:bidi w:val="0"/>
        <w:spacing w:before="238" w:line="312" w:lineRule="auto"/>
        <w:ind w:right="118"/>
        <w:jc w:val="both"/>
        <w:rPr>
          <w:rFonts w:ascii="Calibri" w:hAnsi="Calibri"/>
          <w:sz w:val="24"/>
          <w:szCs w:val="24"/>
          <w:rtl w:val="0"/>
          <w:lang w:val="en-US"/>
        </w:rPr>
      </w:pPr>
      <w:r>
        <w:rPr>
          <w:rStyle w:val="Hyperlink.3"/>
          <w:rFonts w:ascii="Calibri" w:hAnsi="Calibri"/>
          <w:sz w:val="24"/>
          <w:szCs w:val="24"/>
          <w:rtl w:val="0"/>
          <w:lang w:val="en-US"/>
        </w:rPr>
        <w:t>The rationale for storing such records on a central file, rather than in an employees personnel file, is that:</w:t>
      </w:r>
    </w:p>
    <w:p>
      <w:pPr>
        <w:pStyle w:val="List Paragraph"/>
        <w:numPr>
          <w:ilvl w:val="2"/>
          <w:numId w:val="70"/>
        </w:numPr>
        <w:bidi w:val="0"/>
        <w:spacing w:before="241" w:line="312" w:lineRule="auto"/>
        <w:ind w:right="119"/>
        <w:jc w:val="left"/>
        <w:rPr>
          <w:rFonts w:ascii="Calibri" w:hAnsi="Calibri"/>
          <w:sz w:val="24"/>
          <w:szCs w:val="24"/>
          <w:rtl w:val="0"/>
          <w:lang w:val="en-US"/>
        </w:rPr>
      </w:pPr>
      <w:r>
        <w:rPr>
          <w:rStyle w:val="Hyperlink.3"/>
          <w:rFonts w:ascii="Calibri" w:hAnsi="Calibri"/>
          <w:sz w:val="24"/>
          <w:szCs w:val="24"/>
          <w:rtl w:val="0"/>
          <w:lang w:val="en-US"/>
        </w:rPr>
        <w:t>it</w:t>
      </w:r>
      <w:r>
        <w:rPr>
          <w:rStyle w:val="None"/>
          <w:rFonts w:ascii="Calibri" w:hAnsi="Calibri"/>
          <w:spacing w:val="34"/>
          <w:sz w:val="24"/>
          <w:szCs w:val="24"/>
          <w:rtl w:val="0"/>
          <w:lang w:val="en-US"/>
        </w:rPr>
        <w:t xml:space="preserve"> </w:t>
      </w:r>
      <w:r>
        <w:rPr>
          <w:rStyle w:val="Hyperlink.3"/>
          <w:rFonts w:ascii="Calibri" w:hAnsi="Calibri"/>
          <w:sz w:val="24"/>
          <w:szCs w:val="24"/>
          <w:rtl w:val="0"/>
          <w:lang w:val="en-US"/>
        </w:rPr>
        <w:t>makes</w:t>
      </w:r>
      <w:r>
        <w:rPr>
          <w:rStyle w:val="None"/>
          <w:rFonts w:ascii="Calibri" w:hAnsi="Calibri"/>
          <w:spacing w:val="33"/>
          <w:sz w:val="24"/>
          <w:szCs w:val="24"/>
          <w:rtl w:val="0"/>
          <w:lang w:val="en-US"/>
        </w:rPr>
        <w:t xml:space="preserve"> </w:t>
      </w:r>
      <w:r>
        <w:rPr>
          <w:rStyle w:val="Hyperlink.3"/>
          <w:rFonts w:ascii="Calibri" w:hAnsi="Calibri"/>
          <w:sz w:val="24"/>
          <w:szCs w:val="24"/>
          <w:rtl w:val="0"/>
          <w:lang w:val="en-US"/>
        </w:rPr>
        <w:t>it</w:t>
      </w:r>
      <w:r>
        <w:rPr>
          <w:rStyle w:val="None"/>
          <w:rFonts w:ascii="Calibri" w:hAnsi="Calibri"/>
          <w:spacing w:val="32"/>
          <w:sz w:val="24"/>
          <w:szCs w:val="24"/>
          <w:rtl w:val="0"/>
          <w:lang w:val="en-US"/>
        </w:rPr>
        <w:t xml:space="preserve"> </w:t>
      </w:r>
      <w:r>
        <w:rPr>
          <w:rStyle w:val="Hyperlink.3"/>
          <w:rFonts w:ascii="Calibri" w:hAnsi="Calibri"/>
          <w:sz w:val="24"/>
          <w:szCs w:val="24"/>
          <w:rtl w:val="0"/>
          <w:lang w:val="en-US"/>
        </w:rPr>
        <w:t>easier</w:t>
      </w:r>
      <w:r>
        <w:rPr>
          <w:rStyle w:val="None"/>
          <w:rFonts w:ascii="Calibri" w:hAnsi="Calibri"/>
          <w:spacing w:val="31"/>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31"/>
          <w:sz w:val="24"/>
          <w:szCs w:val="24"/>
          <w:rtl w:val="0"/>
          <w:lang w:val="en-US"/>
        </w:rPr>
        <w:t xml:space="preserve"> </w:t>
      </w:r>
      <w:r>
        <w:rPr>
          <w:rStyle w:val="Hyperlink.3"/>
          <w:rFonts w:ascii="Calibri" w:hAnsi="Calibri"/>
          <w:sz w:val="24"/>
          <w:szCs w:val="24"/>
          <w:rtl w:val="0"/>
          <w:lang w:val="en-US"/>
        </w:rPr>
        <w:t>review</w:t>
      </w:r>
      <w:r>
        <w:rPr>
          <w:rStyle w:val="None"/>
          <w:rFonts w:ascii="Calibri" w:hAnsi="Calibri"/>
          <w:spacing w:val="32"/>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31"/>
          <w:sz w:val="24"/>
          <w:szCs w:val="24"/>
          <w:rtl w:val="0"/>
          <w:lang w:val="en-US"/>
        </w:rPr>
        <w:t xml:space="preserve"> </w:t>
      </w:r>
      <w:r>
        <w:rPr>
          <w:rStyle w:val="Hyperlink.3"/>
          <w:rFonts w:ascii="Calibri" w:hAnsi="Calibri"/>
          <w:sz w:val="24"/>
          <w:szCs w:val="24"/>
          <w:rtl w:val="0"/>
          <w:lang w:val="en-US"/>
        </w:rPr>
        <w:t>file</w:t>
      </w:r>
      <w:r>
        <w:rPr>
          <w:rStyle w:val="None"/>
          <w:rFonts w:ascii="Calibri" w:hAnsi="Calibri"/>
          <w:spacing w:val="34"/>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32"/>
          <w:sz w:val="24"/>
          <w:szCs w:val="24"/>
          <w:rtl w:val="0"/>
          <w:lang w:val="en-US"/>
        </w:rPr>
        <w:t xml:space="preserve"> </w:t>
      </w:r>
      <w:r>
        <w:rPr>
          <w:rStyle w:val="Hyperlink.3"/>
          <w:rFonts w:ascii="Calibri" w:hAnsi="Calibri"/>
          <w:sz w:val="24"/>
          <w:szCs w:val="24"/>
          <w:rtl w:val="0"/>
          <w:lang w:val="en-US"/>
        </w:rPr>
        <w:t>spot</w:t>
      </w:r>
      <w:r>
        <w:rPr>
          <w:rStyle w:val="None"/>
          <w:rFonts w:ascii="Calibri" w:hAnsi="Calibri"/>
          <w:spacing w:val="32"/>
          <w:sz w:val="24"/>
          <w:szCs w:val="24"/>
          <w:rtl w:val="0"/>
          <w:lang w:val="en-US"/>
        </w:rPr>
        <w:t xml:space="preserve"> </w:t>
      </w:r>
      <w:r>
        <w:rPr>
          <w:rStyle w:val="Hyperlink.3"/>
          <w:rFonts w:ascii="Calibri" w:hAnsi="Calibri"/>
          <w:sz w:val="24"/>
          <w:szCs w:val="24"/>
          <w:rtl w:val="0"/>
          <w:lang w:val="en-US"/>
        </w:rPr>
        <w:t>any</w:t>
      </w:r>
      <w:r>
        <w:rPr>
          <w:rStyle w:val="None"/>
          <w:rFonts w:ascii="Calibri" w:hAnsi="Calibri"/>
          <w:spacing w:val="32"/>
          <w:sz w:val="24"/>
          <w:szCs w:val="24"/>
          <w:rtl w:val="0"/>
          <w:lang w:val="en-US"/>
        </w:rPr>
        <w:t xml:space="preserve"> </w:t>
      </w:r>
      <w:r>
        <w:rPr>
          <w:rStyle w:val="Hyperlink.3"/>
          <w:rFonts w:ascii="Calibri" w:hAnsi="Calibri"/>
          <w:sz w:val="24"/>
          <w:szCs w:val="24"/>
          <w:rtl w:val="0"/>
          <w:lang w:val="en-US"/>
        </w:rPr>
        <w:t>potential</w:t>
      </w:r>
      <w:r>
        <w:rPr>
          <w:rStyle w:val="None"/>
          <w:rFonts w:ascii="Calibri" w:hAnsi="Calibri"/>
          <w:spacing w:val="31"/>
          <w:sz w:val="24"/>
          <w:szCs w:val="24"/>
          <w:rtl w:val="0"/>
          <w:lang w:val="en-US"/>
        </w:rPr>
        <w:t xml:space="preserve"> </w:t>
      </w:r>
      <w:r>
        <w:rPr>
          <w:rStyle w:val="Hyperlink.3"/>
          <w:rFonts w:ascii="Calibri" w:hAnsi="Calibri"/>
          <w:sz w:val="24"/>
          <w:szCs w:val="24"/>
          <w:rtl w:val="0"/>
          <w:lang w:val="en-US"/>
        </w:rPr>
        <w:t>patterns</w:t>
      </w:r>
      <w:r>
        <w:rPr>
          <w:rStyle w:val="None"/>
          <w:rFonts w:ascii="Calibri" w:hAnsi="Calibri"/>
          <w:spacing w:val="30"/>
          <w:sz w:val="24"/>
          <w:szCs w:val="24"/>
          <w:rtl w:val="0"/>
          <w:lang w:val="en-US"/>
        </w:rPr>
        <w:t xml:space="preserve"> </w:t>
      </w:r>
      <w:r>
        <w:rPr>
          <w:rStyle w:val="Hyperlink.3"/>
          <w:rFonts w:ascii="Calibri" w:hAnsi="Calibri"/>
          <w:sz w:val="24"/>
          <w:szCs w:val="24"/>
          <w:rtl w:val="0"/>
          <w:lang w:val="en-US"/>
        </w:rPr>
        <w:t>of concerning, problematic or inappropriate behaviour;</w:t>
      </w:r>
    </w:p>
    <w:p>
      <w:pPr>
        <w:pStyle w:val="List Paragraph"/>
        <w:numPr>
          <w:ilvl w:val="2"/>
          <w:numId w:val="18"/>
        </w:numPr>
        <w:bidi w:val="0"/>
        <w:spacing w:before="240"/>
        <w:ind w:right="0"/>
        <w:jc w:val="left"/>
        <w:rPr>
          <w:rFonts w:ascii="Calibri" w:hAnsi="Calibri"/>
          <w:sz w:val="24"/>
          <w:szCs w:val="24"/>
          <w:rtl w:val="0"/>
          <w:lang w:val="en-US"/>
        </w:rPr>
      </w:pPr>
      <w:r>
        <w:rPr>
          <w:rStyle w:val="Hyperlink.3"/>
          <w:rFonts w:ascii="Calibri" w:hAnsi="Calibri"/>
          <w:sz w:val="24"/>
          <w:szCs w:val="24"/>
          <w:rtl w:val="0"/>
          <w:lang w:val="en-US"/>
        </w:rPr>
        <w:t>encourages</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employees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share</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low-level</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concerns;</w:t>
      </w:r>
      <w:r>
        <w:rPr>
          <w:rStyle w:val="None"/>
          <w:rFonts w:ascii="Calibri" w:hAnsi="Calibri"/>
          <w:spacing w:val="-1"/>
          <w:sz w:val="24"/>
          <w:szCs w:val="24"/>
          <w:rtl w:val="0"/>
          <w:lang w:val="en-US"/>
        </w:rPr>
        <w:t xml:space="preserve"> </w:t>
      </w:r>
      <w:r>
        <w:rPr>
          <w:rStyle w:val="None"/>
          <w:rFonts w:ascii="Calibri" w:hAnsi="Calibri"/>
          <w:spacing w:val="-5"/>
          <w:sz w:val="24"/>
          <w:szCs w:val="24"/>
          <w:rtl w:val="0"/>
          <w:lang w:val="en-US"/>
        </w:rPr>
        <w:t>and</w:t>
      </w:r>
    </w:p>
    <w:p>
      <w:pPr>
        <w:pStyle w:val="Body"/>
        <w:sectPr>
          <w:headerReference w:type="default" r:id="rId22"/>
          <w:pgSz w:w="11920" w:h="16860" w:orient="portrait"/>
          <w:pgMar w:top="1520" w:right="960" w:bottom="1200" w:left="960" w:header="776" w:footer="942"/>
          <w:bidi w:val="0"/>
        </w:sectPr>
      </w:pPr>
    </w:p>
    <w:p>
      <w:pPr>
        <w:pStyle w:val="List Paragraph"/>
        <w:numPr>
          <w:ilvl w:val="2"/>
          <w:numId w:val="71"/>
        </w:numPr>
        <w:bidi w:val="0"/>
        <w:spacing w:before="61" w:line="312" w:lineRule="auto"/>
        <w:ind w:right="115"/>
        <w:jc w:val="both"/>
        <w:rPr>
          <w:rFonts w:ascii="Calibri" w:hAnsi="Calibri"/>
          <w:sz w:val="24"/>
          <w:szCs w:val="24"/>
          <w:rtl w:val="0"/>
          <w:lang w:val="en-US"/>
        </w:rPr>
      </w:pPr>
      <w:r>
        <w:rPr>
          <w:rStyle w:val="Hyperlink.3"/>
          <w:rFonts w:ascii="Calibri" w:hAnsi="Calibri"/>
          <w:sz w:val="24"/>
          <w:szCs w:val="24"/>
          <w:rtl w:val="0"/>
          <w:lang w:val="en-US"/>
        </w:rPr>
        <w:t>it</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keeps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low-level</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concerns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separate</w:t>
      </w:r>
      <w:r>
        <w:rPr>
          <w:rStyle w:val="Hyperlink.5"/>
          <w:rFonts w:ascii="Calibri" w:hAnsi="Calibri"/>
          <w:sz w:val="24"/>
          <w:szCs w:val="24"/>
          <w:rtl w:val="0"/>
          <w:lang w:val="en-US"/>
        </w:rPr>
        <w:t xml:space="preserve"> </w:t>
      </w:r>
      <w:r>
        <w:rPr>
          <w:rStyle w:val="Hyperlink.3"/>
          <w:rFonts w:ascii="Calibri" w:hAnsi="Calibri"/>
          <w:sz w:val="24"/>
          <w:szCs w:val="24"/>
          <w:rtl w:val="0"/>
          <w:lang w:val="en-US"/>
        </w:rPr>
        <w:t>from</w:t>
      </w:r>
      <w:r>
        <w:rPr>
          <w:rStyle w:val="Hyperlink.5"/>
          <w:rFonts w:ascii="Calibri" w:hAnsi="Calibri"/>
          <w:sz w:val="24"/>
          <w:szCs w:val="24"/>
          <w:rtl w:val="0"/>
          <w:lang w:val="en-US"/>
        </w:rPr>
        <w:t xml:space="preserve"> </w:t>
      </w:r>
      <w:r>
        <w:rPr>
          <w:rStyle w:val="Hyperlink.3"/>
          <w:rFonts w:ascii="Calibri" w:hAnsi="Calibri"/>
          <w:sz w:val="24"/>
          <w:szCs w:val="24"/>
          <w:rtl w:val="0"/>
          <w:lang w:val="en-US"/>
        </w:rPr>
        <w:t>an</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employees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record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were</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they do</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not</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result</w:t>
      </w:r>
      <w:r>
        <w:rPr>
          <w:rStyle w:val="Hyperlink.5"/>
          <w:rFonts w:ascii="Calibri" w:hAnsi="Calibri"/>
          <w:sz w:val="24"/>
          <w:szCs w:val="24"/>
          <w:rtl w:val="0"/>
          <w:lang w:val="en-US"/>
        </w:rPr>
        <w:t xml:space="preserve"> </w:t>
      </w:r>
      <w:r>
        <w:rPr>
          <w:rStyle w:val="Hyperlink.3"/>
          <w:rFonts w:ascii="Calibri" w:hAnsi="Calibri"/>
          <w:sz w:val="24"/>
          <w:szCs w:val="24"/>
          <w:rtl w:val="0"/>
          <w:lang w:val="en-US"/>
        </w:rPr>
        <w:t>in</w:t>
      </w:r>
      <w:r>
        <w:rPr>
          <w:rStyle w:val="Hyperlink.5"/>
          <w:rFonts w:ascii="Calibri" w:hAnsi="Calibri"/>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disciplinary</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or</w:t>
      </w:r>
      <w:r>
        <w:rPr>
          <w:rStyle w:val="Hyperlink.5"/>
          <w:rFonts w:ascii="Calibri" w:hAnsi="Calibri"/>
          <w:sz w:val="24"/>
          <w:szCs w:val="24"/>
          <w:rtl w:val="0"/>
          <w:lang w:val="en-US"/>
        </w:rPr>
        <w:t xml:space="preserve"> </w:t>
      </w:r>
      <w:r>
        <w:rPr>
          <w:rStyle w:val="Hyperlink.3"/>
          <w:rFonts w:ascii="Calibri" w:hAnsi="Calibri"/>
          <w:sz w:val="24"/>
          <w:szCs w:val="24"/>
          <w:rtl w:val="0"/>
          <w:lang w:val="en-US"/>
        </w:rPr>
        <w:t>any</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other</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relevant</w:t>
      </w:r>
      <w:r>
        <w:rPr>
          <w:rStyle w:val="Hyperlink.5"/>
          <w:rFonts w:ascii="Calibri" w:hAnsi="Calibri"/>
          <w:sz w:val="24"/>
          <w:szCs w:val="24"/>
          <w:rtl w:val="0"/>
          <w:lang w:val="en-US"/>
        </w:rPr>
        <w:t xml:space="preserve"> </w:t>
      </w:r>
      <w:r>
        <w:rPr>
          <w:rStyle w:val="Hyperlink.3"/>
          <w:rFonts w:ascii="Calibri" w:hAnsi="Calibri"/>
          <w:sz w:val="24"/>
          <w:szCs w:val="24"/>
          <w:rtl w:val="0"/>
          <w:lang w:val="en-US"/>
        </w:rPr>
        <w:t>process</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being</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followed that would be required to be held on the employees record.</w:t>
      </w:r>
    </w:p>
    <w:p>
      <w:pPr>
        <w:pStyle w:val="List Paragraph"/>
        <w:numPr>
          <w:ilvl w:val="1"/>
          <w:numId w:val="72"/>
        </w:numPr>
        <w:bidi w:val="0"/>
        <w:spacing w:before="240"/>
        <w:ind w:right="0"/>
        <w:jc w:val="left"/>
        <w:rPr>
          <w:rFonts w:ascii="Calibri" w:hAnsi="Calibri"/>
          <w:sz w:val="24"/>
          <w:szCs w:val="24"/>
          <w:rtl w:val="0"/>
          <w:lang w:val="en-US"/>
        </w:rPr>
      </w:pPr>
      <w:r>
        <w:rPr>
          <w:rStyle w:val="Hyperlink.3"/>
          <w:rFonts w:ascii="Calibri" w:hAnsi="Calibri"/>
          <w:sz w:val="24"/>
          <w:szCs w:val="24"/>
          <w:rtl w:val="0"/>
          <w:lang w:val="en-US"/>
        </w:rPr>
        <w:t>If</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referral</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made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LADO</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where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behaviour</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in</w:t>
      </w:r>
      <w:r>
        <w:rPr>
          <w:rStyle w:val="None"/>
          <w:rFonts w:ascii="Calibri" w:hAnsi="Calibri"/>
          <w:spacing w:val="-3"/>
          <w:sz w:val="24"/>
          <w:szCs w:val="24"/>
          <w:rtl w:val="0"/>
          <w:lang w:val="en-US"/>
        </w:rPr>
        <w:t xml:space="preserve"> </w:t>
      </w:r>
      <w:r>
        <w:rPr>
          <w:rStyle w:val="None"/>
          <w:rFonts w:ascii="Calibri" w:hAnsi="Calibri"/>
          <w:spacing w:val="-2"/>
          <w:sz w:val="24"/>
          <w:szCs w:val="24"/>
          <w:rtl w:val="0"/>
          <w:lang w:val="en-US"/>
        </w:rPr>
        <w:t>question:</w:t>
      </w:r>
    </w:p>
    <w:p>
      <w:pPr>
        <w:pStyle w:val="Body Text"/>
        <w:spacing w:before="35"/>
        <w:jc w:val="left"/>
        <w:rPr>
          <w:rStyle w:val="Hyperlink.4"/>
          <w:rFonts w:ascii="Calibri" w:cs="Calibri" w:hAnsi="Calibri" w:eastAsia="Calibri"/>
        </w:rPr>
      </w:pPr>
    </w:p>
    <w:p>
      <w:pPr>
        <w:pStyle w:val="List Paragraph"/>
        <w:numPr>
          <w:ilvl w:val="2"/>
          <w:numId w:val="10"/>
        </w:numPr>
        <w:bidi w:val="0"/>
        <w:spacing w:line="312" w:lineRule="auto"/>
        <w:ind w:right="116"/>
        <w:jc w:val="both"/>
        <w:rPr>
          <w:rFonts w:ascii="Calibri" w:hAnsi="Calibri"/>
          <w:sz w:val="24"/>
          <w:szCs w:val="24"/>
          <w:rtl w:val="0"/>
          <w:lang w:val="en-US"/>
        </w:rPr>
      </w:pPr>
      <w:r>
        <w:rPr>
          <w:rStyle w:val="Hyperlink.3"/>
          <w:rFonts w:ascii="Calibri" w:hAnsi="Calibri"/>
          <w:sz w:val="24"/>
          <w:szCs w:val="24"/>
          <w:rtl w:val="0"/>
          <w:lang w:val="en-US"/>
        </w:rPr>
        <w:t>had</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not</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originally</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been</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considered</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serious</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enough</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consider</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referral</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to the LADO but merited consulting with and seeking advice from them;</w:t>
      </w:r>
    </w:p>
    <w:p>
      <w:pPr>
        <w:pStyle w:val="List Paragraph"/>
        <w:numPr>
          <w:ilvl w:val="2"/>
          <w:numId w:val="10"/>
        </w:numPr>
        <w:bidi w:val="0"/>
        <w:spacing w:before="240" w:line="312" w:lineRule="auto"/>
        <w:ind w:right="114"/>
        <w:jc w:val="both"/>
        <w:rPr>
          <w:rFonts w:ascii="Calibri" w:hAnsi="Calibri"/>
          <w:sz w:val="24"/>
          <w:szCs w:val="24"/>
          <w:rtl w:val="0"/>
          <w:lang w:val="en-US"/>
        </w:rPr>
      </w:pPr>
      <w:r>
        <w:rPr>
          <w:rStyle w:val="Hyperlink.3"/>
          <w:rFonts w:ascii="Calibri" w:hAnsi="Calibri"/>
          <w:sz w:val="24"/>
          <w:szCs w:val="24"/>
          <w:rtl w:val="0"/>
          <w:lang w:val="en-US"/>
        </w:rPr>
        <w:t>is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determined</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meet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threshold</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allegation</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when</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considered</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with any other low level concerns that have previously been raised about the same employee; or</w:t>
      </w:r>
    </w:p>
    <w:p>
      <w:pPr>
        <w:pStyle w:val="List Paragraph"/>
        <w:numPr>
          <w:ilvl w:val="2"/>
          <w:numId w:val="66"/>
        </w:numPr>
        <w:bidi w:val="0"/>
        <w:spacing w:before="240"/>
        <w:ind w:right="0"/>
        <w:jc w:val="left"/>
        <w:rPr>
          <w:rFonts w:ascii="Calibri" w:hAnsi="Calibri"/>
          <w:sz w:val="24"/>
          <w:szCs w:val="24"/>
          <w:rtl w:val="0"/>
          <w:lang w:val="en-US"/>
        </w:rPr>
      </w:pPr>
      <w:r>
        <w:rPr>
          <w:rStyle w:val="Hyperlink.3"/>
          <w:rFonts w:ascii="Calibri" w:hAnsi="Calibri"/>
          <w:sz w:val="24"/>
          <w:szCs w:val="24"/>
          <w:rtl w:val="0"/>
          <w:lang w:val="en-US"/>
        </w:rPr>
        <w:t>in</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itself</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meets</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threshold</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an</w:t>
      </w:r>
      <w:r>
        <w:rPr>
          <w:rStyle w:val="None"/>
          <w:rFonts w:ascii="Calibri" w:hAnsi="Calibri"/>
          <w:spacing w:val="-1"/>
          <w:sz w:val="24"/>
          <w:szCs w:val="24"/>
          <w:rtl w:val="0"/>
          <w:lang w:val="en-US"/>
        </w:rPr>
        <w:t xml:space="preserve"> </w:t>
      </w:r>
      <w:r>
        <w:rPr>
          <w:rStyle w:val="None"/>
          <w:rFonts w:ascii="Calibri" w:hAnsi="Calibri"/>
          <w:spacing w:val="-2"/>
          <w:sz w:val="24"/>
          <w:szCs w:val="24"/>
          <w:rtl w:val="0"/>
          <w:lang w:val="en-US"/>
        </w:rPr>
        <w:t>allegation</w:t>
      </w:r>
    </w:p>
    <w:p>
      <w:pPr>
        <w:pStyle w:val="Body Text"/>
        <w:spacing w:before="35"/>
        <w:jc w:val="left"/>
        <w:rPr>
          <w:rStyle w:val="Hyperlink.4"/>
          <w:rFonts w:ascii="Calibri" w:cs="Calibri" w:hAnsi="Calibri" w:eastAsia="Calibri"/>
        </w:rPr>
      </w:pPr>
    </w:p>
    <w:p>
      <w:pPr>
        <w:pStyle w:val="Body Text"/>
        <w:spacing w:before="1" w:line="312" w:lineRule="auto"/>
        <w:ind w:left="1678" w:firstLine="0"/>
        <w:jc w:val="left"/>
        <w:rPr>
          <w:rStyle w:val="Hyperlink.4"/>
        </w:rPr>
      </w:pPr>
      <w:r>
        <w:rPr>
          <w:rStyle w:val="Hyperlink.4"/>
          <w:rtl w:val="0"/>
          <w:lang w:val="en-US"/>
        </w:rPr>
        <w:t>then</w:t>
      </w:r>
      <w:r>
        <w:rPr>
          <w:rStyle w:val="None"/>
          <w:rFonts w:ascii="Calibri" w:hAnsi="Calibri"/>
          <w:spacing w:val="-1"/>
          <w:rtl w:val="0"/>
          <w:lang w:val="en-US"/>
        </w:rPr>
        <w:t xml:space="preserve"> </w:t>
      </w:r>
      <w:r>
        <w:rPr>
          <w:rStyle w:val="Hyperlink.4"/>
          <w:rtl w:val="0"/>
          <w:lang w:val="en-US"/>
        </w:rPr>
        <w:t>records</w:t>
      </w:r>
      <w:r>
        <w:rPr>
          <w:rStyle w:val="None"/>
          <w:rFonts w:ascii="Calibri" w:hAnsi="Calibri"/>
          <w:spacing w:val="-1"/>
          <w:rtl w:val="0"/>
          <w:lang w:val="en-US"/>
        </w:rPr>
        <w:t xml:space="preserve"> </w:t>
      </w:r>
      <w:r>
        <w:rPr>
          <w:rStyle w:val="Hyperlink.4"/>
          <w:rtl w:val="0"/>
          <w:lang w:val="en-US"/>
        </w:rPr>
        <w:t>relating</w:t>
      </w:r>
      <w:r>
        <w:rPr>
          <w:rStyle w:val="None"/>
          <w:rFonts w:ascii="Calibri" w:hAnsi="Calibri"/>
          <w:spacing w:val="-1"/>
          <w:rtl w:val="0"/>
          <w:lang w:val="en-US"/>
        </w:rPr>
        <w:t xml:space="preserve"> </w:t>
      </w:r>
      <w:r>
        <w:rPr>
          <w:rStyle w:val="Hyperlink.4"/>
          <w:rtl w:val="0"/>
          <w:lang w:val="en-US"/>
        </w:rPr>
        <w:t>to</w:t>
      </w:r>
      <w:r>
        <w:rPr>
          <w:rStyle w:val="None"/>
          <w:rFonts w:ascii="Calibri" w:hAnsi="Calibri"/>
          <w:spacing w:val="-1"/>
          <w:rtl w:val="0"/>
          <w:lang w:val="en-US"/>
        </w:rPr>
        <w:t xml:space="preserve"> </w:t>
      </w:r>
      <w:r>
        <w:rPr>
          <w:rStyle w:val="Hyperlink.4"/>
          <w:rtl w:val="0"/>
          <w:lang w:val="en-US"/>
        </w:rPr>
        <w:t>the</w:t>
      </w:r>
      <w:r>
        <w:rPr>
          <w:rStyle w:val="None"/>
          <w:rFonts w:ascii="Calibri" w:hAnsi="Calibri"/>
          <w:spacing w:val="-1"/>
          <w:rtl w:val="0"/>
          <w:lang w:val="en-US"/>
        </w:rPr>
        <w:t xml:space="preserve"> </w:t>
      </w:r>
      <w:r>
        <w:rPr>
          <w:rStyle w:val="Hyperlink.4"/>
          <w:rtl w:val="0"/>
          <w:lang w:val="en-US"/>
        </w:rPr>
        <w:t>behaviour</w:t>
      </w:r>
      <w:r>
        <w:rPr>
          <w:rStyle w:val="None"/>
          <w:rFonts w:ascii="Calibri" w:hAnsi="Calibri"/>
          <w:spacing w:val="-1"/>
          <w:rtl w:val="0"/>
          <w:lang w:val="en-US"/>
        </w:rPr>
        <w:t xml:space="preserve"> </w:t>
      </w:r>
      <w:r>
        <w:rPr>
          <w:rStyle w:val="Hyperlink.4"/>
          <w:rtl w:val="0"/>
          <w:lang w:val="en-US"/>
        </w:rPr>
        <w:t>should</w:t>
      </w:r>
      <w:r>
        <w:rPr>
          <w:rStyle w:val="None"/>
          <w:rFonts w:ascii="Calibri" w:hAnsi="Calibri"/>
          <w:spacing w:val="-1"/>
          <w:rtl w:val="0"/>
          <w:lang w:val="en-US"/>
        </w:rPr>
        <w:t xml:space="preserve"> </w:t>
      </w:r>
      <w:r>
        <w:rPr>
          <w:rStyle w:val="Hyperlink.4"/>
          <w:rtl w:val="0"/>
          <w:lang w:val="en-US"/>
        </w:rPr>
        <w:t>be</w:t>
      </w:r>
      <w:r>
        <w:rPr>
          <w:rStyle w:val="None"/>
          <w:rFonts w:ascii="Calibri" w:hAnsi="Calibri"/>
          <w:spacing w:val="-1"/>
          <w:rtl w:val="0"/>
          <w:lang w:val="en-US"/>
        </w:rPr>
        <w:t xml:space="preserve"> </w:t>
      </w:r>
      <w:r>
        <w:rPr>
          <w:rStyle w:val="Hyperlink.4"/>
          <w:rtl w:val="0"/>
          <w:lang w:val="en-US"/>
        </w:rPr>
        <w:t>placed</w:t>
      </w:r>
      <w:r>
        <w:rPr>
          <w:rStyle w:val="None"/>
          <w:rFonts w:ascii="Calibri" w:hAnsi="Calibri"/>
          <w:spacing w:val="-1"/>
          <w:rtl w:val="0"/>
          <w:lang w:val="en-US"/>
        </w:rPr>
        <w:t xml:space="preserve"> </w:t>
      </w:r>
      <w:r>
        <w:rPr>
          <w:rStyle w:val="Hyperlink.4"/>
          <w:rtl w:val="0"/>
          <w:lang w:val="en-US"/>
        </w:rPr>
        <w:t>and</w:t>
      </w:r>
      <w:r>
        <w:rPr>
          <w:rStyle w:val="None"/>
          <w:rFonts w:ascii="Calibri" w:hAnsi="Calibri"/>
          <w:spacing w:val="-1"/>
          <w:rtl w:val="0"/>
          <w:lang w:val="en-US"/>
        </w:rPr>
        <w:t xml:space="preserve"> </w:t>
      </w:r>
      <w:r>
        <w:rPr>
          <w:rStyle w:val="Hyperlink.4"/>
          <w:rtl w:val="0"/>
          <w:lang w:val="en-US"/>
        </w:rPr>
        <w:t>retained</w:t>
      </w:r>
      <w:r>
        <w:rPr>
          <w:rStyle w:val="None"/>
          <w:rFonts w:ascii="Calibri" w:hAnsi="Calibri"/>
          <w:spacing w:val="-1"/>
          <w:rtl w:val="0"/>
          <w:lang w:val="en-US"/>
        </w:rPr>
        <w:t xml:space="preserve"> </w:t>
      </w:r>
      <w:r>
        <w:rPr>
          <w:rStyle w:val="Hyperlink.4"/>
          <w:rtl w:val="0"/>
          <w:lang w:val="en-US"/>
        </w:rPr>
        <w:t>on</w:t>
      </w:r>
      <w:r>
        <w:rPr>
          <w:rStyle w:val="None"/>
          <w:rFonts w:ascii="Calibri" w:hAnsi="Calibri"/>
          <w:spacing w:val="-1"/>
          <w:rtl w:val="0"/>
          <w:lang w:val="en-US"/>
        </w:rPr>
        <w:t xml:space="preserve"> </w:t>
      </w:r>
      <w:r>
        <w:rPr>
          <w:rStyle w:val="Hyperlink.4"/>
          <w:rtl w:val="0"/>
          <w:lang w:val="en-US"/>
        </w:rPr>
        <w:t>the</w:t>
      </w:r>
      <w:r>
        <w:rPr>
          <w:rStyle w:val="None"/>
          <w:rFonts w:ascii="Calibri" w:hAnsi="Calibri"/>
          <w:spacing w:val="-1"/>
          <w:rtl w:val="0"/>
          <w:lang w:val="en-US"/>
        </w:rPr>
        <w:t xml:space="preserve"> </w:t>
      </w:r>
      <w:r>
        <w:rPr>
          <w:rStyle w:val="Hyperlink.4"/>
          <w:rtl w:val="0"/>
          <w:lang w:val="en-US"/>
        </w:rPr>
        <w:t>employees file, whilst also being retained on the central low-level concerns file.</w:t>
      </w:r>
    </w:p>
    <w:p>
      <w:pPr>
        <w:pStyle w:val="List Paragraph"/>
        <w:numPr>
          <w:ilvl w:val="1"/>
          <w:numId w:val="18"/>
        </w:numPr>
        <w:bidi w:val="0"/>
        <w:spacing w:before="241" w:line="312" w:lineRule="auto"/>
        <w:ind w:right="109"/>
        <w:jc w:val="both"/>
        <w:rPr>
          <w:rFonts w:ascii="Calibri" w:hAnsi="Calibri"/>
          <w:sz w:val="24"/>
          <w:szCs w:val="24"/>
          <w:rtl w:val="0"/>
          <w:lang w:val="en-US"/>
        </w:rPr>
      </w:pPr>
      <w:r>
        <w:rPr>
          <w:rStyle w:val="Hyperlink.3"/>
          <w:rFonts w:ascii="Calibri" w:hAnsi="Calibri"/>
          <w:sz w:val="24"/>
          <w:szCs w:val="24"/>
          <w:rtl w:val="0"/>
          <w:lang w:val="en-US"/>
        </w:rPr>
        <w:t xml:space="preserve">Material on the personnel file will be retained in accordance with Part 4 of Keeping Children Safe in Education </w:t>
      </w:r>
      <w:r>
        <w:rPr>
          <w:rStyle w:val="Hyperlink.3"/>
          <w:rFonts w:ascii="Calibri" w:hAnsi="Calibri" w:hint="default"/>
          <w:sz w:val="24"/>
          <w:szCs w:val="24"/>
          <w:rtl w:val="0"/>
          <w:lang w:val="en-US"/>
        </w:rPr>
        <w:t xml:space="preserve">– </w:t>
      </w:r>
      <w:r>
        <w:rPr>
          <w:rStyle w:val="Hyperlink.3"/>
          <w:rFonts w:ascii="Calibri" w:hAnsi="Calibri"/>
          <w:sz w:val="24"/>
          <w:szCs w:val="24"/>
          <w:rtl w:val="0"/>
          <w:lang w:val="en-US"/>
        </w:rPr>
        <w:t>which requires schools and colleges in England to produce a clear and comprehensive summary of all allegations (except those which are</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found</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have</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been</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malicious),</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details</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how</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allegation</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was</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followed</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up</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and resolved, and a note of any action taken and decisions reached, to be kept on the confidential personnel file of the employee, and a copy provided to them.</w:t>
      </w:r>
    </w:p>
    <w:p>
      <w:pPr>
        <w:pStyle w:val="List Paragraph"/>
        <w:numPr>
          <w:ilvl w:val="1"/>
          <w:numId w:val="18"/>
        </w:numPr>
        <w:bidi w:val="0"/>
        <w:spacing w:before="240" w:line="312" w:lineRule="auto"/>
        <w:ind w:right="108"/>
        <w:jc w:val="both"/>
        <w:rPr>
          <w:rFonts w:ascii="Calibri" w:hAnsi="Calibri"/>
          <w:sz w:val="24"/>
          <w:szCs w:val="24"/>
          <w:rtl w:val="0"/>
          <w:lang w:val="en-US"/>
        </w:rPr>
      </w:pPr>
      <w:r>
        <w:rPr>
          <w:rStyle w:val="Hyperlink.3"/>
          <w:rFonts w:ascii="Calibri" w:hAnsi="Calibri"/>
          <w:sz w:val="24"/>
          <w:szCs w:val="24"/>
          <w:rtl w:val="0"/>
          <w:lang w:val="en-US"/>
        </w:rPr>
        <w:t>Low-level concerns will be retained on the School</w:t>
      </w:r>
      <w:r>
        <w:rPr>
          <w:rStyle w:val="Hyperlink.3"/>
          <w:rFonts w:ascii="Calibri" w:hAnsi="Calibri" w:hint="default"/>
          <w:sz w:val="24"/>
          <w:szCs w:val="24"/>
          <w:rtl w:val="0"/>
          <w:lang w:val="en-US"/>
        </w:rPr>
        <w:t>’</w:t>
      </w:r>
      <w:r>
        <w:rPr>
          <w:rStyle w:val="Hyperlink.3"/>
          <w:rFonts w:ascii="Calibri" w:hAnsi="Calibri"/>
          <w:sz w:val="24"/>
          <w:szCs w:val="24"/>
          <w:rtl w:val="0"/>
          <w:lang w:val="en-US"/>
        </w:rPr>
        <w:t>s central low-level concerns file (securely and applying appropriate access restrictions) unless and until further guidance provides otherwise.</w:t>
      </w:r>
    </w:p>
    <w:p>
      <w:pPr>
        <w:pStyle w:val="List Paragraph"/>
        <w:numPr>
          <w:ilvl w:val="1"/>
          <w:numId w:val="18"/>
        </w:numPr>
        <w:bidi w:val="0"/>
        <w:spacing w:before="241" w:line="312" w:lineRule="auto"/>
        <w:ind w:right="116"/>
        <w:jc w:val="both"/>
        <w:rPr>
          <w:rFonts w:ascii="Calibri" w:hAnsi="Calibri"/>
          <w:sz w:val="24"/>
          <w:szCs w:val="24"/>
          <w:rtl w:val="0"/>
          <w:lang w:val="en-US"/>
        </w:rPr>
      </w:pPr>
      <w:r>
        <w:rPr>
          <w:rStyle w:val="Hyperlink.3"/>
          <w:rFonts w:ascii="Calibri" w:hAnsi="Calibri"/>
          <w:sz w:val="24"/>
          <w:szCs w:val="24"/>
          <w:rtl w:val="0"/>
          <w:lang w:val="en-US"/>
        </w:rPr>
        <w:t>When an employee leaves and/or takes up</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new</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employment,</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that creates a natural point at which the content of the file may be reviewed to ensure it still has value (either as a safeguarding measure or because of its possible relevance to future claims), and is therefore necessary to keep. Records will be retained for the entire duration of the individual</w:t>
      </w:r>
      <w:r>
        <w:rPr>
          <w:rStyle w:val="Hyperlink.3"/>
          <w:rFonts w:ascii="Calibri" w:hAnsi="Calibri" w:hint="default"/>
          <w:sz w:val="24"/>
          <w:szCs w:val="24"/>
          <w:rtl w:val="0"/>
          <w:lang w:val="en-US"/>
        </w:rPr>
        <w:t>’</w:t>
      </w:r>
      <w:r>
        <w:rPr>
          <w:rStyle w:val="Hyperlink.3"/>
          <w:rFonts w:ascii="Calibri" w:hAnsi="Calibri"/>
          <w:sz w:val="24"/>
          <w:szCs w:val="24"/>
          <w:rtl w:val="0"/>
          <w:lang w:val="en-US"/>
        </w:rPr>
        <w:t>s employment with the Trust.</w:t>
      </w:r>
    </w:p>
    <w:p>
      <w:pPr>
        <w:pStyle w:val="List Paragraph"/>
        <w:numPr>
          <w:ilvl w:val="1"/>
          <w:numId w:val="18"/>
        </w:numPr>
        <w:bidi w:val="0"/>
        <w:spacing w:before="238" w:line="312" w:lineRule="auto"/>
        <w:ind w:right="119"/>
        <w:jc w:val="both"/>
        <w:rPr>
          <w:rFonts w:ascii="Calibri" w:hAnsi="Calibri"/>
          <w:sz w:val="24"/>
          <w:szCs w:val="24"/>
          <w:rtl w:val="0"/>
          <w:lang w:val="en-US"/>
        </w:rPr>
      </w:pPr>
      <w:r>
        <w:rPr>
          <w:rStyle w:val="Hyperlink.3"/>
          <w:rFonts w:ascii="Calibri" w:hAnsi="Calibri"/>
          <w:sz w:val="24"/>
          <w:szCs w:val="24"/>
          <w:rtl w:val="0"/>
          <w:lang w:val="en-US"/>
        </w:rPr>
        <w:t>Such retention is subject to the rights of individuals to object to or seek to erase or correct records about them under data protection law.</w:t>
      </w:r>
    </w:p>
    <w:p>
      <w:pPr>
        <w:pStyle w:val="Body"/>
        <w:spacing w:line="312" w:lineRule="auto"/>
        <w:jc w:val="both"/>
        <w:sectPr>
          <w:headerReference w:type="default" r:id="rId23"/>
          <w:pgSz w:w="11920" w:h="16860" w:orient="portrait"/>
          <w:pgMar w:top="1520" w:right="960" w:bottom="1200" w:left="960" w:header="776" w:footer="942"/>
          <w:bidi w:val="0"/>
        </w:sectPr>
      </w:pPr>
    </w:p>
    <w:p>
      <w:pPr>
        <w:pStyle w:val="Heading"/>
        <w:numPr>
          <w:ilvl w:val="0"/>
          <w:numId w:val="73"/>
        </w:numPr>
        <w:bidi w:val="0"/>
        <w:spacing w:before="61"/>
        <w:ind w:right="0"/>
        <w:jc w:val="left"/>
        <w:rPr>
          <w:rFonts w:ascii="Calibri" w:hAnsi="Calibri"/>
          <w:rtl w:val="0"/>
          <w:lang w:val="en-US"/>
        </w:rPr>
      </w:pPr>
      <w:r>
        <w:rPr>
          <w:rStyle w:val="Hyperlink.3"/>
          <w:rFonts w:ascii="Calibri" w:hAnsi="Calibri"/>
          <w:rtl w:val="0"/>
          <w:lang w:val="en-US"/>
        </w:rPr>
        <w:t>REVIEWING</w:t>
      </w:r>
      <w:r>
        <w:rPr>
          <w:rStyle w:val="None"/>
          <w:rFonts w:ascii="Calibri" w:hAnsi="Calibri"/>
          <w:spacing w:val="0"/>
          <w:rtl w:val="0"/>
        </w:rPr>
        <w:t xml:space="preserve"> </w:t>
      </w:r>
      <w:r>
        <w:rPr>
          <w:rStyle w:val="Hyperlink.3"/>
          <w:rFonts w:ascii="Calibri" w:hAnsi="Calibri"/>
          <w:rtl w:val="0"/>
          <w:lang w:val="de-DE"/>
        </w:rPr>
        <w:t>THE</w:t>
      </w:r>
      <w:r>
        <w:rPr>
          <w:rStyle w:val="None"/>
          <w:rFonts w:ascii="Calibri" w:hAnsi="Calibri"/>
          <w:spacing w:val="0"/>
          <w:rtl w:val="0"/>
        </w:rPr>
        <w:t xml:space="preserve"> </w:t>
      </w:r>
      <w:r>
        <w:rPr>
          <w:rStyle w:val="Hyperlink.3"/>
          <w:rFonts w:ascii="Calibri" w:hAnsi="Calibri"/>
          <w:rtl w:val="0"/>
          <w:lang w:val="de-DE"/>
        </w:rPr>
        <w:t>LOW-LEVEL</w:t>
      </w:r>
      <w:r>
        <w:rPr>
          <w:rStyle w:val="None"/>
          <w:rFonts w:ascii="Calibri" w:hAnsi="Calibri"/>
          <w:spacing w:val="0"/>
          <w:rtl w:val="0"/>
        </w:rPr>
        <w:t xml:space="preserve"> </w:t>
      </w:r>
      <w:r>
        <w:rPr>
          <w:rStyle w:val="Hyperlink.3"/>
          <w:rFonts w:ascii="Calibri" w:hAnsi="Calibri"/>
          <w:rtl w:val="0"/>
          <w:lang w:val="de-DE"/>
        </w:rPr>
        <w:t>CONCERNS</w:t>
      </w:r>
      <w:r>
        <w:rPr>
          <w:rStyle w:val="None"/>
          <w:rFonts w:ascii="Calibri" w:hAnsi="Calibri"/>
          <w:spacing w:val="0"/>
          <w:rtl w:val="0"/>
        </w:rPr>
        <w:t xml:space="preserve"> </w:t>
      </w:r>
      <w:r>
        <w:rPr>
          <w:rStyle w:val="None"/>
          <w:rFonts w:ascii="Calibri" w:hAnsi="Calibri"/>
          <w:spacing w:val="0"/>
          <w:rtl w:val="0"/>
          <w:lang w:val="da-DK"/>
        </w:rPr>
        <w:t>FILE</w:t>
      </w:r>
    </w:p>
    <w:p>
      <w:pPr>
        <w:pStyle w:val="Body Text"/>
        <w:spacing w:before="35"/>
        <w:jc w:val="left"/>
        <w:rPr>
          <w:rStyle w:val="None"/>
          <w:rFonts w:ascii="Calibri" w:cs="Calibri" w:hAnsi="Calibri" w:eastAsia="Calibri"/>
          <w:b w:val="1"/>
          <w:bCs w:val="1"/>
        </w:rPr>
      </w:pPr>
    </w:p>
    <w:p>
      <w:pPr>
        <w:pStyle w:val="List Paragraph"/>
        <w:numPr>
          <w:ilvl w:val="1"/>
          <w:numId w:val="18"/>
        </w:numPr>
        <w:bidi w:val="0"/>
        <w:spacing w:before="1" w:line="312" w:lineRule="auto"/>
        <w:ind w:right="112"/>
        <w:jc w:val="both"/>
        <w:rPr>
          <w:rFonts w:ascii="Calibri" w:hAnsi="Calibri"/>
          <w:sz w:val="24"/>
          <w:szCs w:val="24"/>
          <w:rtl w:val="0"/>
          <w:lang w:val="en-US"/>
        </w:rPr>
      </w:pPr>
      <w:r>
        <w:rPr>
          <w:rStyle w:val="Hyperlink.3"/>
          <w:rFonts w:ascii="Calibri" w:hAnsi="Calibri"/>
          <w:sz w:val="24"/>
          <w:szCs w:val="24"/>
          <w:rtl w:val="0"/>
          <w:lang w:val="en-US"/>
        </w:rPr>
        <w:t>The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Executive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Principal/DSL</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review</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central</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low-level</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concerns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file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periodically to</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ensure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all</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such</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concerns</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are</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being</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dealt</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with</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promptly</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and</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appropriately,</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and so</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that</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any</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potential</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patterns</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10"/>
          <w:sz w:val="24"/>
          <w:szCs w:val="24"/>
          <w:rtl w:val="0"/>
          <w:lang w:val="en-US"/>
        </w:rPr>
        <w:t xml:space="preserve"> </w:t>
      </w:r>
      <w:r>
        <w:rPr>
          <w:rStyle w:val="Hyperlink.3"/>
          <w:rFonts w:ascii="Calibri" w:hAnsi="Calibri"/>
          <w:sz w:val="24"/>
          <w:szCs w:val="24"/>
          <w:rtl w:val="0"/>
          <w:lang w:val="en-US"/>
        </w:rPr>
        <w:t>concerning,</w:t>
      </w:r>
      <w:r>
        <w:rPr>
          <w:rStyle w:val="None"/>
          <w:rFonts w:ascii="Calibri" w:hAnsi="Calibri"/>
          <w:spacing w:val="-12"/>
          <w:sz w:val="24"/>
          <w:szCs w:val="24"/>
          <w:rtl w:val="0"/>
          <w:lang w:val="en-US"/>
        </w:rPr>
        <w:t xml:space="preserve"> </w:t>
      </w:r>
      <w:r>
        <w:rPr>
          <w:rStyle w:val="Hyperlink.3"/>
          <w:rFonts w:ascii="Calibri" w:hAnsi="Calibri"/>
          <w:sz w:val="24"/>
          <w:szCs w:val="24"/>
          <w:rtl w:val="0"/>
          <w:lang w:val="en-US"/>
        </w:rPr>
        <w:t>problematic</w:t>
      </w:r>
      <w:r>
        <w:rPr>
          <w:rStyle w:val="None"/>
          <w:rFonts w:ascii="Calibri" w:hAnsi="Calibri"/>
          <w:spacing w:val="-13"/>
          <w:sz w:val="24"/>
          <w:szCs w:val="24"/>
          <w:rtl w:val="0"/>
          <w:lang w:val="en-US"/>
        </w:rPr>
        <w:t xml:space="preserve"> </w:t>
      </w:r>
      <w:r>
        <w:rPr>
          <w:rStyle w:val="Hyperlink.3"/>
          <w:rFonts w:ascii="Calibri" w:hAnsi="Calibri"/>
          <w:sz w:val="24"/>
          <w:szCs w:val="24"/>
          <w:rtl w:val="0"/>
          <w:lang w:val="en-US"/>
        </w:rPr>
        <w:t>or</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inappropriate</w:t>
      </w:r>
      <w:r>
        <w:rPr>
          <w:rStyle w:val="None"/>
          <w:rFonts w:ascii="Calibri" w:hAnsi="Calibri"/>
          <w:spacing w:val="-14"/>
          <w:sz w:val="24"/>
          <w:szCs w:val="24"/>
          <w:rtl w:val="0"/>
          <w:lang w:val="en-US"/>
        </w:rPr>
        <w:t xml:space="preserve"> </w:t>
      </w:r>
      <w:r>
        <w:rPr>
          <w:rStyle w:val="Hyperlink.3"/>
          <w:rFonts w:ascii="Calibri" w:hAnsi="Calibri"/>
          <w:sz w:val="24"/>
          <w:szCs w:val="24"/>
          <w:rtl w:val="0"/>
          <w:lang w:val="en-US"/>
        </w:rPr>
        <w:t>behaviour are</w:t>
      </w:r>
      <w:r>
        <w:rPr>
          <w:rStyle w:val="Hyperlink.5"/>
          <w:rFonts w:ascii="Calibri" w:hAnsi="Calibri"/>
          <w:sz w:val="24"/>
          <w:szCs w:val="24"/>
          <w:rtl w:val="0"/>
          <w:lang w:val="en-US"/>
        </w:rPr>
        <w:t xml:space="preserve"> </w:t>
      </w:r>
      <w:r>
        <w:rPr>
          <w:rStyle w:val="Hyperlink.3"/>
          <w:rFonts w:ascii="Calibri" w:hAnsi="Calibri"/>
          <w:sz w:val="24"/>
          <w:szCs w:val="24"/>
          <w:rtl w:val="0"/>
          <w:lang w:val="en-US"/>
        </w:rPr>
        <w:t>identified.</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Where</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pattern</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of</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such</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behaviour</w:t>
      </w:r>
      <w:r>
        <w:rPr>
          <w:rStyle w:val="None"/>
          <w:rFonts w:ascii="Calibri" w:hAnsi="Calibri"/>
          <w:spacing w:val="-11"/>
          <w:sz w:val="24"/>
          <w:szCs w:val="24"/>
          <w:rtl w:val="0"/>
          <w:lang w:val="en-US"/>
        </w:rPr>
        <w:t xml:space="preserve"> </w:t>
      </w:r>
      <w:r>
        <w:rPr>
          <w:rStyle w:val="Hyperlink.3"/>
          <w:rFonts w:ascii="Calibri" w:hAnsi="Calibri"/>
          <w:sz w:val="24"/>
          <w:szCs w:val="24"/>
          <w:rtl w:val="0"/>
          <w:lang w:val="en-US"/>
        </w:rPr>
        <w:t>is</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identified,</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School</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will</w:t>
      </w:r>
      <w:r>
        <w:rPr>
          <w:rStyle w:val="None"/>
          <w:rFonts w:ascii="Calibri" w:hAnsi="Calibri"/>
          <w:spacing w:val="-9"/>
          <w:sz w:val="24"/>
          <w:szCs w:val="24"/>
          <w:rtl w:val="0"/>
          <w:lang w:val="en-US"/>
        </w:rPr>
        <w:t xml:space="preserve"> </w:t>
      </w:r>
      <w:r>
        <w:rPr>
          <w:rStyle w:val="Hyperlink.3"/>
          <w:rFonts w:ascii="Calibri" w:hAnsi="Calibri"/>
          <w:sz w:val="24"/>
          <w:szCs w:val="24"/>
          <w:rtl w:val="0"/>
          <w:lang w:val="en-US"/>
        </w:rPr>
        <w:t>decide on</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a course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of action,</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either</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through</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our</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disciplinary</w:t>
      </w:r>
      <w:r>
        <w:rPr>
          <w:rStyle w:val="None"/>
          <w:rFonts w:ascii="Calibri" w:hAnsi="Calibri"/>
          <w:spacing w:val="-1"/>
          <w:sz w:val="24"/>
          <w:szCs w:val="24"/>
          <w:rtl w:val="0"/>
          <w:lang w:val="en-US"/>
        </w:rPr>
        <w:t xml:space="preserve"> </w:t>
      </w:r>
      <w:r>
        <w:rPr>
          <w:rStyle w:val="Hyperlink.3"/>
          <w:rFonts w:ascii="Calibri" w:hAnsi="Calibri"/>
          <w:sz w:val="24"/>
          <w:szCs w:val="24"/>
          <w:rtl w:val="0"/>
          <w:lang w:val="en-US"/>
        </w:rPr>
        <w:t>procedures</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or</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where</w:t>
      </w:r>
      <w:r>
        <w:rPr>
          <w:rStyle w:val="None"/>
          <w:rFonts w:ascii="Calibri" w:hAnsi="Calibri"/>
          <w:spacing w:val="-2"/>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3"/>
          <w:sz w:val="24"/>
          <w:szCs w:val="24"/>
          <w:rtl w:val="0"/>
          <w:lang w:val="en-US"/>
        </w:rPr>
        <w:t xml:space="preserve"> </w:t>
      </w:r>
      <w:r>
        <w:rPr>
          <w:rStyle w:val="Hyperlink.3"/>
          <w:rFonts w:ascii="Calibri" w:hAnsi="Calibri"/>
          <w:sz w:val="24"/>
          <w:szCs w:val="24"/>
          <w:rtl w:val="0"/>
          <w:lang w:val="en-US"/>
        </w:rPr>
        <w:t>pattern of</w:t>
      </w:r>
      <w:r>
        <w:rPr>
          <w:rStyle w:val="Hyperlink.5"/>
          <w:rFonts w:ascii="Calibri" w:hAnsi="Calibri"/>
          <w:sz w:val="24"/>
          <w:szCs w:val="24"/>
          <w:rtl w:val="0"/>
          <w:lang w:val="en-US"/>
        </w:rPr>
        <w:t xml:space="preserve"> </w:t>
      </w:r>
      <w:r>
        <w:rPr>
          <w:rStyle w:val="Hyperlink.3"/>
          <w:rFonts w:ascii="Calibri" w:hAnsi="Calibri"/>
          <w:sz w:val="24"/>
          <w:szCs w:val="24"/>
          <w:rtl w:val="0"/>
          <w:lang w:val="en-US"/>
        </w:rPr>
        <w:t>behaviour</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moves</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from</w:t>
      </w:r>
      <w:r>
        <w:rPr>
          <w:rStyle w:val="Hyperlink.5"/>
          <w:rFonts w:ascii="Calibri" w:hAnsi="Calibri"/>
          <w:sz w:val="24"/>
          <w:szCs w:val="24"/>
          <w:rtl w:val="0"/>
          <w:lang w:val="en-US"/>
        </w:rPr>
        <w:t xml:space="preserve"> </w:t>
      </w:r>
      <w:r>
        <w:rPr>
          <w:rStyle w:val="Hyperlink.3"/>
          <w:rFonts w:ascii="Calibri" w:hAnsi="Calibri"/>
          <w:sz w:val="24"/>
          <w:szCs w:val="24"/>
          <w:rtl w:val="0"/>
          <w:lang w:val="en-US"/>
        </w:rPr>
        <w:t>a</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concern</w:t>
      </w:r>
      <w:r>
        <w:rPr>
          <w:rStyle w:val="Hyperlink.5"/>
          <w:rFonts w:ascii="Calibri" w:hAnsi="Calibri"/>
          <w:sz w:val="24"/>
          <w:szCs w:val="24"/>
          <w:rtl w:val="0"/>
          <w:lang w:val="en-US"/>
        </w:rPr>
        <w:t xml:space="preserve"> </w:t>
      </w:r>
      <w:r>
        <w:rPr>
          <w:rStyle w:val="Hyperlink.3"/>
          <w:rFonts w:ascii="Calibri" w:hAnsi="Calibri"/>
          <w:sz w:val="24"/>
          <w:szCs w:val="24"/>
          <w:rtl w:val="0"/>
          <w:lang w:val="en-US"/>
        </w:rPr>
        <w:t>to</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meeting</w:t>
      </w:r>
      <w:r>
        <w:rPr>
          <w:rStyle w:val="None"/>
          <w:rFonts w:ascii="Calibri" w:hAnsi="Calibri"/>
          <w:spacing w:val="-8"/>
          <w:sz w:val="24"/>
          <w:szCs w:val="24"/>
          <w:rtl w:val="0"/>
          <w:lang w:val="en-US"/>
        </w:rPr>
        <w:t xml:space="preserve"> </w:t>
      </w:r>
      <w:r>
        <w:rPr>
          <w:rStyle w:val="Hyperlink.3"/>
          <w:rFonts w:ascii="Calibri" w:hAnsi="Calibri"/>
          <w:sz w:val="24"/>
          <w:szCs w:val="24"/>
          <w:rtl w:val="0"/>
          <w:lang w:val="en-US"/>
        </w:rPr>
        <w:t>the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harms</w:t>
      </w:r>
      <w:r>
        <w:rPr>
          <w:rStyle w:val="None"/>
          <w:rFonts w:ascii="Calibri" w:hAnsi="Calibri"/>
          <w:spacing w:val="-7"/>
          <w:sz w:val="24"/>
          <w:szCs w:val="24"/>
          <w:rtl w:val="0"/>
          <w:lang w:val="en-US"/>
        </w:rPr>
        <w:t xml:space="preserve"> </w:t>
      </w:r>
      <w:r>
        <w:rPr>
          <w:rStyle w:val="Hyperlink.3"/>
          <w:rFonts w:ascii="Calibri" w:hAnsi="Calibri"/>
          <w:sz w:val="24"/>
          <w:szCs w:val="24"/>
          <w:rtl w:val="0"/>
          <w:lang w:val="en-US"/>
        </w:rPr>
        <w:t>threshold,</w:t>
      </w:r>
      <w:r>
        <w:rPr>
          <w:rStyle w:val="None"/>
          <w:rFonts w:ascii="Calibri" w:hAnsi="Calibri"/>
          <w:spacing w:val="-5"/>
          <w:sz w:val="24"/>
          <w:szCs w:val="24"/>
          <w:rtl w:val="0"/>
          <w:lang w:val="en-US"/>
        </w:rPr>
        <w:t xml:space="preserve"> </w:t>
      </w:r>
      <w:r>
        <w:rPr>
          <w:rStyle w:val="Hyperlink.3"/>
          <w:rFonts w:ascii="Calibri" w:hAnsi="Calibri"/>
          <w:sz w:val="24"/>
          <w:szCs w:val="24"/>
          <w:rtl w:val="0"/>
          <w:lang w:val="en-US"/>
        </w:rPr>
        <w:t>in</w:t>
      </w:r>
      <w:r>
        <w:rPr>
          <w:rStyle w:val="Hyperlink.5"/>
          <w:rFonts w:ascii="Calibri" w:hAnsi="Calibri"/>
          <w:sz w:val="24"/>
          <w:szCs w:val="24"/>
          <w:rtl w:val="0"/>
          <w:lang w:val="en-US"/>
        </w:rPr>
        <w:t xml:space="preserve"> </w:t>
      </w:r>
      <w:r>
        <w:rPr>
          <w:rStyle w:val="Hyperlink.3"/>
          <w:rFonts w:ascii="Calibri" w:hAnsi="Calibri"/>
          <w:sz w:val="24"/>
          <w:szCs w:val="24"/>
          <w:rtl w:val="0"/>
          <w:lang w:val="en-US"/>
        </w:rPr>
        <w:t>which</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case</w:t>
      </w:r>
      <w:r>
        <w:rPr>
          <w:rStyle w:val="None"/>
          <w:rFonts w:ascii="Calibri" w:hAnsi="Calibri"/>
          <w:spacing w:val="-4"/>
          <w:sz w:val="24"/>
          <w:szCs w:val="24"/>
          <w:rtl w:val="0"/>
          <w:lang w:val="en-US"/>
        </w:rPr>
        <w:t xml:space="preserve"> </w:t>
      </w:r>
      <w:r>
        <w:rPr>
          <w:rStyle w:val="Hyperlink.3"/>
          <w:rFonts w:ascii="Calibri" w:hAnsi="Calibri"/>
          <w:sz w:val="24"/>
          <w:szCs w:val="24"/>
          <w:rtl w:val="0"/>
          <w:lang w:val="en-US"/>
        </w:rPr>
        <w:t>it will be referred to the LADO. Consideration will also be given to whether there are wider cultural issues within the Trust and/or School that enabled the behaviour to occur and where appropriate policies could be revised or extra training delivered to minimise the risk of it happening again.</w:t>
      </w:r>
    </w:p>
    <w:p>
      <w:pPr>
        <w:pStyle w:val="Body Text"/>
        <w:spacing w:before="240" w:line="312" w:lineRule="auto"/>
        <w:ind w:left="1678" w:right="351" w:firstLine="23"/>
        <w:jc w:val="left"/>
        <w:rPr>
          <w:rStyle w:val="Hyperlink.4"/>
        </w:rPr>
      </w:pPr>
      <w:r>
        <w:rPr>
          <w:rStyle w:val="Hyperlink.4"/>
          <w:rtl w:val="0"/>
          <w:lang w:val="en-US"/>
        </w:rPr>
        <w:t>A</w:t>
      </w:r>
      <w:r>
        <w:rPr>
          <w:rStyle w:val="None"/>
          <w:rFonts w:ascii="Calibri" w:hAnsi="Calibri"/>
          <w:spacing w:val="-1"/>
          <w:rtl w:val="0"/>
          <w:lang w:val="en-US"/>
        </w:rPr>
        <w:t xml:space="preserve"> </w:t>
      </w:r>
      <w:r>
        <w:rPr>
          <w:rStyle w:val="Hyperlink.4"/>
          <w:rtl w:val="0"/>
          <w:lang w:val="en-US"/>
        </w:rPr>
        <w:t>record</w:t>
      </w:r>
      <w:r>
        <w:rPr>
          <w:rStyle w:val="None"/>
          <w:rFonts w:ascii="Calibri" w:hAnsi="Calibri"/>
          <w:spacing w:val="-1"/>
          <w:rtl w:val="0"/>
          <w:lang w:val="en-US"/>
        </w:rPr>
        <w:t xml:space="preserve"> </w:t>
      </w:r>
      <w:r>
        <w:rPr>
          <w:rStyle w:val="Hyperlink.4"/>
          <w:rtl w:val="0"/>
          <w:lang w:val="en-US"/>
        </w:rPr>
        <w:t>of</w:t>
      </w:r>
      <w:r>
        <w:rPr>
          <w:rStyle w:val="None"/>
          <w:rFonts w:ascii="Calibri" w:hAnsi="Calibri"/>
          <w:spacing w:val="-1"/>
          <w:rtl w:val="0"/>
          <w:lang w:val="en-US"/>
        </w:rPr>
        <w:t xml:space="preserve"> </w:t>
      </w:r>
      <w:r>
        <w:rPr>
          <w:rStyle w:val="Hyperlink.4"/>
          <w:rtl w:val="0"/>
          <w:lang w:val="en-US"/>
        </w:rPr>
        <w:t>these</w:t>
      </w:r>
      <w:r>
        <w:rPr>
          <w:rStyle w:val="None"/>
          <w:rFonts w:ascii="Calibri" w:hAnsi="Calibri"/>
          <w:spacing w:val="-1"/>
          <w:rtl w:val="0"/>
          <w:lang w:val="en-US"/>
        </w:rPr>
        <w:t xml:space="preserve"> </w:t>
      </w:r>
      <w:r>
        <w:rPr>
          <w:rStyle w:val="Hyperlink.4"/>
          <w:rtl w:val="0"/>
          <w:lang w:val="en-US"/>
        </w:rPr>
        <w:t>reviews</w:t>
      </w:r>
      <w:r>
        <w:rPr>
          <w:rStyle w:val="None"/>
          <w:rFonts w:ascii="Calibri" w:hAnsi="Calibri"/>
          <w:spacing w:val="-1"/>
          <w:rtl w:val="0"/>
          <w:lang w:val="en-US"/>
        </w:rPr>
        <w:t xml:space="preserve"> </w:t>
      </w:r>
      <w:r>
        <w:rPr>
          <w:rStyle w:val="Hyperlink.4"/>
          <w:rtl w:val="0"/>
          <w:lang w:val="en-US"/>
        </w:rPr>
        <w:t>will</w:t>
      </w:r>
      <w:r>
        <w:rPr>
          <w:rStyle w:val="None"/>
          <w:rFonts w:ascii="Calibri" w:hAnsi="Calibri"/>
          <w:spacing w:val="-1"/>
          <w:rtl w:val="0"/>
          <w:lang w:val="en-US"/>
        </w:rPr>
        <w:t xml:space="preserve"> </w:t>
      </w:r>
      <w:r>
        <w:rPr>
          <w:rStyle w:val="Hyperlink.4"/>
          <w:rtl w:val="0"/>
          <w:lang w:val="en-US"/>
        </w:rPr>
        <w:t>be</w:t>
      </w:r>
      <w:r>
        <w:rPr>
          <w:rStyle w:val="None"/>
          <w:rFonts w:ascii="Calibri" w:hAnsi="Calibri"/>
          <w:spacing w:val="-1"/>
          <w:rtl w:val="0"/>
          <w:lang w:val="en-US"/>
        </w:rPr>
        <w:t xml:space="preserve"> </w:t>
      </w:r>
      <w:r>
        <w:rPr>
          <w:rStyle w:val="Hyperlink.4"/>
          <w:rtl w:val="0"/>
          <w:lang w:val="en-US"/>
        </w:rPr>
        <w:t>made</w:t>
      </w:r>
      <w:r>
        <w:rPr>
          <w:rStyle w:val="None"/>
          <w:rFonts w:ascii="Calibri" w:hAnsi="Calibri"/>
          <w:spacing w:val="-1"/>
          <w:rtl w:val="0"/>
          <w:lang w:val="en-US"/>
        </w:rPr>
        <w:t xml:space="preserve"> </w:t>
      </w:r>
      <w:r>
        <w:rPr>
          <w:rStyle w:val="Hyperlink.4"/>
          <w:rtl w:val="0"/>
          <w:lang w:val="en-US"/>
        </w:rPr>
        <w:t>and</w:t>
      </w:r>
      <w:r>
        <w:rPr>
          <w:rStyle w:val="None"/>
          <w:rFonts w:ascii="Calibri" w:hAnsi="Calibri"/>
          <w:spacing w:val="-1"/>
          <w:rtl w:val="0"/>
          <w:lang w:val="en-US"/>
        </w:rPr>
        <w:t xml:space="preserve"> </w:t>
      </w:r>
      <w:r>
        <w:rPr>
          <w:rStyle w:val="Hyperlink.4"/>
          <w:rtl w:val="0"/>
          <w:lang w:val="en-US"/>
        </w:rPr>
        <w:t>stored</w:t>
      </w:r>
      <w:r>
        <w:rPr>
          <w:rStyle w:val="None"/>
          <w:rFonts w:ascii="Calibri" w:hAnsi="Calibri"/>
          <w:spacing w:val="-1"/>
          <w:rtl w:val="0"/>
          <w:lang w:val="en-US"/>
        </w:rPr>
        <w:t xml:space="preserve"> </w:t>
      </w:r>
      <w:r>
        <w:rPr>
          <w:rStyle w:val="Hyperlink.4"/>
          <w:rtl w:val="0"/>
          <w:lang w:val="en-US"/>
        </w:rPr>
        <w:t>alongside</w:t>
      </w:r>
      <w:r>
        <w:rPr>
          <w:rStyle w:val="None"/>
          <w:rFonts w:ascii="Calibri" w:hAnsi="Calibri"/>
          <w:spacing w:val="-1"/>
          <w:rtl w:val="0"/>
          <w:lang w:val="en-US"/>
        </w:rPr>
        <w:t xml:space="preserve"> </w:t>
      </w:r>
      <w:r>
        <w:rPr>
          <w:rStyle w:val="Hyperlink.4"/>
          <w:rtl w:val="0"/>
          <w:lang w:val="en-US"/>
        </w:rPr>
        <w:t>the</w:t>
      </w:r>
      <w:r>
        <w:rPr>
          <w:rStyle w:val="None"/>
          <w:rFonts w:ascii="Calibri" w:hAnsi="Calibri"/>
          <w:spacing w:val="-1"/>
          <w:rtl w:val="0"/>
          <w:lang w:val="en-US"/>
        </w:rPr>
        <w:t xml:space="preserve"> </w:t>
      </w:r>
      <w:r>
        <w:rPr>
          <w:rStyle w:val="Hyperlink.4"/>
          <w:rtl w:val="0"/>
          <w:lang w:val="en-US"/>
        </w:rPr>
        <w:t>file,</w:t>
      </w:r>
      <w:r>
        <w:rPr>
          <w:rStyle w:val="None"/>
          <w:rFonts w:ascii="Calibri" w:hAnsi="Calibri"/>
          <w:spacing w:val="-1"/>
          <w:rtl w:val="0"/>
          <w:lang w:val="en-US"/>
        </w:rPr>
        <w:t xml:space="preserve"> </w:t>
      </w:r>
      <w:r>
        <w:rPr>
          <w:rStyle w:val="Hyperlink.4"/>
          <w:rtl w:val="0"/>
          <w:lang w:val="en-US"/>
        </w:rPr>
        <w:t>along</w:t>
      </w:r>
      <w:r>
        <w:rPr>
          <w:rStyle w:val="None"/>
          <w:rFonts w:ascii="Calibri" w:hAnsi="Calibri"/>
          <w:spacing w:val="-1"/>
          <w:rtl w:val="0"/>
          <w:lang w:val="en-US"/>
        </w:rPr>
        <w:t xml:space="preserve"> </w:t>
      </w:r>
      <w:r>
        <w:rPr>
          <w:rStyle w:val="Hyperlink.4"/>
          <w:rtl w:val="0"/>
          <w:lang w:val="en-US"/>
        </w:rPr>
        <w:t>with</w:t>
      </w:r>
      <w:r>
        <w:rPr>
          <w:rStyle w:val="None"/>
          <w:rFonts w:ascii="Calibri" w:hAnsi="Calibri"/>
          <w:spacing w:val="-1"/>
          <w:rtl w:val="0"/>
          <w:lang w:val="en-US"/>
        </w:rPr>
        <w:t xml:space="preserve"> </w:t>
      </w:r>
      <w:r>
        <w:rPr>
          <w:rStyle w:val="Hyperlink.4"/>
          <w:rtl w:val="0"/>
          <w:lang w:val="en-US"/>
        </w:rPr>
        <w:t>any</w:t>
      </w:r>
      <w:r>
        <w:rPr>
          <w:rStyle w:val="None"/>
          <w:rFonts w:ascii="Calibri" w:hAnsi="Calibri"/>
          <w:spacing w:val="-1"/>
          <w:rtl w:val="0"/>
          <w:lang w:val="en-US"/>
        </w:rPr>
        <w:t xml:space="preserve"> </w:t>
      </w:r>
      <w:r>
        <w:rPr>
          <w:rStyle w:val="Hyperlink.4"/>
          <w:rtl w:val="0"/>
          <w:lang w:val="en-US"/>
        </w:rPr>
        <w:t>subsequent actions taken.</w:t>
      </w:r>
    </w:p>
    <w:p>
      <w:pPr>
        <w:pStyle w:val="List Paragraph"/>
        <w:numPr>
          <w:ilvl w:val="1"/>
          <w:numId w:val="18"/>
        </w:numPr>
        <w:bidi w:val="0"/>
        <w:spacing w:before="240" w:line="312" w:lineRule="auto"/>
        <w:ind w:right="112"/>
        <w:jc w:val="both"/>
        <w:rPr>
          <w:rFonts w:ascii="Calibri" w:hAnsi="Calibri"/>
          <w:sz w:val="24"/>
          <w:szCs w:val="24"/>
          <w:rtl w:val="0"/>
          <w:lang w:val="en-US"/>
        </w:rPr>
      </w:pPr>
      <w:r>
        <w:rPr>
          <w:rStyle w:val="Hyperlink.3"/>
          <w:rFonts w:ascii="Calibri" w:hAnsi="Calibri"/>
          <w:sz w:val="24"/>
          <w:szCs w:val="24"/>
          <w:rtl w:val="0"/>
          <w:lang w:val="en-US"/>
        </w:rPr>
        <w:t>The Governing Body will receive relevant data relating to Low Level Concerns and review anonymised samples of low-level concerns at regular intervals, in order to ensure that these concerns have been responded to promptly and appropriately.</w:t>
      </w:r>
    </w:p>
    <w:p>
      <w:pPr>
        <w:pStyle w:val="Heading"/>
        <w:numPr>
          <w:ilvl w:val="0"/>
          <w:numId w:val="2"/>
        </w:numPr>
        <w:bidi w:val="0"/>
        <w:ind w:right="0"/>
        <w:jc w:val="left"/>
        <w:rPr>
          <w:rFonts w:ascii="Calibri" w:cs="Calibri" w:hAnsi="Calibri" w:eastAsia="Calibri"/>
          <w:rtl w:val="0"/>
        </w:rPr>
      </w:pPr>
      <w:bookmarkStart w:name="_bookmark9" w:id="9"/>
      <w:bookmarkEnd w:id="9"/>
      <w:r>
        <w:rPr>
          <w:rStyle w:val="Hyperlink.3"/>
          <w:rFonts w:ascii="Calibri" w:hAnsi="Calibri"/>
          <w:rtl w:val="0"/>
        </w:rPr>
        <w:t>L</w:t>
      </w:r>
      <w:r>
        <w:rPr>
          <w:rStyle w:val="Hyperlink.3"/>
          <w:rFonts w:ascii="Calibri" w:hAnsi="Calibri"/>
          <w:rtl w:val="0"/>
          <w:lang w:val="de-DE"/>
        </w:rPr>
        <w:t>OW-LEVEL</w:t>
      </w:r>
      <w:r>
        <w:rPr>
          <w:rStyle w:val="None"/>
          <w:rFonts w:ascii="Calibri" w:hAnsi="Calibri"/>
          <w:spacing w:val="0"/>
          <w:rtl w:val="0"/>
        </w:rPr>
        <w:t xml:space="preserve"> </w:t>
      </w:r>
      <w:r>
        <w:rPr>
          <w:rStyle w:val="Hyperlink.3"/>
          <w:rFonts w:ascii="Calibri" w:hAnsi="Calibri"/>
          <w:rtl w:val="0"/>
          <w:lang w:val="de-DE"/>
        </w:rPr>
        <w:t>CONCERNS</w:t>
      </w:r>
      <w:r>
        <w:rPr>
          <w:rStyle w:val="None"/>
          <w:rFonts w:ascii="Calibri" w:hAnsi="Calibri"/>
          <w:spacing w:val="0"/>
          <w:rtl w:val="0"/>
        </w:rPr>
        <w:t xml:space="preserve"> </w:t>
      </w:r>
      <w:r>
        <w:rPr>
          <w:rStyle w:val="Hyperlink.3"/>
          <w:rFonts w:ascii="Calibri" w:hAnsi="Calibri"/>
          <w:rtl w:val="0"/>
          <w:lang w:val="en-US"/>
        </w:rPr>
        <w:t>AND</w:t>
      </w:r>
      <w:r>
        <w:rPr>
          <w:rStyle w:val="None"/>
          <w:rFonts w:ascii="Calibri" w:hAnsi="Calibri"/>
          <w:spacing w:val="0"/>
          <w:rtl w:val="0"/>
        </w:rPr>
        <w:t xml:space="preserve"> </w:t>
      </w:r>
      <w:r>
        <w:rPr>
          <w:rStyle w:val="Hyperlink.3"/>
          <w:rFonts w:ascii="Calibri" w:hAnsi="Calibri"/>
          <w:rtl w:val="0"/>
          <w:lang w:val="en-US"/>
        </w:rPr>
        <w:t>PROVISION</w:t>
      </w:r>
      <w:r>
        <w:rPr>
          <w:rStyle w:val="None"/>
          <w:rFonts w:ascii="Calibri" w:hAnsi="Calibri"/>
          <w:spacing w:val="0"/>
          <w:rtl w:val="0"/>
        </w:rPr>
        <w:t xml:space="preserve"> </w:t>
      </w:r>
      <w:r>
        <w:rPr>
          <w:rStyle w:val="Hyperlink.3"/>
          <w:rFonts w:ascii="Calibri" w:hAnsi="Calibri"/>
          <w:rtl w:val="0"/>
          <w:lang w:val="en-US"/>
        </w:rPr>
        <w:t>OF</w:t>
      </w:r>
      <w:r>
        <w:rPr>
          <w:rStyle w:val="None"/>
          <w:rFonts w:ascii="Calibri" w:hAnsi="Calibri"/>
          <w:spacing w:val="0"/>
          <w:rtl w:val="0"/>
        </w:rPr>
        <w:t xml:space="preserve"> </w:t>
      </w:r>
      <w:r>
        <w:rPr>
          <w:rStyle w:val="None"/>
          <w:rFonts w:ascii="Calibri" w:hAnsi="Calibri"/>
          <w:spacing w:val="0"/>
          <w:rtl w:val="0"/>
          <w:lang w:val="de-DE"/>
        </w:rPr>
        <w:t>REFERENCES</w:t>
      </w:r>
    </w:p>
    <w:p>
      <w:pPr>
        <w:pStyle w:val="Body Text"/>
        <w:spacing w:before="35"/>
        <w:jc w:val="left"/>
        <w:rPr>
          <w:rStyle w:val="None"/>
          <w:rFonts w:ascii="Calibri" w:cs="Calibri" w:hAnsi="Calibri" w:eastAsia="Calibri"/>
          <w:b w:val="1"/>
          <w:bCs w:val="1"/>
        </w:rPr>
      </w:pPr>
    </w:p>
    <w:p>
      <w:pPr>
        <w:pStyle w:val="List Paragraph"/>
        <w:numPr>
          <w:ilvl w:val="1"/>
          <w:numId w:val="18"/>
        </w:numPr>
        <w:bidi w:val="0"/>
        <w:spacing w:line="312" w:lineRule="auto"/>
        <w:ind w:right="109"/>
        <w:jc w:val="both"/>
        <w:rPr>
          <w:rFonts w:ascii="Calibri" w:hAnsi="Calibri"/>
          <w:sz w:val="24"/>
          <w:szCs w:val="24"/>
          <w:rtl w:val="0"/>
          <w:lang w:val="en-US"/>
        </w:rPr>
      </w:pPr>
      <w:r>
        <w:rPr>
          <w:rStyle w:val="Hyperlink.3"/>
          <w:rFonts w:ascii="Calibri" w:hAnsi="Calibri"/>
          <w:sz w:val="24"/>
          <w:szCs w:val="24"/>
          <w:rtl w:val="0"/>
          <w:lang w:val="en-US"/>
        </w:rPr>
        <w:t xml:space="preserve">Keeping Children Safe in Education prohibits organisations from referring to unsubstantiated, malicious or false allegations in references. Only safeguarding allegations that have been substantiated should be included in references. Keeping Children Safe in Education states that: </w:t>
      </w:r>
      <w:r>
        <w:rPr>
          <w:rStyle w:val="Hyperlink.3"/>
          <w:rFonts w:ascii="Calibri" w:hAnsi="Calibri" w:hint="default"/>
          <w:sz w:val="24"/>
          <w:szCs w:val="24"/>
          <w:rtl w:val="0"/>
          <w:lang w:val="en-US"/>
        </w:rPr>
        <w:t>“</w:t>
      </w:r>
      <w:r>
        <w:rPr>
          <w:rStyle w:val="Hyperlink.3"/>
          <w:rFonts w:ascii="Calibri" w:hAnsi="Calibri"/>
          <w:sz w:val="24"/>
          <w:szCs w:val="24"/>
          <w:rtl w:val="0"/>
          <w:lang w:val="en-US"/>
        </w:rPr>
        <w:t>where a low-level concern (or group of concerns) has met the threshold for referral to the LADO and found to be substantiated, it should be referred to in a reference</w:t>
      </w:r>
      <w:r>
        <w:rPr>
          <w:rStyle w:val="Hyperlink.3"/>
          <w:rFonts w:ascii="Calibri" w:hAnsi="Calibri" w:hint="default"/>
          <w:sz w:val="24"/>
          <w:szCs w:val="24"/>
          <w:rtl w:val="0"/>
          <w:lang w:val="en-US"/>
        </w:rPr>
        <w:t>”</w:t>
      </w:r>
      <w:r>
        <w:rPr>
          <w:rStyle w:val="Hyperlink.3"/>
          <w:rFonts w:ascii="Calibri" w:hAnsi="Calibri"/>
          <w:sz w:val="24"/>
          <w:szCs w:val="24"/>
          <w:rtl w:val="0"/>
          <w:lang w:val="en-US"/>
        </w:rPr>
        <w:t>.</w:t>
      </w:r>
    </w:p>
    <w:p>
      <w:pPr>
        <w:pStyle w:val="List Paragraph"/>
        <w:numPr>
          <w:ilvl w:val="1"/>
          <w:numId w:val="18"/>
        </w:numPr>
        <w:bidi w:val="0"/>
        <w:spacing w:before="241" w:line="312" w:lineRule="auto"/>
        <w:ind w:right="111"/>
        <w:jc w:val="both"/>
        <w:rPr>
          <w:rFonts w:ascii="Calibri" w:hAnsi="Calibri"/>
          <w:sz w:val="24"/>
          <w:szCs w:val="24"/>
          <w:rtl w:val="0"/>
          <w:lang w:val="en-US"/>
        </w:rPr>
      </w:pPr>
      <w:r>
        <w:rPr>
          <w:rStyle w:val="Hyperlink.3"/>
          <w:rFonts w:ascii="Calibri" w:hAnsi="Calibri"/>
          <w:sz w:val="24"/>
          <w:szCs w:val="24"/>
          <w:rtl w:val="0"/>
          <w:lang w:val="en-US"/>
        </w:rPr>
        <w:t>Low level concerns (or a group of concerns) which have not met the threshold for referral to the LADO which relate only to safeguarding should not be included in references unless they relate to issues which would normally be included in a reference, for example, misconduct or poor performance.</w:t>
      </w:r>
    </w:p>
    <w:sectPr>
      <w:headerReference w:type="default" r:id="rId24"/>
      <w:pgSz w:w="11920" w:h="16860" w:orient="portrait"/>
      <w:pgMar w:top="1520" w:right="960" w:bottom="1200" w:left="960" w:header="776" w:footer="942"/>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rlito">
    <w:charset w:val="00"/>
    <w:family w:val="roman"/>
    <w:pitch w:val="default"/>
  </w:font>
  <w:font w:name="Calibri">
    <w:charset w:val="00"/>
    <w:family w:val="roman"/>
    <w:pitch w:val="default"/>
  </w:font>
  <w:font w:name="Helvetica Neue">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Text"/>
      <w:spacing w:line="24" w:lineRule="auto"/>
      <w:jc w:val="left"/>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Text"/>
      <w:spacing w:line="24" w:lineRule="auto"/>
      <w:jc w:val="left"/>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1148892</wp:posOffset>
              </wp:positionH>
              <wp:positionV relativeFrom="page">
                <wp:posOffset>479932</wp:posOffset>
              </wp:positionV>
              <wp:extent cx="5267325" cy="203834"/>
              <wp:effectExtent l="0" t="0" r="0" b="0"/>
              <wp:wrapNone/>
              <wp:docPr id="1073741825"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b w:val="1"/>
                              <w:bCs w:val="1"/>
                              <w:sz w:val="28"/>
                              <w:szCs w:val="28"/>
                              <w:rtl w:val="0"/>
                              <w:lang w:val="en-US"/>
                            </w:rPr>
                            <w:t>Managing</w:t>
                          </w:r>
                          <w:r>
                            <w:rPr>
                              <w:b w:val="1"/>
                              <w:bCs w:val="1"/>
                              <w:spacing w:val="-7"/>
                              <w:sz w:val="28"/>
                              <w:szCs w:val="28"/>
                              <w:rtl w:val="0"/>
                            </w:rPr>
                            <w:t xml:space="preserve"> </w:t>
                          </w:r>
                          <w:r>
                            <w:rPr>
                              <w:b w:val="1"/>
                              <w:bCs w:val="1"/>
                              <w:sz w:val="28"/>
                              <w:szCs w:val="28"/>
                              <w:rtl w:val="0"/>
                              <w:lang w:val="en-US"/>
                            </w:rPr>
                            <w:t>allegations</w:t>
                          </w:r>
                          <w:r>
                            <w:rPr>
                              <w:b w:val="1"/>
                              <w:bCs w:val="1"/>
                              <w:spacing w:val="-4"/>
                              <w:sz w:val="28"/>
                              <w:szCs w:val="28"/>
                              <w:rtl w:val="0"/>
                            </w:rPr>
                            <w:t xml:space="preserve"> </w:t>
                          </w:r>
                          <w:r>
                            <w:rPr>
                              <w:b w:val="1"/>
                              <w:bCs w:val="1"/>
                              <w:sz w:val="28"/>
                              <w:szCs w:val="28"/>
                              <w:rtl w:val="0"/>
                              <w:lang w:val="en-US"/>
                            </w:rPr>
                            <w:t>against</w:t>
                          </w:r>
                          <w:r>
                            <w:rPr>
                              <w:b w:val="1"/>
                              <w:bCs w:val="1"/>
                              <w:spacing w:val="-5"/>
                              <w:sz w:val="28"/>
                              <w:szCs w:val="28"/>
                              <w:rtl w:val="0"/>
                            </w:rPr>
                            <w:t xml:space="preserve"> </w:t>
                          </w:r>
                          <w:r>
                            <w:rPr>
                              <w:b w:val="1"/>
                              <w:bCs w:val="1"/>
                              <w:sz w:val="28"/>
                              <w:szCs w:val="28"/>
                              <w:rtl w:val="0"/>
                              <w:lang w:val="en-US"/>
                            </w:rPr>
                            <w:t>staff</w:t>
                          </w:r>
                          <w:r>
                            <w:rPr>
                              <w:b w:val="1"/>
                              <w:bCs w:val="1"/>
                              <w:spacing w:val="-5"/>
                              <w:sz w:val="28"/>
                              <w:szCs w:val="28"/>
                              <w:rtl w:val="0"/>
                            </w:rPr>
                            <w:t xml:space="preserve"> </w:t>
                          </w:r>
                          <w:r>
                            <w:rPr>
                              <w:b w:val="1"/>
                              <w:bCs w:val="1"/>
                              <w:sz w:val="28"/>
                              <w:szCs w:val="28"/>
                              <w:rtl w:val="0"/>
                              <w:lang w:val="en-US"/>
                            </w:rPr>
                            <w:t>(including</w:t>
                          </w:r>
                          <w:r>
                            <w:rPr>
                              <w:b w:val="1"/>
                              <w:bCs w:val="1"/>
                              <w:spacing w:val="-5"/>
                              <w:sz w:val="28"/>
                              <w:szCs w:val="28"/>
                              <w:rtl w:val="0"/>
                            </w:rPr>
                            <w:t xml:space="preserve"> </w:t>
                          </w:r>
                          <w:r>
                            <w:rPr>
                              <w:b w:val="1"/>
                              <w:bCs w:val="1"/>
                              <w:sz w:val="28"/>
                              <w:szCs w:val="28"/>
                              <w:rtl w:val="0"/>
                              <w:lang w:val="en-US"/>
                            </w:rPr>
                            <w:t>low-level</w:t>
                          </w:r>
                          <w:r>
                            <w:rPr>
                              <w:b w:val="1"/>
                              <w:bCs w:val="1"/>
                              <w:spacing w:val="-6"/>
                              <w:sz w:val="28"/>
                              <w:szCs w:val="28"/>
                              <w:rtl w:val="0"/>
                            </w:rPr>
                            <w:t xml:space="preserve"> </w:t>
                          </w:r>
                          <w:r>
                            <w:rPr>
                              <w:b w:val="1"/>
                              <w:bCs w:val="1"/>
                              <w:sz w:val="28"/>
                              <w:szCs w:val="28"/>
                              <w:rtl w:val="0"/>
                              <w:lang w:val="en-US"/>
                            </w:rPr>
                            <w:t>concerns)</w:t>
                          </w:r>
                          <w:r>
                            <w:rPr>
                              <w:b w:val="1"/>
                              <w:bCs w:val="1"/>
                              <w:spacing w:val="-7"/>
                              <w:sz w:val="28"/>
                              <w:szCs w:val="28"/>
                              <w:rtl w:val="0"/>
                            </w:rPr>
                            <w:t xml:space="preserve"> </w:t>
                          </w:r>
                          <w:r>
                            <w:rPr>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26"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b w:val="1"/>
                        <w:bCs w:val="1"/>
                        <w:sz w:val="28"/>
                        <w:szCs w:val="28"/>
                        <w:rtl w:val="0"/>
                        <w:lang w:val="en-US"/>
                      </w:rPr>
                      <w:t>Managing</w:t>
                    </w:r>
                    <w:r>
                      <w:rPr>
                        <w:b w:val="1"/>
                        <w:bCs w:val="1"/>
                        <w:spacing w:val="-7"/>
                        <w:sz w:val="28"/>
                        <w:szCs w:val="28"/>
                        <w:rtl w:val="0"/>
                      </w:rPr>
                      <w:t xml:space="preserve"> </w:t>
                    </w:r>
                    <w:r>
                      <w:rPr>
                        <w:b w:val="1"/>
                        <w:bCs w:val="1"/>
                        <w:sz w:val="28"/>
                        <w:szCs w:val="28"/>
                        <w:rtl w:val="0"/>
                        <w:lang w:val="en-US"/>
                      </w:rPr>
                      <w:t>allegations</w:t>
                    </w:r>
                    <w:r>
                      <w:rPr>
                        <w:b w:val="1"/>
                        <w:bCs w:val="1"/>
                        <w:spacing w:val="-4"/>
                        <w:sz w:val="28"/>
                        <w:szCs w:val="28"/>
                        <w:rtl w:val="0"/>
                      </w:rPr>
                      <w:t xml:space="preserve"> </w:t>
                    </w:r>
                    <w:r>
                      <w:rPr>
                        <w:b w:val="1"/>
                        <w:bCs w:val="1"/>
                        <w:sz w:val="28"/>
                        <w:szCs w:val="28"/>
                        <w:rtl w:val="0"/>
                        <w:lang w:val="en-US"/>
                      </w:rPr>
                      <w:t>against</w:t>
                    </w:r>
                    <w:r>
                      <w:rPr>
                        <w:b w:val="1"/>
                        <w:bCs w:val="1"/>
                        <w:spacing w:val="-5"/>
                        <w:sz w:val="28"/>
                        <w:szCs w:val="28"/>
                        <w:rtl w:val="0"/>
                      </w:rPr>
                      <w:t xml:space="preserve"> </w:t>
                    </w:r>
                    <w:r>
                      <w:rPr>
                        <w:b w:val="1"/>
                        <w:bCs w:val="1"/>
                        <w:sz w:val="28"/>
                        <w:szCs w:val="28"/>
                        <w:rtl w:val="0"/>
                        <w:lang w:val="en-US"/>
                      </w:rPr>
                      <w:t>staff</w:t>
                    </w:r>
                    <w:r>
                      <w:rPr>
                        <w:b w:val="1"/>
                        <w:bCs w:val="1"/>
                        <w:spacing w:val="-5"/>
                        <w:sz w:val="28"/>
                        <w:szCs w:val="28"/>
                        <w:rtl w:val="0"/>
                      </w:rPr>
                      <w:t xml:space="preserve"> </w:t>
                    </w:r>
                    <w:r>
                      <w:rPr>
                        <w:b w:val="1"/>
                        <w:bCs w:val="1"/>
                        <w:sz w:val="28"/>
                        <w:szCs w:val="28"/>
                        <w:rtl w:val="0"/>
                        <w:lang w:val="en-US"/>
                      </w:rPr>
                      <w:t>(including</w:t>
                    </w:r>
                    <w:r>
                      <w:rPr>
                        <w:b w:val="1"/>
                        <w:bCs w:val="1"/>
                        <w:spacing w:val="-5"/>
                        <w:sz w:val="28"/>
                        <w:szCs w:val="28"/>
                        <w:rtl w:val="0"/>
                      </w:rPr>
                      <w:t xml:space="preserve"> </w:t>
                    </w:r>
                    <w:r>
                      <w:rPr>
                        <w:b w:val="1"/>
                        <w:bCs w:val="1"/>
                        <w:sz w:val="28"/>
                        <w:szCs w:val="28"/>
                        <w:rtl w:val="0"/>
                        <w:lang w:val="en-US"/>
                      </w:rPr>
                      <w:t>low-level</w:t>
                    </w:r>
                    <w:r>
                      <w:rPr>
                        <w:b w:val="1"/>
                        <w:bCs w:val="1"/>
                        <w:spacing w:val="-6"/>
                        <w:sz w:val="28"/>
                        <w:szCs w:val="28"/>
                        <w:rtl w:val="0"/>
                      </w:rPr>
                      <w:t xml:space="preserve"> </w:t>
                    </w:r>
                    <w:r>
                      <w:rPr>
                        <w:b w:val="1"/>
                        <w:bCs w:val="1"/>
                        <w:sz w:val="28"/>
                        <w:szCs w:val="28"/>
                        <w:rtl w:val="0"/>
                        <w:lang w:val="en-US"/>
                      </w:rPr>
                      <w:t>concerns)</w:t>
                    </w:r>
                    <w:r>
                      <w:rPr>
                        <w:b w:val="1"/>
                        <w:bCs w:val="1"/>
                        <w:spacing w:val="-7"/>
                        <w:sz w:val="28"/>
                        <w:szCs w:val="28"/>
                        <w:rtl w:val="0"/>
                      </w:rPr>
                      <w:t xml:space="preserve"> </w:t>
                    </w:r>
                    <w:r>
                      <w:rPr>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26"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27"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9969118</wp:posOffset>
              </wp:positionV>
              <wp:extent cx="1202056" cy="139700"/>
              <wp:effectExtent l="0" t="0" r="0" b="0"/>
              <wp:wrapNone/>
              <wp:docPr id="1073741827"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b w:val="1"/>
                              <w:bCs w:val="1"/>
                              <w:sz w:val="18"/>
                              <w:szCs w:val="18"/>
                              <w:rtl w:val="0"/>
                              <w:lang w:val="nl-NL"/>
                            </w:rPr>
                            <w:t>Halsnead</w:t>
                          </w:r>
                          <w:r>
                            <w:rPr>
                              <w:b w:val="1"/>
                              <w:bCs w:val="1"/>
                              <w:spacing w:val="-5"/>
                              <w:sz w:val="18"/>
                              <w:szCs w:val="18"/>
                              <w:rtl w:val="0"/>
                            </w:rPr>
                            <w:t xml:space="preserve"> </w:t>
                          </w:r>
                          <w:r>
                            <w:rPr>
                              <w:b w:val="1"/>
                              <w:bCs w:val="1"/>
                              <w:sz w:val="18"/>
                              <w:szCs w:val="18"/>
                              <w:rtl w:val="0"/>
                              <w:lang w:val="en-US"/>
                            </w:rPr>
                            <w:t>Primary</w:t>
                          </w:r>
                          <w:r>
                            <w:rPr>
                              <w:b w:val="1"/>
                              <w:bCs w:val="1"/>
                              <w:spacing w:val="-3"/>
                              <w:sz w:val="18"/>
                              <w:szCs w:val="18"/>
                              <w:rtl w:val="0"/>
                            </w:rPr>
                            <w:t xml:space="preserve"> </w:t>
                          </w:r>
                          <w:r>
                            <w:rPr>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28"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b w:val="1"/>
                        <w:bCs w:val="1"/>
                        <w:sz w:val="18"/>
                        <w:szCs w:val="18"/>
                        <w:rtl w:val="0"/>
                        <w:lang w:val="nl-NL"/>
                      </w:rPr>
                      <w:t>Halsnead</w:t>
                    </w:r>
                    <w:r>
                      <w:rPr>
                        <w:b w:val="1"/>
                        <w:bCs w:val="1"/>
                        <w:spacing w:val="-5"/>
                        <w:sz w:val="18"/>
                        <w:szCs w:val="18"/>
                        <w:rtl w:val="0"/>
                      </w:rPr>
                      <w:t xml:space="preserve"> </w:t>
                    </w:r>
                    <w:r>
                      <w:rPr>
                        <w:b w:val="1"/>
                        <w:bCs w:val="1"/>
                        <w:sz w:val="18"/>
                        <w:szCs w:val="18"/>
                        <w:rtl w:val="0"/>
                        <w:lang w:val="en-US"/>
                      </w:rPr>
                      <w:t>Primary</w:t>
                    </w:r>
                    <w:r>
                      <w:rPr>
                        <w:b w:val="1"/>
                        <w:bCs w:val="1"/>
                        <w:spacing w:val="-3"/>
                        <w:sz w:val="18"/>
                        <w:szCs w:val="18"/>
                        <w:rtl w:val="0"/>
                      </w:rPr>
                      <w:t xml:space="preserve"> </w:t>
                    </w:r>
                    <w:r>
                      <w:rPr>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10121899</wp:posOffset>
              </wp:positionV>
              <wp:extent cx="232409" cy="165736"/>
              <wp:effectExtent l="0" t="0" r="0" b="0"/>
              <wp:wrapNone/>
              <wp:docPr id="1073741828"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spacing w:val="0"/>
                              <w:rtl w:val="0"/>
                            </w:rPr>
                            <w:fldChar w:fldCharType="begin" w:fldLock="0"/>
                          </w:r>
                          <w:r>
                            <w:rPr>
                              <w:spacing w:val="0"/>
                              <w:rtl w:val="0"/>
                            </w:rPr>
                            <w:instrText xml:space="preserve"> PAGE </w:instrText>
                          </w:r>
                          <w:r>
                            <w:rPr>
                              <w:spacing w:val="0"/>
                              <w:rtl w:val="0"/>
                            </w:rPr>
                            <w:fldChar w:fldCharType="separate" w:fldLock="0"/>
                          </w:r>
                          <w:r>
                            <w:rPr>
                              <w:spacing w:val="0"/>
                              <w:rtl w:val="0"/>
                            </w:rPr>
                            <w:t>1</w:t>
                          </w:r>
                          <w:r>
                            <w:rPr>
                              <w:spacing w:val="0"/>
                              <w:rtl w:val="0"/>
                            </w:rPr>
                            <w:fldChar w:fldCharType="end" w:fldLock="0"/>
                          </w:r>
                        </w:p>
                      </w:txbxContent>
                    </wps:txbx>
                    <wps:bodyPr wrap="square" lIns="0" tIns="0" rIns="0" bIns="0" numCol="1" anchor="t">
                      <a:noAutofit/>
                    </wps:bodyPr>
                  </wps:wsp>
                </a:graphicData>
              </a:graphic>
            </wp:anchor>
          </w:drawing>
        </mc:Choice>
        <mc:Fallback>
          <w:pict>
            <v:shape id="_x0000_s1029"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spacing w:val="0"/>
                        <w:rtl w:val="0"/>
                      </w:rPr>
                      <w:fldChar w:fldCharType="begin" w:fldLock="0"/>
                    </w:r>
                    <w:r>
                      <w:rPr>
                        <w:spacing w:val="0"/>
                        <w:rtl w:val="0"/>
                      </w:rPr>
                      <w:instrText xml:space="preserve"> PAGE </w:instrText>
                    </w:r>
                    <w:r>
                      <w:rPr>
                        <w:spacing w:val="0"/>
                        <w:rtl w:val="0"/>
                      </w:rPr>
                      <w:fldChar w:fldCharType="separate" w:fldLock="0"/>
                    </w:r>
                    <w:r>
                      <w:rPr>
                        <w:spacing w:val="0"/>
                        <w:rtl w:val="0"/>
                      </w:rPr>
                      <w:t>1</w:t>
                    </w:r>
                    <w:r>
                      <w:rPr>
                        <w:spacing w:val="0"/>
                        <w:rtl w:val="0"/>
                      </w:rPr>
                      <w:fldChar w:fldCharType="end" w:fldLock="0"/>
                    </w:r>
                  </w:p>
                </w:txbxContent>
              </v:textbox>
              <w10:wrap type="none" side="bothSides" anchorx="page" anchory="page"/>
            </v:shape>
          </w:pict>
        </mc:Fallback>
      </mc:AlternateContent>
    </w: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29"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30"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30"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31"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31"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32"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32"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33"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33"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34"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34"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35"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35"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36"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36"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37"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37"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38"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38"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39"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39"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40"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40"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41"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41"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42"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42"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43"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43"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44"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44"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45"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45"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46"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46"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47"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47"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48"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48"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49"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49"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50"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50"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51"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51"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52"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52"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53"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53"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54"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54"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55"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55"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56"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56"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57"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57"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58"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58"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59"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59"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60"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60"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61"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1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61"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62"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62"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63"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63"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64"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64"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65"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1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65"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66"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66"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67"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67"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68"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68"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69"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1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69"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70"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70"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71"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71"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72"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72"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73"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1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73"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74"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74"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75"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75"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76"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76"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77"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1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77"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78"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78"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79"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79"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80"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80"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81"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1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81"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82"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82"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83"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83"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84"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84"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85"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1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85"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86"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86"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87"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87"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88"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88"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89"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1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89"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90"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90"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91"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91"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92"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92"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93"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1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93"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94"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94"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95"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95"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096"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896"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097"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1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897"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098"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898"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099"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899"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100"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900"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101"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header2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1148891</wp:posOffset>
              </wp:positionH>
              <wp:positionV relativeFrom="page">
                <wp:posOffset>479931</wp:posOffset>
              </wp:positionV>
              <wp:extent cx="5267325" cy="203834"/>
              <wp:effectExtent l="0" t="0" r="0" b="0"/>
              <wp:wrapNone/>
              <wp:docPr id="1073741901" name="officeArt object" descr="Textbox 1"/>
              <wp:cNvGraphicFramePr/>
              <a:graphic xmlns:a="http://schemas.openxmlformats.org/drawingml/2006/main">
                <a:graphicData uri="http://schemas.microsoft.com/office/word/2010/wordprocessingShape">
                  <wps:wsp>
                    <wps:cNvSpPr txBox="1"/>
                    <wps:spPr>
                      <a:xfrm>
                        <a:off x="0" y="0"/>
                        <a:ext cx="5267325" cy="203834"/>
                      </a:xfrm>
                      <a:prstGeom prst="rect">
                        <a:avLst/>
                      </a:prstGeom>
                      <a:noFill/>
                      <a:ln w="12700" cap="flat">
                        <a:noFill/>
                        <a:miter lim="400000"/>
                      </a:ln>
                      <a:effectLst/>
                    </wps:spPr>
                    <wps:txb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wps:txbx>
                    <wps:bodyPr wrap="square" lIns="0" tIns="0" rIns="0" bIns="0" numCol="1" anchor="t">
                      <a:noAutofit/>
                    </wps:bodyPr>
                  </wps:wsp>
                </a:graphicData>
              </a:graphic>
            </wp:anchor>
          </w:drawing>
        </mc:Choice>
        <mc:Fallback>
          <w:pict>
            <v:shape id="_x0000_s1102" type="#_x0000_t202" style="visibility:visible;position:absolute;margin-left:90.5pt;margin-top:37.8pt;width:414.8pt;height:16.0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306" w:lineRule="exact"/>
                      <w:ind w:left="20" w:firstLine="0"/>
                    </w:pPr>
                    <w:r>
                      <w:rPr>
                        <w:rStyle w:val="None"/>
                        <w:b w:val="1"/>
                        <w:bCs w:val="1"/>
                        <w:sz w:val="28"/>
                        <w:szCs w:val="28"/>
                        <w:rtl w:val="0"/>
                        <w:lang w:val="en-US"/>
                      </w:rPr>
                      <w:t>Managing</w:t>
                    </w:r>
                    <w:r>
                      <w:rPr>
                        <w:rStyle w:val="None"/>
                        <w:b w:val="1"/>
                        <w:bCs w:val="1"/>
                        <w:spacing w:val="-7"/>
                        <w:sz w:val="28"/>
                        <w:szCs w:val="28"/>
                        <w:rtl w:val="0"/>
                      </w:rPr>
                      <w:t xml:space="preserve"> </w:t>
                    </w:r>
                    <w:r>
                      <w:rPr>
                        <w:rStyle w:val="None"/>
                        <w:b w:val="1"/>
                        <w:bCs w:val="1"/>
                        <w:sz w:val="28"/>
                        <w:szCs w:val="28"/>
                        <w:rtl w:val="0"/>
                        <w:lang w:val="en-US"/>
                      </w:rPr>
                      <w:t>allegations</w:t>
                    </w:r>
                    <w:r>
                      <w:rPr>
                        <w:rStyle w:val="None"/>
                        <w:b w:val="1"/>
                        <w:bCs w:val="1"/>
                        <w:spacing w:val="-4"/>
                        <w:sz w:val="28"/>
                        <w:szCs w:val="28"/>
                        <w:rtl w:val="0"/>
                      </w:rPr>
                      <w:t xml:space="preserve"> </w:t>
                    </w:r>
                    <w:r>
                      <w:rPr>
                        <w:rStyle w:val="None"/>
                        <w:b w:val="1"/>
                        <w:bCs w:val="1"/>
                        <w:sz w:val="28"/>
                        <w:szCs w:val="28"/>
                        <w:rtl w:val="0"/>
                        <w:lang w:val="en-US"/>
                      </w:rPr>
                      <w:t>against</w:t>
                    </w:r>
                    <w:r>
                      <w:rPr>
                        <w:rStyle w:val="None"/>
                        <w:b w:val="1"/>
                        <w:bCs w:val="1"/>
                        <w:spacing w:val="-5"/>
                        <w:sz w:val="28"/>
                        <w:szCs w:val="28"/>
                        <w:rtl w:val="0"/>
                      </w:rPr>
                      <w:t xml:space="preserve"> </w:t>
                    </w:r>
                    <w:r>
                      <w:rPr>
                        <w:rStyle w:val="None"/>
                        <w:b w:val="1"/>
                        <w:bCs w:val="1"/>
                        <w:sz w:val="28"/>
                        <w:szCs w:val="28"/>
                        <w:rtl w:val="0"/>
                        <w:lang w:val="en-US"/>
                      </w:rPr>
                      <w:t>staff</w:t>
                    </w:r>
                    <w:r>
                      <w:rPr>
                        <w:rStyle w:val="None"/>
                        <w:b w:val="1"/>
                        <w:bCs w:val="1"/>
                        <w:spacing w:val="-5"/>
                        <w:sz w:val="28"/>
                        <w:szCs w:val="28"/>
                        <w:rtl w:val="0"/>
                      </w:rPr>
                      <w:t xml:space="preserve"> </w:t>
                    </w:r>
                    <w:r>
                      <w:rPr>
                        <w:rStyle w:val="None"/>
                        <w:b w:val="1"/>
                        <w:bCs w:val="1"/>
                        <w:sz w:val="28"/>
                        <w:szCs w:val="28"/>
                        <w:rtl w:val="0"/>
                        <w:lang w:val="en-US"/>
                      </w:rPr>
                      <w:t>(including</w:t>
                    </w:r>
                    <w:r>
                      <w:rPr>
                        <w:rStyle w:val="None"/>
                        <w:b w:val="1"/>
                        <w:bCs w:val="1"/>
                        <w:spacing w:val="-5"/>
                        <w:sz w:val="28"/>
                        <w:szCs w:val="28"/>
                        <w:rtl w:val="0"/>
                      </w:rPr>
                      <w:t xml:space="preserve"> </w:t>
                    </w:r>
                    <w:r>
                      <w:rPr>
                        <w:rStyle w:val="None"/>
                        <w:b w:val="1"/>
                        <w:bCs w:val="1"/>
                        <w:sz w:val="28"/>
                        <w:szCs w:val="28"/>
                        <w:rtl w:val="0"/>
                        <w:lang w:val="en-US"/>
                      </w:rPr>
                      <w:t>low-level</w:t>
                    </w:r>
                    <w:r>
                      <w:rPr>
                        <w:rStyle w:val="None"/>
                        <w:b w:val="1"/>
                        <w:bCs w:val="1"/>
                        <w:spacing w:val="-6"/>
                        <w:sz w:val="28"/>
                        <w:szCs w:val="28"/>
                        <w:rtl w:val="0"/>
                      </w:rPr>
                      <w:t xml:space="preserve"> </w:t>
                    </w:r>
                    <w:r>
                      <w:rPr>
                        <w:rStyle w:val="None"/>
                        <w:b w:val="1"/>
                        <w:bCs w:val="1"/>
                        <w:sz w:val="28"/>
                        <w:szCs w:val="28"/>
                        <w:rtl w:val="0"/>
                        <w:lang w:val="en-US"/>
                      </w:rPr>
                      <w:t>concerns)</w:t>
                    </w:r>
                    <w:r>
                      <w:rPr>
                        <w:rStyle w:val="None"/>
                        <w:b w:val="1"/>
                        <w:bCs w:val="1"/>
                        <w:spacing w:val="-7"/>
                        <w:sz w:val="28"/>
                        <w:szCs w:val="28"/>
                        <w:rtl w:val="0"/>
                      </w:rPr>
                      <w:t xml:space="preserve"> </w:t>
                    </w:r>
                    <w:r>
                      <w:rPr>
                        <w:rStyle w:val="None"/>
                        <w:b w:val="1"/>
                        <w:bCs w:val="1"/>
                        <w:spacing w:val="-2"/>
                        <w:sz w:val="28"/>
                        <w:szCs w:val="28"/>
                        <w:rtl w:val="0"/>
                      </w:rPr>
                      <w:t>Policy</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59264" behindDoc="1" locked="0" layoutInCell="1" allowOverlap="1">
              <wp:simplePos x="0" y="0"/>
              <wp:positionH relativeFrom="page">
                <wp:posOffset>665987</wp:posOffset>
              </wp:positionH>
              <wp:positionV relativeFrom="page">
                <wp:posOffset>9928859</wp:posOffset>
              </wp:positionV>
              <wp:extent cx="6231636" cy="18288"/>
              <wp:effectExtent l="0" t="0" r="0" b="0"/>
              <wp:wrapNone/>
              <wp:docPr id="1073741902" name="officeArt object" descr="Graphic 2"/>
              <wp:cNvGraphicFramePr/>
              <a:graphic xmlns:a="http://schemas.openxmlformats.org/drawingml/2006/main">
                <a:graphicData uri="http://schemas.microsoft.com/office/word/2010/wordprocessingShape">
                  <wps:wsp>
                    <wps:cNvSpPr/>
                    <wps:spPr>
                      <a:xfrm>
                        <a:off x="0" y="0"/>
                        <a:ext cx="6231636" cy="18288"/>
                      </a:xfrm>
                      <a:prstGeom prst="rect">
                        <a:avLst/>
                      </a:prstGeom>
                      <a:solidFill>
                        <a:srgbClr val="000000"/>
                      </a:solidFill>
                      <a:ln w="12700" cap="flat">
                        <a:noFill/>
                        <a:miter lim="400000"/>
                      </a:ln>
                      <a:effectLst/>
                    </wps:spPr>
                    <wps:bodyPr/>
                  </wps:wsp>
                </a:graphicData>
              </a:graphic>
            </wp:anchor>
          </w:drawing>
        </mc:Choice>
        <mc:Fallback>
          <w:pict>
            <v:rect id="_x0000_s1103" style="visibility:visible;position:absolute;margin-left:52.4pt;margin-top:781.8pt;width:490.7pt;height:1.4pt;z-index:-251657216;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0288" behindDoc="1" locked="0" layoutInCell="1" allowOverlap="1">
              <wp:simplePos x="0" y="0"/>
              <wp:positionH relativeFrom="page">
                <wp:posOffset>671879</wp:posOffset>
              </wp:positionH>
              <wp:positionV relativeFrom="page">
                <wp:posOffset>9969117</wp:posOffset>
              </wp:positionV>
              <wp:extent cx="1202056" cy="139700"/>
              <wp:effectExtent l="0" t="0" r="0" b="0"/>
              <wp:wrapNone/>
              <wp:docPr id="1073741903" name="officeArt object" descr="Textbox 3"/>
              <wp:cNvGraphicFramePr/>
              <a:graphic xmlns:a="http://schemas.openxmlformats.org/drawingml/2006/main">
                <a:graphicData uri="http://schemas.microsoft.com/office/word/2010/wordprocessingShape">
                  <wps:wsp>
                    <wps:cNvSpPr txBox="1"/>
                    <wps:spPr>
                      <a:xfrm>
                        <a:off x="0" y="0"/>
                        <a:ext cx="1202056" cy="139700"/>
                      </a:xfrm>
                      <a:prstGeom prst="rect">
                        <a:avLst/>
                      </a:prstGeom>
                      <a:noFill/>
                      <a:ln w="12700" cap="flat">
                        <a:noFill/>
                        <a:miter lim="400000"/>
                      </a:ln>
                      <a:effectLst/>
                    </wps:spPr>
                    <wps:txb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wps:txbx>
                    <wps:bodyPr wrap="square" lIns="0" tIns="0" rIns="0" bIns="0" numCol="1" anchor="t">
                      <a:noAutofit/>
                    </wps:bodyPr>
                  </wps:wsp>
                </a:graphicData>
              </a:graphic>
            </wp:anchor>
          </w:drawing>
        </mc:Choice>
        <mc:Fallback>
          <w:pict>
            <v:shape id="_x0000_s1104" type="#_x0000_t202" style="visibility:visible;position:absolute;margin-left:52.9pt;margin-top:785.0pt;width:94.7pt;height:11.0pt;z-index:-25165619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03" w:lineRule="exact"/>
                      <w:ind w:left="20" w:firstLine="0"/>
                    </w:pPr>
                    <w:r>
                      <w:rPr>
                        <w:rStyle w:val="None"/>
                        <w:b w:val="1"/>
                        <w:bCs w:val="1"/>
                        <w:sz w:val="18"/>
                        <w:szCs w:val="18"/>
                        <w:rtl w:val="0"/>
                        <w:lang w:val="nl-NL"/>
                      </w:rPr>
                      <w:t>Halsnead</w:t>
                    </w:r>
                    <w:r>
                      <w:rPr>
                        <w:rStyle w:val="None"/>
                        <w:b w:val="1"/>
                        <w:bCs w:val="1"/>
                        <w:spacing w:val="-5"/>
                        <w:sz w:val="18"/>
                        <w:szCs w:val="18"/>
                        <w:rtl w:val="0"/>
                      </w:rPr>
                      <w:t xml:space="preserve"> </w:t>
                    </w:r>
                    <w:r>
                      <w:rPr>
                        <w:rStyle w:val="None"/>
                        <w:b w:val="1"/>
                        <w:bCs w:val="1"/>
                        <w:sz w:val="18"/>
                        <w:szCs w:val="18"/>
                        <w:rtl w:val="0"/>
                        <w:lang w:val="en-US"/>
                      </w:rPr>
                      <w:t>Primary</w:t>
                    </w:r>
                    <w:r>
                      <w:rPr>
                        <w:rStyle w:val="None"/>
                        <w:b w:val="1"/>
                        <w:bCs w:val="1"/>
                        <w:spacing w:val="-3"/>
                        <w:sz w:val="18"/>
                        <w:szCs w:val="18"/>
                        <w:rtl w:val="0"/>
                      </w:rPr>
                      <w:t xml:space="preserve"> </w:t>
                    </w:r>
                    <w:r>
                      <w:rPr>
                        <w:rStyle w:val="None"/>
                        <w:b w:val="1"/>
                        <w:bCs w:val="1"/>
                        <w:spacing w:val="-2"/>
                        <w:sz w:val="18"/>
                        <w:szCs w:val="18"/>
                        <w:rtl w:val="0"/>
                        <w:lang w:val="en-US"/>
                      </w:rPr>
                      <w:t>School</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61312" behindDoc="1" locked="0" layoutInCell="1" allowOverlap="1">
              <wp:simplePos x="0" y="0"/>
              <wp:positionH relativeFrom="page">
                <wp:posOffset>6516623</wp:posOffset>
              </wp:positionH>
              <wp:positionV relativeFrom="page">
                <wp:posOffset>10121900</wp:posOffset>
              </wp:positionV>
              <wp:extent cx="232409" cy="165736"/>
              <wp:effectExtent l="0" t="0" r="0" b="0"/>
              <wp:wrapNone/>
              <wp:docPr id="1073741904" name="officeArt object" descr="Textbox 4"/>
              <wp:cNvGraphicFramePr/>
              <a:graphic xmlns:a="http://schemas.openxmlformats.org/drawingml/2006/main">
                <a:graphicData uri="http://schemas.microsoft.com/office/word/2010/wordprocessingShape">
                  <wps:wsp>
                    <wps:cNvSpPr txBox="1"/>
                    <wps:spPr>
                      <a:xfrm>
                        <a:off x="0" y="0"/>
                        <a:ext cx="232409" cy="165736"/>
                      </a:xfrm>
                      <a:prstGeom prst="rect">
                        <a:avLst/>
                      </a:prstGeom>
                      <a:noFill/>
                      <a:ln w="12700" cap="flat">
                        <a:noFill/>
                        <a:miter lim="400000"/>
                      </a:ln>
                      <a:effectLst/>
                    </wps:spPr>
                    <wps:txb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wps:txbx>
                    <wps:bodyPr wrap="square" lIns="0" tIns="0" rIns="0" bIns="0" numCol="1" anchor="t">
                      <a:noAutofit/>
                    </wps:bodyPr>
                  </wps:wsp>
                </a:graphicData>
              </a:graphic>
            </wp:anchor>
          </w:drawing>
        </mc:Choice>
        <mc:Fallback>
          <w:pict>
            <v:shape id="_x0000_s1105" type="#_x0000_t202" style="visibility:visible;position:absolute;margin-left:513.1pt;margin-top:797.0pt;width:18.3pt;height:13.1pt;z-index:-25165516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5" w:lineRule="exact"/>
                      <w:ind w:left="60" w:firstLine="0"/>
                    </w:pPr>
                    <w:r>
                      <w:rPr>
                        <w:rStyle w:val="None"/>
                        <w:spacing w:val="0"/>
                        <w:rtl w:val="0"/>
                      </w:rPr>
                      <w:fldChar w:fldCharType="begin" w:fldLock="0"/>
                    </w:r>
                    <w:r>
                      <w:rPr>
                        <w:rStyle w:val="None"/>
                        <w:spacing w:val="0"/>
                        <w:rtl w:val="0"/>
                      </w:rPr>
                      <w:instrText xml:space="preserve"> PAGE </w:instrText>
                    </w:r>
                    <w:r>
                      <w:rPr>
                        <w:rStyle w:val="None"/>
                        <w:spacing w:val="0"/>
                        <w:rtl w:val="0"/>
                      </w:rPr>
                      <w:fldChar w:fldCharType="separate" w:fldLock="0"/>
                    </w:r>
                    <w:r>
                      <w:rPr>
                        <w:rStyle w:val="None"/>
                        <w:spacing w:val="0"/>
                        <w:rtl w:val="0"/>
                      </w:rPr>
                      <w:t>1</w:t>
                    </w:r>
                    <w:r>
                      <w:rPr>
                        <w:rStyle w:val="None"/>
                        <w:spacing w:val="0"/>
                        <w:rtl w:val="0"/>
                      </w:rPr>
                      <w:fldChar w:fldCharType="end" w:fldLock="0"/>
                    </w:r>
                  </w:p>
                </w:txbxContent>
              </v:textbox>
              <w10:wrap type="none" side="bothSides" anchorx="page" anchory="page"/>
            </v:shape>
          </w:pict>
        </mc:Fallback>
      </mc:AlternateContent>
    </w: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1.%2."/>
      <w:lvlJc w:val="left"/>
      <w:pPr>
        <w:ind w:left="1534" w:hanging="85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1.%2.%3."/>
      <w:lvlJc w:val="left"/>
      <w:pPr>
        <w:ind w:left="2669"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1.%2.%3.%4."/>
      <w:lvlJc w:val="left"/>
      <w:pPr>
        <w:tabs>
          <w:tab w:val="left" w:pos="2669"/>
        </w:tabs>
        <w:ind w:left="3508"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1.%2.%3.%4.%5."/>
      <w:lvlJc w:val="left"/>
      <w:pPr>
        <w:tabs>
          <w:tab w:val="left" w:pos="2669"/>
        </w:tabs>
        <w:ind w:left="4347"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2669"/>
        </w:tabs>
        <w:ind w:left="5186"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2669"/>
        </w:tabs>
        <w:ind w:left="6025"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2669"/>
        </w:tabs>
        <w:ind w:left="6864"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2669"/>
        </w:tabs>
        <w:ind w:left="7703"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lowerLetter"/>
      <w:suff w:val="tab"/>
      <w:lvlText w:val="%1)"/>
      <w:lvlJc w:val="left"/>
      <w:pPr>
        <w:ind w:left="2037" w:hanging="35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2037"/>
        </w:tabs>
        <w:ind w:left="1079" w:hanging="35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tabs>
          <w:tab w:val="left" w:pos="2037"/>
        </w:tabs>
        <w:ind w:left="1799" w:hanging="35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tabs>
          <w:tab w:val="left" w:pos="2037"/>
        </w:tabs>
        <w:ind w:left="2519" w:hanging="35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2037"/>
        </w:tabs>
        <w:ind w:left="3239" w:hanging="35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tabs>
          <w:tab w:val="left" w:pos="2037"/>
        </w:tabs>
        <w:ind w:left="3959" w:hanging="35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tabs>
          <w:tab w:val="left" w:pos="2037"/>
        </w:tabs>
        <w:ind w:left="4679" w:hanging="35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2037"/>
        </w:tabs>
        <w:ind w:left="5399" w:hanging="35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tabs>
          <w:tab w:val="left" w:pos="2037"/>
        </w:tabs>
        <w:ind w:left="6119" w:hanging="35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lowerLetter"/>
      <w:suff w:val="tab"/>
      <w:lvlText w:val="%1)"/>
      <w:lvlJc w:val="left"/>
      <w:pPr>
        <w:ind w:left="2669"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2669"/>
        </w:tabs>
        <w:ind w:left="1711"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tabs>
          <w:tab w:val="left" w:pos="2669"/>
        </w:tabs>
        <w:ind w:left="2431"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3151"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2669"/>
        </w:tabs>
        <w:ind w:left="3871"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tabs>
          <w:tab w:val="left" w:pos="2669"/>
        </w:tabs>
        <w:ind w:left="4591"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tabs>
          <w:tab w:val="left" w:pos="2669"/>
        </w:tabs>
        <w:ind w:left="5311"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2669"/>
        </w:tabs>
        <w:ind w:left="6031"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tabs>
          <w:tab w:val="left" w:pos="2669"/>
        </w:tabs>
        <w:ind w:left="6751"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lowerLetter"/>
      <w:suff w:val="tab"/>
      <w:lvlText w:val="%1)"/>
      <w:lvlJc w:val="left"/>
      <w:pPr>
        <w:ind w:left="2037"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2037"/>
        </w:tabs>
        <w:ind w:left="107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tabs>
          <w:tab w:val="left" w:pos="2037"/>
        </w:tabs>
        <w:ind w:left="179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tabs>
          <w:tab w:val="left" w:pos="2037"/>
        </w:tabs>
        <w:ind w:left="251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2037"/>
        </w:tabs>
        <w:ind w:left="323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tabs>
          <w:tab w:val="left" w:pos="2037"/>
        </w:tabs>
        <w:ind w:left="395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tabs>
          <w:tab w:val="left" w:pos="2037"/>
        </w:tabs>
        <w:ind w:left="467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2037"/>
        </w:tabs>
        <w:ind w:left="539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tabs>
          <w:tab w:val="left" w:pos="2037"/>
        </w:tabs>
        <w:ind w:left="611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lowerLetter"/>
      <w:suff w:val="tab"/>
      <w:lvlText w:val="%1)"/>
      <w:lvlJc w:val="left"/>
      <w:pPr>
        <w:ind w:left="1893"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1893"/>
        </w:tabs>
        <w:ind w:left="107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tabs>
          <w:tab w:val="left" w:pos="1893"/>
        </w:tabs>
        <w:ind w:left="179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tabs>
          <w:tab w:val="left" w:pos="1893"/>
        </w:tabs>
        <w:ind w:left="251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1893"/>
        </w:tabs>
        <w:ind w:left="323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tabs>
          <w:tab w:val="left" w:pos="1893"/>
        </w:tabs>
        <w:ind w:left="395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tabs>
          <w:tab w:val="left" w:pos="1893"/>
        </w:tabs>
        <w:ind w:left="467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1893"/>
        </w:tabs>
        <w:ind w:left="539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tabs>
          <w:tab w:val="left" w:pos="1893"/>
        </w:tabs>
        <w:ind w:left="611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lowerLetter"/>
      <w:suff w:val="tab"/>
      <w:lvlText w:val="%1)"/>
      <w:lvlJc w:val="left"/>
      <w:pPr>
        <w:ind w:left="2038"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2038"/>
        </w:tabs>
        <w:ind w:left="108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tabs>
          <w:tab w:val="left" w:pos="2038"/>
        </w:tabs>
        <w:ind w:left="180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tabs>
          <w:tab w:val="left" w:pos="2038"/>
        </w:tabs>
        <w:ind w:left="252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2038"/>
        </w:tabs>
        <w:ind w:left="324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tabs>
          <w:tab w:val="left" w:pos="2038"/>
        </w:tabs>
        <w:ind w:left="396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tabs>
          <w:tab w:val="left" w:pos="2038"/>
        </w:tabs>
        <w:ind w:left="468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2038"/>
        </w:tabs>
        <w:ind w:left="540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tabs>
          <w:tab w:val="left" w:pos="2038"/>
        </w:tabs>
        <w:ind w:left="612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7"/>
  </w:abstractNum>
  <w:abstractNum w:abstractNumId="13">
    <w:multiLevelType w:val="hybridMultilevel"/>
    <w:styleLink w:val="Imported Style 7"/>
    <w:lvl w:ilvl="0">
      <w:start w:val="1"/>
      <w:numFmt w:val="lowerLetter"/>
      <w:suff w:val="tab"/>
      <w:lvlText w:val="%1)"/>
      <w:lvlJc w:val="left"/>
      <w:pPr>
        <w:ind w:left="1893"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1893"/>
        </w:tabs>
        <w:ind w:left="107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tabs>
          <w:tab w:val="left" w:pos="1893"/>
        </w:tabs>
        <w:ind w:left="179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tabs>
          <w:tab w:val="left" w:pos="1893"/>
        </w:tabs>
        <w:ind w:left="251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1893"/>
        </w:tabs>
        <w:ind w:left="323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tabs>
          <w:tab w:val="left" w:pos="1893"/>
        </w:tabs>
        <w:ind w:left="395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tabs>
          <w:tab w:val="left" w:pos="1893"/>
        </w:tabs>
        <w:ind w:left="467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1893"/>
        </w:tabs>
        <w:ind w:left="539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tabs>
          <w:tab w:val="left" w:pos="1893"/>
        </w:tabs>
        <w:ind w:left="6119" w:hanging="359"/>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Imported Style 8"/>
  </w:abstractNum>
  <w:abstractNum w:abstractNumId="15">
    <w:multiLevelType w:val="hybridMultilevel"/>
    <w:styleLink w:val="Imported Style 8"/>
    <w:lvl w:ilvl="0">
      <w:start w:val="1"/>
      <w:numFmt w:val="bullet"/>
      <w:suff w:val="tab"/>
      <w:lvlText w:val="·"/>
      <w:lvlJc w:val="left"/>
      <w:pPr>
        <w:tabs>
          <w:tab w:val="left" w:pos="2391"/>
        </w:tabs>
        <w:ind w:left="2391" w:hanging="359"/>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2389"/>
          <w:tab w:val="left" w:pos="2391"/>
        </w:tabs>
        <w:ind w:left="3160" w:hanging="36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2389"/>
          <w:tab w:val="left" w:pos="2391"/>
        </w:tabs>
        <w:ind w:left="3919" w:hanging="36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2389"/>
          <w:tab w:val="left" w:pos="2391"/>
        </w:tabs>
        <w:ind w:left="4677" w:hanging="36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2389"/>
          <w:tab w:val="left" w:pos="2391"/>
        </w:tabs>
        <w:ind w:left="5436" w:hanging="36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2389"/>
          <w:tab w:val="left" w:pos="2391"/>
        </w:tabs>
        <w:ind w:left="6195" w:hanging="36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2389"/>
          <w:tab w:val="left" w:pos="2391"/>
        </w:tabs>
        <w:ind w:left="6953" w:hanging="36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2389"/>
          <w:tab w:val="left" w:pos="2391"/>
        </w:tabs>
        <w:ind w:left="7712" w:hanging="36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2389"/>
          <w:tab w:val="left" w:pos="2391"/>
        </w:tabs>
        <w:ind w:left="8471" w:hanging="36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Imported Style 9"/>
  </w:abstractNum>
  <w:abstractNum w:abstractNumId="17">
    <w:multiLevelType w:val="hybridMultilevel"/>
    <w:styleLink w:val="Imported Style 9"/>
    <w:lvl w:ilvl="0">
      <w:start w:val="1"/>
      <w:numFmt w:val="bullet"/>
      <w:suff w:val="tab"/>
      <w:lvlText w:val="·"/>
      <w:lvlJc w:val="left"/>
      <w:pPr>
        <w:ind w:left="2398" w:hanging="36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3118"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3118"/>
        </w:tabs>
        <w:ind w:left="3882"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3118"/>
        </w:tabs>
        <w:ind w:left="4645"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3118"/>
        </w:tabs>
        <w:ind w:left="5408"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3118"/>
        </w:tabs>
        <w:ind w:left="6171"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3118"/>
        </w:tabs>
        <w:ind w:left="6934"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3118"/>
        </w:tabs>
        <w:ind w:left="7697"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3118"/>
        </w:tabs>
        <w:ind w:left="84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1.%2."/>
        <w:lvlJc w:val="left"/>
        <w:pPr>
          <w:ind w:left="1533" w:hanging="84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ind w:left="2669"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tabs>
            <w:tab w:val="left" w:pos="2669"/>
          </w:tabs>
          <w:ind w:left="3508"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tabs>
            <w:tab w:val="left" w:pos="2669"/>
          </w:tabs>
          <w:ind w:left="4347"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2669"/>
          </w:tabs>
          <w:ind w:left="5186"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2669"/>
          </w:tabs>
          <w:ind w:left="6025"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2669"/>
          </w:tabs>
          <w:ind w:left="6864"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2669"/>
          </w:tabs>
          <w:ind w:left="7703"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1.%2."/>
        <w:lvlJc w:val="left"/>
        <w:pPr>
          <w:ind w:left="1533" w:hanging="84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tabs>
            <w:tab w:val="left" w:pos="2669"/>
          </w:tabs>
          <w:ind w:left="2669"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tabs>
            <w:tab w:val="left" w:pos="2667"/>
            <w:tab w:val="left" w:pos="2669"/>
          </w:tabs>
          <w:ind w:left="3508"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tabs>
            <w:tab w:val="left" w:pos="2667"/>
            <w:tab w:val="left" w:pos="2669"/>
          </w:tabs>
          <w:ind w:left="4346"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2667"/>
            <w:tab w:val="left" w:pos="2669"/>
          </w:tabs>
          <w:ind w:left="5185"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2667"/>
            <w:tab w:val="left" w:pos="2669"/>
          </w:tabs>
          <w:ind w:left="6023"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2667"/>
            <w:tab w:val="left" w:pos="2669"/>
          </w:tabs>
          <w:ind w:left="686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2667"/>
            <w:tab w:val="left" w:pos="2669"/>
          </w:tabs>
          <w:ind w:left="7700"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
    <w:abstractNumId w:val="0"/>
    <w:lvlOverride w:ilvl="1">
      <w:startOverride w:val="2"/>
    </w:lvlOverride>
  </w:num>
  <w:num w:numId="6">
    <w:abstractNumId w:val="3"/>
  </w:num>
  <w:num w:numId="7">
    <w:abstractNumId w:val="2"/>
  </w:num>
  <w:num w:numId="8">
    <w:abstractNumId w:val="2"/>
    <w:lvlOverride w:ilvl="0">
      <w:lvl w:ilvl="0">
        <w:start w:val="1"/>
        <w:numFmt w:val="lowerLetter"/>
        <w:suff w:val="tab"/>
        <w:lvlText w:val="%1)"/>
        <w:lvlJc w:val="left"/>
        <w:pPr>
          <w:ind w:left="2038"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2038"/>
          </w:tabs>
          <w:ind w:left="108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2038"/>
          </w:tabs>
          <w:ind w:left="180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2038"/>
          </w:tabs>
          <w:ind w:left="252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2038"/>
          </w:tabs>
          <w:ind w:left="324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2038"/>
          </w:tabs>
          <w:ind w:left="396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2038"/>
          </w:tabs>
          <w:ind w:left="468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2038"/>
          </w:tabs>
          <w:ind w:left="540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2038"/>
          </w:tabs>
          <w:ind w:left="612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9">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1.%2."/>
        <w:lvlJc w:val="left"/>
        <w:pPr>
          <w:ind w:left="1533" w:hanging="84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ind w:left="2669"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tabs>
            <w:tab w:val="left" w:pos="2669"/>
          </w:tabs>
          <w:ind w:left="3508"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tabs>
            <w:tab w:val="left" w:pos="2669"/>
          </w:tabs>
          <w:ind w:left="4346"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2669"/>
          </w:tabs>
          <w:ind w:left="5185"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2669"/>
          </w:tabs>
          <w:ind w:left="6023"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2669"/>
          </w:tabs>
          <w:ind w:left="686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2669"/>
          </w:tabs>
          <w:ind w:left="7700"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0">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4"/>
      <w:lvl w:ilvl="1">
        <w:start w:val="4"/>
        <w:numFmt w:val="decimal"/>
        <w:suff w:val="tab"/>
        <w:lvlText w:val="%1.%2."/>
        <w:lvlJc w:val="left"/>
        <w:pPr>
          <w:ind w:left="1677" w:hanging="85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tabs>
            <w:tab w:val="left" w:pos="2669"/>
          </w:tabs>
          <w:ind w:left="2669"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tabs>
            <w:tab w:val="left" w:pos="2667"/>
            <w:tab w:val="left" w:pos="2669"/>
          </w:tabs>
          <w:ind w:left="3508"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tabs>
            <w:tab w:val="left" w:pos="2667"/>
            <w:tab w:val="left" w:pos="2669"/>
          </w:tabs>
          <w:ind w:left="4346"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2667"/>
            <w:tab w:val="left" w:pos="2669"/>
          </w:tabs>
          <w:ind w:left="5185"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2667"/>
            <w:tab w:val="left" w:pos="2669"/>
          </w:tabs>
          <w:ind w:left="6023"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2667"/>
            <w:tab w:val="left" w:pos="2669"/>
          </w:tabs>
          <w:ind w:left="686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2667"/>
            <w:tab w:val="left" w:pos="2669"/>
          </w:tabs>
          <w:ind w:left="7700"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abstractNumId w:val="5"/>
  </w:num>
  <w:num w:numId="12">
    <w:abstractNumId w:val="4"/>
  </w:num>
  <w:num w:numId="13">
    <w:abstractNumId w:val="4"/>
    <w:lvlOverride w:ilvl="0">
      <w:lvl w:ilvl="0">
        <w:start w:val="1"/>
        <w:numFmt w:val="lowerLetter"/>
        <w:suff w:val="tab"/>
        <w:lvlText w:val="%1)"/>
        <w:lvlJc w:val="left"/>
        <w:pPr>
          <w:ind w:left="2669"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2669"/>
          </w:tabs>
          <w:ind w:left="171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2669"/>
          </w:tabs>
          <w:ind w:left="243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ind w:left="315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2669"/>
          </w:tabs>
          <w:ind w:left="387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2669"/>
          </w:tabs>
          <w:ind w:left="459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2669"/>
          </w:tabs>
          <w:ind w:left="531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2669"/>
          </w:tabs>
          <w:ind w:left="603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2669"/>
          </w:tabs>
          <w:ind w:left="675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4">
    <w:abstractNumId w:val="7"/>
  </w:num>
  <w:num w:numId="15">
    <w:abstractNumId w:val="6"/>
  </w:num>
  <w:num w:numId="16">
    <w:abstractNumId w:val="6"/>
    <w:lvlOverride w:ilvl="0">
      <w:lvl w:ilvl="0">
        <w:start w:val="1"/>
        <w:numFmt w:val="lowerLetter"/>
        <w:suff w:val="tab"/>
        <w:lvlText w:val="%1)"/>
        <w:lvlJc w:val="left"/>
        <w:pPr>
          <w:ind w:left="2038"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2038"/>
          </w:tabs>
          <w:ind w:left="108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2038"/>
          </w:tabs>
          <w:ind w:left="180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2038"/>
          </w:tabs>
          <w:ind w:left="252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2038"/>
          </w:tabs>
          <w:ind w:left="324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2038"/>
          </w:tabs>
          <w:ind w:left="396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2038"/>
          </w:tabs>
          <w:ind w:left="468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2038"/>
          </w:tabs>
          <w:ind w:left="540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2038"/>
          </w:tabs>
          <w:ind w:left="612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
    <w:abstractNumId w:val="6"/>
    <w:lvlOverride w:ilvl="0">
      <w:lvl w:ilvl="0">
        <w:start w:val="1"/>
        <w:numFmt w:val="lowerLetter"/>
        <w:suff w:val="tab"/>
        <w:lvlText w:val="%1)"/>
        <w:lvlJc w:val="left"/>
        <w:pPr>
          <w:ind w:left="2036" w:hanging="358"/>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2036"/>
          </w:tabs>
          <w:ind w:left="1078" w:hanging="358"/>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2036"/>
          </w:tabs>
          <w:ind w:left="1798" w:hanging="358"/>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2036"/>
          </w:tabs>
          <w:ind w:left="2518" w:hanging="358"/>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2036"/>
          </w:tabs>
          <w:ind w:left="3238" w:hanging="358"/>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2036"/>
          </w:tabs>
          <w:ind w:left="3958" w:hanging="358"/>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2036"/>
          </w:tabs>
          <w:ind w:left="4678" w:hanging="358"/>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2036"/>
          </w:tabs>
          <w:ind w:left="5398" w:hanging="358"/>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2036"/>
          </w:tabs>
          <w:ind w:left="6118" w:hanging="358"/>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5"/>
      <w:lvl w:ilvl="1">
        <w:start w:val="5"/>
        <w:numFmt w:val="decimal"/>
        <w:suff w:val="tab"/>
        <w:lvlText w:val="%1.%2."/>
        <w:lvlJc w:val="left"/>
        <w:pPr>
          <w:ind w:left="1678" w:hanging="85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ind w:left="2669"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tabs>
            <w:tab w:val="left" w:pos="2669"/>
          </w:tabs>
          <w:ind w:left="3508"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tabs>
            <w:tab w:val="left" w:pos="2669"/>
          </w:tabs>
          <w:ind w:left="4347"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2669"/>
          </w:tabs>
          <w:ind w:left="5186"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2669"/>
          </w:tabs>
          <w:ind w:left="6025"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2669"/>
          </w:tabs>
          <w:ind w:left="6864"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2669"/>
          </w:tabs>
          <w:ind w:left="7703"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
    <w:abstractNumId w:val="0"/>
    <w:lvlOverride w:ilvl="0">
      <w:startOverride w:val="3"/>
    </w:lvlOverride>
  </w:num>
  <w:num w:numId="20">
    <w:abstractNumId w:val="0"/>
    <w:lvlOverride w:ilvl="0">
      <w:startOverride w:val="5"/>
    </w:lvlOverride>
  </w:num>
  <w:num w:numId="21">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1.%2."/>
        <w:lvlJc w:val="left"/>
        <w:pPr>
          <w:ind w:left="1536" w:hanging="85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tabs>
            <w:tab w:val="left" w:pos="1536"/>
          </w:tabs>
          <w:ind w:left="2671"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tabs>
            <w:tab w:val="left" w:pos="1536"/>
          </w:tabs>
          <w:ind w:left="3511"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tabs>
            <w:tab w:val="left" w:pos="1536"/>
          </w:tabs>
          <w:ind w:left="4350"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1536"/>
          </w:tabs>
          <w:ind w:left="5190"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1536"/>
          </w:tabs>
          <w:ind w:left="6029"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1536"/>
          </w:tabs>
          <w:ind w:left="6869"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1536"/>
          </w:tabs>
          <w:ind w:left="7708"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
    <w:abstractNumId w:val="0"/>
    <w:lvlOverride w:ilvl="0">
      <w:startOverride w:val="7"/>
    </w:lvlOverride>
  </w:num>
  <w:num w:numId="23">
    <w:abstractNumId w:val="9"/>
  </w:num>
  <w:num w:numId="24">
    <w:abstractNumId w:val="8"/>
  </w:num>
  <w:num w:numId="25">
    <w:abstractNumId w:val="0"/>
    <w:lvlOverride w:ilvl="1">
      <w:startOverride w:val="2"/>
    </w:lvlOverride>
  </w:num>
  <w:num w:numId="26">
    <w:abstractNumId w:val="0"/>
    <w:lvlOverride w:ilvl="1">
      <w:startOverride w:val="8"/>
    </w:lvlOverride>
  </w:num>
  <w:num w:numId="27">
    <w:abstractNumId w:val="0"/>
    <w:lvlOverride w:ilvl="0">
      <w:startOverride w:val="8"/>
    </w:lvlOverride>
  </w:num>
  <w:num w:numId="28">
    <w:abstractNumId w:val="0"/>
    <w:lvlOverride w:ilvl="1">
      <w:startOverride w:val="5"/>
    </w:lvlOverride>
  </w:num>
  <w:num w:numId="29">
    <w:abstractNumId w:val="0"/>
    <w:lvlOverride w:ilvl="0">
      <w:startOverride w:val="9"/>
    </w:lvlOverride>
  </w:num>
  <w:num w:numId="30">
    <w:abstractNumId w:val="0"/>
    <w:lvlOverride w:ilvl="0">
      <w:lvl w:ilvl="0">
        <w:start w:val="1"/>
        <w:numFmt w:val="decimal"/>
        <w:suff w:val="tab"/>
        <w:lvlText w:val="%1."/>
        <w:lvlJc w:val="left"/>
        <w:pPr>
          <w:ind w:left="881" w:hanging="76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1.%2."/>
        <w:lvlJc w:val="left"/>
        <w:pPr>
          <w:tabs>
            <w:tab w:val="left" w:pos="1534"/>
          </w:tabs>
          <w:ind w:left="1534" w:hanging="85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tabs>
            <w:tab w:val="left" w:pos="1532"/>
            <w:tab w:val="left" w:pos="1534"/>
          </w:tabs>
          <w:ind w:left="2671"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tabs>
            <w:tab w:val="left" w:pos="1532"/>
            <w:tab w:val="left" w:pos="1534"/>
          </w:tabs>
          <w:ind w:left="3509"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tabs>
            <w:tab w:val="left" w:pos="1532"/>
            <w:tab w:val="left" w:pos="1534"/>
          </w:tabs>
          <w:ind w:left="4348"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1532"/>
            <w:tab w:val="left" w:pos="1534"/>
          </w:tabs>
          <w:ind w:left="5187"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1532"/>
            <w:tab w:val="left" w:pos="1534"/>
          </w:tabs>
          <w:ind w:left="6025"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1532"/>
            <w:tab w:val="left" w:pos="1534"/>
          </w:tabs>
          <w:ind w:left="6864"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1532"/>
            <w:tab w:val="left" w:pos="1534"/>
          </w:tabs>
          <w:ind w:left="7702"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1">
    <w:abstractNumId w:val="11"/>
  </w:num>
  <w:num w:numId="32">
    <w:abstractNumId w:val="10"/>
  </w:num>
  <w:num w:numId="33">
    <w:abstractNumId w:val="10"/>
    <w:lvlOverride w:ilvl="0">
      <w:startOverride w:val="3"/>
    </w:lvlOverride>
  </w:num>
  <w:num w:numId="34">
    <w:abstractNumId w:val="10"/>
    <w:lvlOverride w:ilvl="0">
      <w:lvl w:ilvl="0">
        <w:start w:val="1"/>
        <w:numFmt w:val="lowerLetter"/>
        <w:suff w:val="tab"/>
        <w:lvlText w:val="%1)"/>
        <w:lvlJc w:val="left"/>
        <w:pPr>
          <w:tabs>
            <w:tab w:val="left" w:pos="2038"/>
          </w:tabs>
          <w:ind w:left="2038"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2036"/>
            <w:tab w:val="left" w:pos="2038"/>
          </w:tabs>
          <w:ind w:left="108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2036"/>
            <w:tab w:val="left" w:pos="2038"/>
          </w:tabs>
          <w:ind w:left="180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2036"/>
            <w:tab w:val="left" w:pos="2038"/>
          </w:tabs>
          <w:ind w:left="252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2036"/>
            <w:tab w:val="left" w:pos="2038"/>
          </w:tabs>
          <w:ind w:left="324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2036"/>
            <w:tab w:val="left" w:pos="2038"/>
          </w:tabs>
          <w:ind w:left="396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2036"/>
            <w:tab w:val="left" w:pos="2038"/>
          </w:tabs>
          <w:ind w:left="468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2036"/>
            <w:tab w:val="left" w:pos="2038"/>
          </w:tabs>
          <w:ind w:left="540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2036"/>
            <w:tab w:val="left" w:pos="2038"/>
          </w:tabs>
          <w:ind w:left="612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5">
    <w:abstractNumId w:val="0"/>
    <w:lvlOverride w:ilvl="0">
      <w:lvl w:ilvl="0">
        <w:start w:val="1"/>
        <w:numFmt w:val="decimal"/>
        <w:suff w:val="tab"/>
        <w:lvlText w:val="%1."/>
        <w:lvlJc w:val="left"/>
        <w:pPr>
          <w:ind w:left="881" w:hanging="76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2"/>
      <w:lvl w:ilvl="1">
        <w:start w:val="2"/>
        <w:numFmt w:val="decimal"/>
        <w:suff w:val="tab"/>
        <w:lvlText w:val="%1.%2."/>
        <w:lvlJc w:val="left"/>
        <w:pPr>
          <w:ind w:left="1678" w:hanging="85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tabs>
            <w:tab w:val="left" w:pos="1678"/>
          </w:tabs>
          <w:ind w:left="2813"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tabs>
            <w:tab w:val="left" w:pos="1678"/>
          </w:tabs>
          <w:ind w:left="3722"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tabs>
            <w:tab w:val="left" w:pos="1678"/>
          </w:tabs>
          <w:ind w:left="4632"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1678"/>
          </w:tabs>
          <w:ind w:left="5542"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1678"/>
          </w:tabs>
          <w:ind w:left="6451"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1678"/>
          </w:tabs>
          <w:ind w:left="7360"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1678"/>
          </w:tabs>
          <w:ind w:left="8270"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6">
    <w:abstractNumId w:val="0"/>
    <w:lvlOverride w:ilvl="0">
      <w:startOverride w:val="11"/>
    </w:lvlOverride>
  </w:num>
  <w:num w:numId="37">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1.%2."/>
        <w:lvlJc w:val="left"/>
        <w:pPr>
          <w:tabs>
            <w:tab w:val="left" w:pos="1534"/>
          </w:tabs>
          <w:ind w:left="1534" w:hanging="85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tabs>
            <w:tab w:val="left" w:pos="1532"/>
            <w:tab w:val="left" w:pos="1534"/>
          </w:tabs>
          <w:ind w:left="2671"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tabs>
            <w:tab w:val="left" w:pos="1532"/>
            <w:tab w:val="left" w:pos="1534"/>
          </w:tabs>
          <w:ind w:left="3509"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tabs>
            <w:tab w:val="left" w:pos="1532"/>
            <w:tab w:val="left" w:pos="1534"/>
          </w:tabs>
          <w:ind w:left="4348"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1532"/>
            <w:tab w:val="left" w:pos="1534"/>
          </w:tabs>
          <w:ind w:left="5187"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1532"/>
            <w:tab w:val="left" w:pos="1534"/>
          </w:tabs>
          <w:ind w:left="6025"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1532"/>
            <w:tab w:val="left" w:pos="1534"/>
          </w:tabs>
          <w:ind w:left="6864"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1532"/>
            <w:tab w:val="left" w:pos="1534"/>
          </w:tabs>
          <w:ind w:left="7702"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8">
    <w:abstractNumId w:val="0"/>
    <w:lvlOverride w:ilvl="0">
      <w:startOverride w:val="13"/>
    </w:lvlOverride>
  </w:num>
  <w:num w:numId="39">
    <w:abstractNumId w:val="13"/>
  </w:num>
  <w:num w:numId="40">
    <w:abstractNumId w:val="12"/>
  </w:num>
  <w:num w:numId="41">
    <w:abstractNumId w:val="12"/>
    <w:lvlOverride w:ilvl="0">
      <w:lvl w:ilvl="0">
        <w:start w:val="1"/>
        <w:numFmt w:val="lowerLetter"/>
        <w:suff w:val="tab"/>
        <w:lvlText w:val="%1)"/>
        <w:lvlJc w:val="left"/>
        <w:pPr>
          <w:ind w:left="1893"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1893"/>
          </w:tabs>
          <w:ind w:left="108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left" w:pos="1893"/>
          </w:tabs>
          <w:ind w:left="180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left" w:pos="1893"/>
          </w:tabs>
          <w:ind w:left="252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1893"/>
          </w:tabs>
          <w:ind w:left="324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left" w:pos="1893"/>
          </w:tabs>
          <w:ind w:left="396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left" w:pos="1893"/>
          </w:tabs>
          <w:ind w:left="468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1893"/>
          </w:tabs>
          <w:ind w:left="540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left" w:pos="1893"/>
          </w:tabs>
          <w:ind w:left="6120" w:hanging="360"/>
        </w:pPr>
        <w:rPr>
          <w:rFonts w:ascii="Carlito" w:cs="Carlito" w:hAnsi="Carlito" w:eastAsia="Carlito"/>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2">
    <w:abstractNumId w:val="0"/>
    <w:lvlOverride w:ilvl="0">
      <w:startOverride w:val="14"/>
    </w:lvlOverride>
  </w:num>
  <w:num w:numId="43">
    <w:abstractNumId w:val="0"/>
    <w:lvlOverride w:ilvl="1">
      <w:startOverride w:val="3"/>
    </w:lvlOverride>
  </w:num>
  <w:num w:numId="44">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1.%2."/>
        <w:lvlJc w:val="left"/>
        <w:pPr>
          <w:ind w:left="1534" w:hanging="85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ind w:left="2669"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tabs>
            <w:tab w:val="left" w:pos="2669"/>
          </w:tabs>
          <w:ind w:left="3508"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tabs>
            <w:tab w:val="left" w:pos="2669"/>
          </w:tabs>
          <w:ind w:left="4346"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2669"/>
          </w:tabs>
          <w:ind w:left="5185"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2669"/>
          </w:tabs>
          <w:ind w:left="6023"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2669"/>
          </w:tabs>
          <w:ind w:left="686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2669"/>
          </w:tabs>
          <w:ind w:left="7700"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5">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1.%2."/>
        <w:lvlJc w:val="left"/>
        <w:pPr>
          <w:ind w:left="1536" w:hanging="85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tabs>
            <w:tab w:val="left" w:pos="1536"/>
          </w:tabs>
          <w:ind w:left="2671"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tabs>
            <w:tab w:val="left" w:pos="1536"/>
          </w:tabs>
          <w:ind w:left="3510"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tabs>
            <w:tab w:val="left" w:pos="1536"/>
          </w:tabs>
          <w:ind w:left="4348"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1536"/>
          </w:tabs>
          <w:ind w:left="5187"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1536"/>
          </w:tabs>
          <w:ind w:left="6025"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1536"/>
          </w:tabs>
          <w:ind w:left="6864"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1536"/>
          </w:tabs>
          <w:ind w:left="7702"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6">
    <w:abstractNumId w:val="0"/>
    <w:lvlOverride w:ilvl="0">
      <w:startOverride w:val="15"/>
    </w:lvlOverride>
  </w:num>
  <w:num w:numId="47">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1.%2."/>
        <w:lvlJc w:val="left"/>
        <w:pPr>
          <w:ind w:left="851" w:hanging="85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tabs>
            <w:tab w:val="left" w:pos="851"/>
          </w:tabs>
          <w:ind w:left="1986" w:hanging="99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tabs>
            <w:tab w:val="left" w:pos="851"/>
          </w:tabs>
          <w:ind w:left="2483" w:hanging="99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tabs>
            <w:tab w:val="left" w:pos="851"/>
          </w:tabs>
          <w:ind w:left="2979" w:hanging="99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851"/>
          </w:tabs>
          <w:ind w:left="3476" w:hanging="99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851"/>
          </w:tabs>
          <w:ind w:left="3972" w:hanging="99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851"/>
          </w:tabs>
          <w:ind w:left="4469" w:hanging="99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851"/>
          </w:tabs>
          <w:ind w:left="4965" w:hanging="99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8">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suff w:val="tab"/>
        <w:lvlText w:val="%1.%2."/>
        <w:lvlJc w:val="left"/>
        <w:pPr>
          <w:ind w:left="1677" w:hanging="85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ind w:left="2812" w:hanging="99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ind w:left="3722" w:hanging="99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ind w:left="4631" w:hanging="99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5541" w:hanging="99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6450" w:hanging="99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7359" w:hanging="99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8269" w:hanging="993"/>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9">
    <w:abstractNumId w:val="0"/>
    <w:lvlOverride w:ilvl="0">
      <w:startOverride w:val="16"/>
    </w:lvlOverride>
  </w:num>
  <w:num w:numId="50">
    <w:abstractNumId w:val="15"/>
  </w:num>
  <w:num w:numId="51">
    <w:abstractNumId w:val="14"/>
  </w:num>
  <w:num w:numId="52">
    <w:abstractNumId w:val="14"/>
    <w:lvlOverride w:ilvl="0">
      <w:lvl w:ilvl="0">
        <w:start w:val="1"/>
        <w:numFmt w:val="bullet"/>
        <w:suff w:val="tab"/>
        <w:lvlText w:val="·"/>
        <w:lvlJc w:val="left"/>
        <w:pPr>
          <w:ind w:left="2390"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tabs>
            <w:tab w:val="left" w:pos="2390"/>
          </w:tabs>
          <w:ind w:left="3157"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2390"/>
          </w:tabs>
          <w:ind w:left="3916"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2390"/>
          </w:tabs>
          <w:ind w:left="467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2390"/>
          </w:tabs>
          <w:ind w:left="5433"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2390"/>
          </w:tabs>
          <w:ind w:left="6192"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2390"/>
          </w:tabs>
          <w:ind w:left="6950"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2390"/>
          </w:tabs>
          <w:ind w:left="7709"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2390"/>
          </w:tabs>
          <w:ind w:left="8468"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3">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2"/>
      <w:lvl w:ilvl="1">
        <w:start w:val="2"/>
        <w:numFmt w:val="decimal"/>
        <w:suff w:val="tab"/>
        <w:lvlText w:val="%1.%2."/>
        <w:lvlJc w:val="left"/>
        <w:pPr>
          <w:ind w:left="1678" w:hanging="85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ind w:left="2813"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ind w:left="3722"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ind w:left="4632"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5542"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6451"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7360"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8270"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4">
    <w:abstractNumId w:val="0"/>
    <w:lvlOverride w:ilvl="0">
      <w:startOverride w:val="17"/>
    </w:lvlOverride>
  </w:num>
  <w:num w:numId="55">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2"/>
      <w:lvl w:ilvl="1">
        <w:start w:val="2"/>
        <w:numFmt w:val="decimal"/>
        <w:suff w:val="tab"/>
        <w:lvlText w:val="%1.%2."/>
        <w:lvlJc w:val="left"/>
        <w:pPr>
          <w:ind w:left="1678" w:hanging="85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ind w:left="2813"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ind w:left="3722"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ind w:left="4632"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5542"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6451"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7360"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8270" w:hanging="994"/>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6">
    <w:abstractNumId w:val="0"/>
    <w:lvlOverride w:ilvl="0">
      <w:startOverride w:val="20"/>
    </w:lvlOverride>
  </w:num>
  <w:num w:numId="57">
    <w:abstractNumId w:val="0"/>
    <w:lvlOverride w:ilvl="0">
      <w:startOverride w:val="21"/>
    </w:lvlOverride>
  </w:num>
  <w:num w:numId="58">
    <w:abstractNumId w:val="17"/>
  </w:num>
  <w:num w:numId="59">
    <w:abstractNumId w:val="16"/>
  </w:num>
  <w:num w:numId="60">
    <w:abstractNumId w:val="16"/>
    <w:lvlOverride w:ilvl="0">
      <w:lvl w:ilvl="0">
        <w:start w:val="1"/>
        <w:numFmt w:val="bullet"/>
        <w:suff w:val="tab"/>
        <w:lvlText w:val="·"/>
        <w:lvlJc w:val="left"/>
        <w:pPr>
          <w:ind w:left="239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3117" w:hanging="359"/>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3117"/>
          </w:tabs>
          <w:ind w:left="3881" w:hanging="359"/>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3117"/>
          </w:tabs>
          <w:ind w:left="4644" w:hanging="359"/>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3117"/>
          </w:tabs>
          <w:ind w:left="5407" w:hanging="359"/>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3117"/>
          </w:tabs>
          <w:ind w:left="6170" w:hanging="359"/>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3117"/>
          </w:tabs>
          <w:ind w:left="6933" w:hanging="359"/>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3117"/>
          </w:tabs>
          <w:ind w:left="7696" w:hanging="359"/>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3117"/>
          </w:tabs>
          <w:ind w:left="8459" w:hanging="359"/>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1">
    <w:abstractNumId w:val="16"/>
    <w:lvlOverride w:ilvl="0">
      <w:lvl w:ilvl="0">
        <w:start w:val="1"/>
        <w:numFmt w:val="bullet"/>
        <w:suff w:val="tab"/>
        <w:lvlText w:val="·"/>
        <w:lvlJc w:val="left"/>
        <w:pPr>
          <w:ind w:left="239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3118"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3118"/>
          </w:tabs>
          <w:ind w:left="3882"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3118"/>
          </w:tabs>
          <w:ind w:left="4645"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3118"/>
          </w:tabs>
          <w:ind w:left="5408"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3118"/>
          </w:tabs>
          <w:ind w:left="6171"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3118"/>
          </w:tabs>
          <w:ind w:left="6934"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3118"/>
          </w:tabs>
          <w:ind w:left="7697"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3118"/>
          </w:tabs>
          <w:ind w:left="84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2">
    <w:abstractNumId w:val="16"/>
    <w:lvlOverride w:ilvl="0">
      <w:lvl w:ilvl="0">
        <w:start w:val="1"/>
        <w:numFmt w:val="bullet"/>
        <w:suff w:val="tab"/>
        <w:lvlText w:val="·"/>
        <w:lvlJc w:val="left"/>
        <w:pPr>
          <w:ind w:left="2398" w:hanging="36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3117" w:hanging="359"/>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3117"/>
          </w:tabs>
          <w:ind w:left="3881" w:hanging="359"/>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3117"/>
          </w:tabs>
          <w:ind w:left="4644" w:hanging="359"/>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3117"/>
          </w:tabs>
          <w:ind w:left="5407" w:hanging="359"/>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3117"/>
          </w:tabs>
          <w:ind w:left="6170" w:hanging="359"/>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3117"/>
          </w:tabs>
          <w:ind w:left="6933" w:hanging="359"/>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3117"/>
          </w:tabs>
          <w:ind w:left="7696" w:hanging="359"/>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3117"/>
          </w:tabs>
          <w:ind w:left="8459" w:hanging="359"/>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3">
    <w:abstractNumId w:val="0"/>
    <w:lvlOverride w:ilvl="0">
      <w:startOverride w:val="22"/>
    </w:lvlOverride>
  </w:num>
  <w:num w:numId="64">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1.%2."/>
        <w:lvlJc w:val="left"/>
        <w:pPr>
          <w:ind w:left="1678" w:hanging="85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tabs>
            <w:tab w:val="left" w:pos="2669"/>
          </w:tabs>
          <w:ind w:left="2669"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tabs>
            <w:tab w:val="left" w:pos="2667"/>
            <w:tab w:val="left" w:pos="2669"/>
          </w:tabs>
          <w:ind w:left="3508"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tabs>
            <w:tab w:val="left" w:pos="2667"/>
            <w:tab w:val="left" w:pos="2669"/>
          </w:tabs>
          <w:ind w:left="4346"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2667"/>
            <w:tab w:val="left" w:pos="2669"/>
          </w:tabs>
          <w:ind w:left="5185"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2667"/>
            <w:tab w:val="left" w:pos="2669"/>
          </w:tabs>
          <w:ind w:left="6023"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2667"/>
            <w:tab w:val="left" w:pos="2669"/>
          </w:tabs>
          <w:ind w:left="686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2667"/>
            <w:tab w:val="left" w:pos="2669"/>
          </w:tabs>
          <w:ind w:left="7700"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5">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1.%2."/>
        <w:lvlJc w:val="left"/>
        <w:pPr>
          <w:ind w:left="1677" w:hanging="85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2"/>
      <w:lvl w:ilvl="2">
        <w:start w:val="2"/>
        <w:numFmt w:val="decimal"/>
        <w:suff w:val="tab"/>
        <w:lvlText w:val="%1.%2.%3."/>
        <w:lvlJc w:val="left"/>
        <w:pPr>
          <w:ind w:left="2669"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ind w:left="3508"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ind w:left="4346"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5185"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6023"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686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700"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6">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1.%2."/>
        <w:lvlJc w:val="left"/>
        <w:pPr>
          <w:ind w:left="1677" w:hanging="85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ind w:left="2669"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tabs>
            <w:tab w:val="left" w:pos="2669"/>
          </w:tabs>
          <w:ind w:left="3508"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tabs>
            <w:tab w:val="left" w:pos="2669"/>
          </w:tabs>
          <w:ind w:left="4347"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2669"/>
          </w:tabs>
          <w:ind w:left="5186"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2669"/>
          </w:tabs>
          <w:ind w:left="6025"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2669"/>
          </w:tabs>
          <w:ind w:left="6864"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2669"/>
          </w:tabs>
          <w:ind w:left="7703"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7">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suff w:val="tab"/>
        <w:lvlText w:val="%1.%2."/>
        <w:lvlJc w:val="left"/>
        <w:pPr>
          <w:ind w:left="1678" w:hanging="85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ind w:left="2669"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ind w:left="3508"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ind w:left="4347"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5186"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6025"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6864"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703"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8">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5"/>
      <w:lvl w:ilvl="1">
        <w:start w:val="5"/>
        <w:numFmt w:val="decimal"/>
        <w:suff w:val="tab"/>
        <w:lvlText w:val="%1.%2."/>
        <w:lvlJc w:val="left"/>
        <w:pPr>
          <w:ind w:left="1678" w:hanging="85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ind w:left="2669"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ind w:left="3508"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ind w:left="4347"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5186"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6025"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6864"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703" w:hanging="99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9">
    <w:abstractNumId w:val="0"/>
    <w:lvlOverride w:ilvl="0">
      <w:startOverride w:val="23"/>
    </w:lvlOverride>
  </w:num>
  <w:num w:numId="70">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1.%2."/>
        <w:lvlJc w:val="left"/>
        <w:pPr>
          <w:ind w:left="1678" w:hanging="85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ind w:left="2669"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tabs>
            <w:tab w:val="left" w:pos="2669"/>
          </w:tabs>
          <w:ind w:left="3508"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tabs>
            <w:tab w:val="left" w:pos="2669"/>
          </w:tabs>
          <w:ind w:left="4346"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2669"/>
          </w:tabs>
          <w:ind w:left="5185"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2669"/>
          </w:tabs>
          <w:ind w:left="6023"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2669"/>
          </w:tabs>
          <w:ind w:left="686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2669"/>
          </w:tabs>
          <w:ind w:left="7700"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1">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1.%2."/>
        <w:lvlJc w:val="left"/>
        <w:pPr>
          <w:ind w:left="1678" w:hanging="85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3"/>
      <w:lvl w:ilvl="2">
        <w:start w:val="3"/>
        <w:numFmt w:val="decimal"/>
        <w:suff w:val="tab"/>
        <w:lvlText w:val="%1.%2.%3."/>
        <w:lvlJc w:val="left"/>
        <w:pPr>
          <w:ind w:left="2669"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ind w:left="3508"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ind w:left="4346"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5185"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6023"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686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700"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2">
    <w:abstractNumId w:val="0"/>
    <w:lvlOverride w:ilvl="0">
      <w:lvl w:ilvl="0">
        <w:start w:val="1"/>
        <w:numFmt w:val="decimal"/>
        <w:suff w:val="tab"/>
        <w:lvlText w:val="%1."/>
        <w:lvlJc w:val="left"/>
        <w:pPr>
          <w:ind w:left="825" w:hanging="707"/>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5"/>
      <w:lvl w:ilvl="1">
        <w:start w:val="5"/>
        <w:numFmt w:val="decimal"/>
        <w:suff w:val="tab"/>
        <w:lvlText w:val="%1.%2."/>
        <w:lvlJc w:val="left"/>
        <w:pPr>
          <w:ind w:left="1677" w:hanging="851"/>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ind w:left="2669"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1.%2.%3.%4."/>
        <w:lvlJc w:val="left"/>
        <w:pPr>
          <w:ind w:left="3508"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ind w:left="4346"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5185"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6023"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6862"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700" w:hanging="99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3">
    <w:abstractNumId w:val="0"/>
    <w:lvlOverride w:ilvl="0">
      <w:startOverride w:val="24"/>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Text">
    <w:name w:val="Body Text"/>
    <w:next w:val="Body Text"/>
    <w:pPr>
      <w:keepNext w:val="0"/>
      <w:keepLines w:val="0"/>
      <w:pageBreakBefore w:val="0"/>
      <w:widowControl w:val="0"/>
      <w:shd w:val="clear" w:color="auto" w:fill="auto"/>
      <w:suppressAutoHyphens w:val="0"/>
      <w:bidi w:val="0"/>
      <w:spacing w:before="0" w:after="0" w:line="240" w:lineRule="auto"/>
      <w:ind w:left="0" w:right="0" w:firstLine="0"/>
      <w:jc w:val="both"/>
      <w:outlineLvl w:val="9"/>
    </w:pPr>
    <w:rPr>
      <w:rFonts w:ascii="Carlito" w:cs="Arial Unicode MS" w:hAnsi="Carlito"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Carlito" w:cs="Arial Unicode MS" w:hAnsi="Carlito"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paragraph" w:styleId="Table Paragraph">
    <w:name w:val="Table Paragraph"/>
    <w:next w:val="Table Paragraph"/>
    <w:pPr>
      <w:keepNext w:val="0"/>
      <w:keepLines w:val="0"/>
      <w:pageBreakBefore w:val="0"/>
      <w:widowControl w:val="0"/>
      <w:shd w:val="clear" w:color="auto" w:fill="auto"/>
      <w:suppressAutoHyphens w:val="0"/>
      <w:bidi w:val="0"/>
      <w:spacing w:before="173" w:after="0" w:line="240" w:lineRule="auto"/>
      <w:ind w:left="110" w:right="0" w:firstLine="0"/>
      <w:jc w:val="left"/>
      <w:outlineLvl w:val="9"/>
    </w:pPr>
    <w:rPr>
      <w:rFonts w:ascii="Carlito" w:cs="Arial Unicode MS" w:hAnsi="Carlito"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Heading"/>
    <w:pPr>
      <w:keepNext w:val="0"/>
      <w:keepLines w:val="0"/>
      <w:pageBreakBefore w:val="0"/>
      <w:widowControl w:val="0"/>
      <w:shd w:val="clear" w:color="auto" w:fill="auto"/>
      <w:suppressAutoHyphens w:val="0"/>
      <w:bidi w:val="0"/>
      <w:spacing w:before="240" w:after="0" w:line="240" w:lineRule="auto"/>
      <w:ind w:left="825" w:right="0" w:hanging="707"/>
      <w:jc w:val="left"/>
      <w:outlineLvl w:val="0"/>
    </w:pPr>
    <w:rPr>
      <w:rFonts w:ascii="Carlito" w:cs="Carlito" w:hAnsi="Carlito" w:eastAsia="Carlito"/>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numbering" w:styleId="Imported Style 1">
    <w:name w:val="Imported Style 1"/>
    <w:pPr>
      <w:numPr>
        <w:numId w:val="1"/>
      </w:numPr>
    </w:pPr>
  </w:style>
  <w:style w:type="paragraph" w:styleId="List Paragraph">
    <w:name w:val="List Paragraph"/>
    <w:next w:val="List Paragraph"/>
    <w:pPr>
      <w:keepNext w:val="0"/>
      <w:keepLines w:val="0"/>
      <w:pageBreakBefore w:val="0"/>
      <w:widowControl w:val="0"/>
      <w:shd w:val="clear" w:color="auto" w:fill="auto"/>
      <w:suppressAutoHyphens w:val="0"/>
      <w:bidi w:val="0"/>
      <w:spacing w:before="0" w:after="0" w:line="240" w:lineRule="auto"/>
      <w:ind w:left="1678" w:right="0" w:hanging="852"/>
      <w:jc w:val="both"/>
      <w:outlineLvl w:val="9"/>
    </w:pPr>
    <w:rPr>
      <w:rFonts w:ascii="Carlito" w:cs="Arial Unicode MS" w:hAnsi="Carlito"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character" w:styleId="None">
    <w:name w:val="None"/>
  </w:style>
  <w:style w:type="character" w:styleId="Hyperlink.0">
    <w:name w:val="Hyperlink.0"/>
    <w:basedOn w:val="None"/>
    <w:next w:val="Hyperlink.0"/>
    <w:rPr>
      <w:outline w:val="0"/>
      <w:color w:val="0000ff"/>
      <w:spacing w:val="0"/>
      <w:u w:val="single" w:color="0000ff"/>
      <w14:textFill>
        <w14:solidFill>
          <w14:srgbClr w14:val="0000FF"/>
        </w14:solidFill>
      </w14:textFill>
    </w:rPr>
  </w:style>
  <w:style w:type="character" w:styleId="Hyperlink.1">
    <w:name w:val="Hyperlink.1"/>
    <w:basedOn w:val="Hyperlink"/>
    <w:next w:val="Hyperlink.1"/>
    <w:rPr>
      <w:outline w:val="0"/>
      <w:color w:val="0000ff"/>
      <w:u w:val="single" w:color="0000ff"/>
      <w14:textFill>
        <w14:solidFill>
          <w14:srgbClr w14:val="0000FF"/>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Hyperlink.2">
    <w:name w:val="Hyperlink.2"/>
    <w:basedOn w:val="None"/>
    <w:next w:val="Hyperlink.2"/>
    <w:rPr>
      <w:rFonts w:ascii="Calibri" w:cs="Calibri" w:hAnsi="Calibri" w:eastAsia="Calibri"/>
      <w:b w:val="1"/>
      <w:bCs w:val="1"/>
      <w:i w:val="1"/>
      <w:iCs w:val="1"/>
      <w:sz w:val="24"/>
      <w:szCs w:val="24"/>
    </w:rPr>
  </w:style>
  <w:style w:type="numbering" w:styleId="Imported Style 2">
    <w:name w:val="Imported Style 2"/>
    <w:pPr>
      <w:numPr>
        <w:numId w:val="6"/>
      </w:numPr>
    </w:pPr>
  </w:style>
  <w:style w:type="numbering" w:styleId="Imported Style 3">
    <w:name w:val="Imported Style 3"/>
    <w:pPr>
      <w:numPr>
        <w:numId w:val="11"/>
      </w:numPr>
    </w:pPr>
  </w:style>
  <w:style w:type="character" w:styleId="Hyperlink.3">
    <w:name w:val="Hyperlink.3"/>
    <w:basedOn w:val="None"/>
    <w:next w:val="Hyperlink.3"/>
    <w:rPr/>
  </w:style>
  <w:style w:type="numbering" w:styleId="Imported Style 4">
    <w:name w:val="Imported Style 4"/>
    <w:pPr>
      <w:numPr>
        <w:numId w:val="14"/>
      </w:numPr>
    </w:pPr>
  </w:style>
  <w:style w:type="character" w:styleId="Hyperlink.4">
    <w:name w:val="Hyperlink.4"/>
    <w:basedOn w:val="None"/>
    <w:next w:val="Hyperlink.4"/>
    <w:rPr>
      <w:rFonts w:ascii="Calibri" w:cs="Calibri" w:hAnsi="Calibri" w:eastAsia="Calibri"/>
    </w:rPr>
  </w:style>
  <w:style w:type="character" w:styleId="Hyperlink.5">
    <w:name w:val="Hyperlink.5"/>
    <w:basedOn w:val="None"/>
    <w:next w:val="Hyperlink.5"/>
    <w:rPr>
      <w:spacing w:val="0"/>
    </w:rPr>
  </w:style>
  <w:style w:type="numbering" w:styleId="Imported Style 5">
    <w:name w:val="Imported Style 5"/>
    <w:pPr>
      <w:numPr>
        <w:numId w:val="23"/>
      </w:numPr>
    </w:pPr>
  </w:style>
  <w:style w:type="numbering" w:styleId="Imported Style 6">
    <w:name w:val="Imported Style 6"/>
    <w:pPr>
      <w:numPr>
        <w:numId w:val="31"/>
      </w:numPr>
    </w:pPr>
  </w:style>
  <w:style w:type="numbering" w:styleId="Imported Style 7">
    <w:name w:val="Imported Style 7"/>
    <w:pPr>
      <w:numPr>
        <w:numId w:val="39"/>
      </w:numPr>
    </w:pPr>
  </w:style>
  <w:style w:type="numbering" w:styleId="Imported Style 8">
    <w:name w:val="Imported Style 8"/>
    <w:pPr>
      <w:numPr>
        <w:numId w:val="50"/>
      </w:numPr>
    </w:pPr>
  </w:style>
  <w:style w:type="numbering" w:styleId="Imported Style 9">
    <w:name w:val="Imported Style 9"/>
    <w:pPr>
      <w:numPr>
        <w:numId w:val="58"/>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 Id="rId11" Type="http://schemas.openxmlformats.org/officeDocument/2006/relationships/header" Target="header7.xml"/><Relationship Id="rId12" Type="http://schemas.openxmlformats.org/officeDocument/2006/relationships/header" Target="header8.xml"/><Relationship Id="rId13" Type="http://schemas.openxmlformats.org/officeDocument/2006/relationships/header" Target="header9.xml"/><Relationship Id="rId14" Type="http://schemas.openxmlformats.org/officeDocument/2006/relationships/header" Target="header10.xml"/><Relationship Id="rId15" Type="http://schemas.openxmlformats.org/officeDocument/2006/relationships/header" Target="header11.xml"/><Relationship Id="rId16" Type="http://schemas.openxmlformats.org/officeDocument/2006/relationships/header" Target="header12.xml"/><Relationship Id="rId17" Type="http://schemas.openxmlformats.org/officeDocument/2006/relationships/header" Target="header13.xml"/><Relationship Id="rId18" Type="http://schemas.openxmlformats.org/officeDocument/2006/relationships/header" Target="header14.xml"/><Relationship Id="rId19" Type="http://schemas.openxmlformats.org/officeDocument/2006/relationships/header" Target="header15.xml"/><Relationship Id="rId20" Type="http://schemas.openxmlformats.org/officeDocument/2006/relationships/header" Target="header16.xml"/><Relationship Id="rId21" Type="http://schemas.openxmlformats.org/officeDocument/2006/relationships/header" Target="header17.xml"/><Relationship Id="rId22" Type="http://schemas.openxmlformats.org/officeDocument/2006/relationships/header" Target="header18.xml"/><Relationship Id="rId23" Type="http://schemas.openxmlformats.org/officeDocument/2006/relationships/header" Target="header19.xml"/><Relationship Id="rId24" Type="http://schemas.openxmlformats.org/officeDocument/2006/relationships/header" Target="header20.xml"/><Relationship Id="rId25" Type="http://schemas.openxmlformats.org/officeDocument/2006/relationships/numbering" Target="numbering.xml"/><Relationship Id="rId2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