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page" w:horzAnchor="page" w:tblpX="1189" w:tblpY="541"/>
        <w:tblW w:w="15134" w:type="dxa"/>
        <w:tblLook w:val="04A0" w:firstRow="1" w:lastRow="0" w:firstColumn="1" w:lastColumn="0" w:noHBand="0" w:noVBand="1"/>
      </w:tblPr>
      <w:tblGrid>
        <w:gridCol w:w="1098"/>
        <w:gridCol w:w="2878"/>
        <w:gridCol w:w="3181"/>
        <w:gridCol w:w="16"/>
        <w:gridCol w:w="1157"/>
        <w:gridCol w:w="283"/>
        <w:gridCol w:w="1701"/>
        <w:gridCol w:w="4820"/>
      </w:tblGrid>
      <w:tr w:rsidR="000E6570" w14:paraId="33990E73" w14:textId="77777777" w:rsidTr="004321E4">
        <w:trPr>
          <w:trHeight w:val="416"/>
        </w:trPr>
        <w:tc>
          <w:tcPr>
            <w:tcW w:w="1098" w:type="dxa"/>
          </w:tcPr>
          <w:p w14:paraId="20B591C9" w14:textId="311D90F4" w:rsidR="000E6570" w:rsidRPr="000E6570" w:rsidRDefault="000E6570" w:rsidP="00663F41">
            <w:pPr>
              <w:jc w:val="center"/>
              <w:rPr>
                <w:rFonts w:ascii="Century Gothic" w:hAnsi="Century Gothic"/>
                <w:b/>
              </w:rPr>
            </w:pPr>
          </w:p>
        </w:tc>
        <w:tc>
          <w:tcPr>
            <w:tcW w:w="2878" w:type="dxa"/>
          </w:tcPr>
          <w:p w14:paraId="1D94FC0A" w14:textId="6F8DA029" w:rsidR="000E6570" w:rsidRPr="00CD3104" w:rsidRDefault="000E6570" w:rsidP="00663F41">
            <w:pPr>
              <w:jc w:val="center"/>
              <w:rPr>
                <w:rFonts w:ascii="Century Gothic" w:hAnsi="Century Gothic"/>
                <w:b/>
              </w:rPr>
            </w:pPr>
          </w:p>
        </w:tc>
        <w:tc>
          <w:tcPr>
            <w:tcW w:w="11158" w:type="dxa"/>
            <w:gridSpan w:val="6"/>
          </w:tcPr>
          <w:p w14:paraId="15911F84" w14:textId="0E9C14B0" w:rsidR="000E6570" w:rsidRPr="002C693F" w:rsidRDefault="00FC3075" w:rsidP="00E94597">
            <w:pPr>
              <w:jc w:val="center"/>
              <w:rPr>
                <w:rFonts w:ascii="Century Gothic" w:hAnsi="Century Gothic"/>
                <w:b/>
              </w:rPr>
            </w:pPr>
            <w:r>
              <w:rPr>
                <w:rFonts w:ascii="Century Gothic" w:hAnsi="Century Gothic"/>
                <w:b/>
              </w:rPr>
              <w:t>Music</w:t>
            </w:r>
            <w:r w:rsidR="000E6570" w:rsidRPr="002C693F">
              <w:rPr>
                <w:rFonts w:ascii="Century Gothic" w:hAnsi="Century Gothic"/>
                <w:b/>
              </w:rPr>
              <w:t xml:space="preserve"> </w:t>
            </w:r>
            <w:r w:rsidR="000458CE">
              <w:rPr>
                <w:rFonts w:ascii="Century Gothic" w:hAnsi="Century Gothic"/>
                <w:b/>
              </w:rPr>
              <w:t>Overview</w:t>
            </w:r>
          </w:p>
        </w:tc>
      </w:tr>
      <w:tr w:rsidR="000E6570" w14:paraId="21CE8899" w14:textId="77777777" w:rsidTr="00663F41">
        <w:trPr>
          <w:trHeight w:val="267"/>
        </w:trPr>
        <w:tc>
          <w:tcPr>
            <w:tcW w:w="15134" w:type="dxa"/>
            <w:gridSpan w:val="8"/>
          </w:tcPr>
          <w:p w14:paraId="4CE5AA99" w14:textId="612C966D" w:rsidR="000E6570" w:rsidRPr="000213DB" w:rsidRDefault="000E6570" w:rsidP="00663F41">
            <w:pPr>
              <w:jc w:val="center"/>
              <w:rPr>
                <w:rFonts w:ascii="Century Gothic" w:hAnsi="Century Gothic"/>
                <w:b/>
                <w:sz w:val="16"/>
                <w:szCs w:val="16"/>
              </w:rPr>
            </w:pPr>
            <w:r w:rsidRPr="000213DB">
              <w:rPr>
                <w:rFonts w:ascii="Century Gothic" w:hAnsi="Century Gothic"/>
                <w:b/>
                <w:sz w:val="16"/>
                <w:szCs w:val="16"/>
              </w:rPr>
              <w:t>Year 1 and 2</w:t>
            </w:r>
          </w:p>
        </w:tc>
      </w:tr>
      <w:tr w:rsidR="00BB1995" w14:paraId="249D591D" w14:textId="002F8482" w:rsidTr="004321E4">
        <w:trPr>
          <w:trHeight w:val="1565"/>
        </w:trPr>
        <w:tc>
          <w:tcPr>
            <w:tcW w:w="1098" w:type="dxa"/>
          </w:tcPr>
          <w:p w14:paraId="40521E1B" w14:textId="77777777" w:rsidR="001A4B15" w:rsidRDefault="001A4B15" w:rsidP="00663F41">
            <w:pPr>
              <w:pStyle w:val="Title"/>
              <w:pBdr>
                <w:bottom w:val="none" w:sz="0" w:space="0" w:color="auto"/>
              </w:pBdr>
              <w:jc w:val="center"/>
              <w:rPr>
                <w:rFonts w:ascii="Century Gothic" w:hAnsi="Century Gothic"/>
                <w:sz w:val="16"/>
                <w:szCs w:val="16"/>
              </w:rPr>
            </w:pPr>
          </w:p>
          <w:p w14:paraId="0DD3B2D0" w14:textId="57955A62" w:rsidR="00BB1995" w:rsidRPr="000213DB" w:rsidRDefault="00BB1995" w:rsidP="00663F41">
            <w:pPr>
              <w:pStyle w:val="Title"/>
              <w:pBdr>
                <w:bottom w:val="none" w:sz="0" w:space="0" w:color="auto"/>
              </w:pBdr>
              <w:jc w:val="center"/>
              <w:rPr>
                <w:rFonts w:ascii="Century Gothic" w:hAnsi="Century Gothic"/>
                <w:sz w:val="16"/>
                <w:szCs w:val="16"/>
              </w:rPr>
            </w:pPr>
            <w:r w:rsidRPr="000213DB">
              <w:rPr>
                <w:rFonts w:ascii="Century Gothic" w:hAnsi="Century Gothic"/>
                <w:sz w:val="16"/>
                <w:szCs w:val="16"/>
              </w:rPr>
              <w:t>Cycle A</w:t>
            </w:r>
          </w:p>
        </w:tc>
        <w:tc>
          <w:tcPr>
            <w:tcW w:w="2878" w:type="dxa"/>
          </w:tcPr>
          <w:p w14:paraId="5F0C8A6A" w14:textId="77777777" w:rsidR="000213DB" w:rsidRDefault="000213DB" w:rsidP="00921CE5">
            <w:pPr>
              <w:jc w:val="center"/>
              <w:rPr>
                <w:rFonts w:ascii="Century Gothic" w:hAnsi="Century Gothic"/>
                <w:b/>
                <w:sz w:val="16"/>
                <w:szCs w:val="16"/>
              </w:rPr>
            </w:pPr>
          </w:p>
          <w:p w14:paraId="0A0D7134" w14:textId="77777777" w:rsidR="006A36E1" w:rsidRPr="000213DB" w:rsidRDefault="006A36E1" w:rsidP="001A4B15">
            <w:pPr>
              <w:jc w:val="center"/>
              <w:rPr>
                <w:rFonts w:ascii="Century Gothic" w:hAnsi="Century Gothic"/>
                <w:b/>
                <w:sz w:val="16"/>
                <w:szCs w:val="16"/>
              </w:rPr>
            </w:pPr>
          </w:p>
          <w:p w14:paraId="0D7F9E06" w14:textId="3D33A39F" w:rsidR="003E24CF" w:rsidRPr="000213DB" w:rsidRDefault="003E24CF" w:rsidP="00921CE5">
            <w:pPr>
              <w:jc w:val="center"/>
              <w:rPr>
                <w:rFonts w:ascii="Century Gothic" w:hAnsi="Century Gothic"/>
                <w:b/>
                <w:sz w:val="16"/>
                <w:szCs w:val="16"/>
              </w:rPr>
            </w:pPr>
          </w:p>
        </w:tc>
        <w:tc>
          <w:tcPr>
            <w:tcW w:w="3197" w:type="dxa"/>
            <w:gridSpan w:val="2"/>
          </w:tcPr>
          <w:p w14:paraId="13A03BF1" w14:textId="0528443A" w:rsidR="00E22443" w:rsidRPr="00E22443" w:rsidRDefault="00E22443" w:rsidP="00E22443">
            <w:pPr>
              <w:jc w:val="center"/>
              <w:rPr>
                <w:rFonts w:ascii="Century Gothic" w:hAnsi="Century Gothic"/>
                <w:b/>
                <w:color w:val="C00000"/>
                <w:sz w:val="16"/>
                <w:szCs w:val="16"/>
              </w:rPr>
            </w:pPr>
            <w:r w:rsidRPr="00E22443">
              <w:rPr>
                <w:rFonts w:ascii="Century Gothic" w:hAnsi="Century Gothic"/>
                <w:b/>
                <w:color w:val="C00000"/>
                <w:sz w:val="16"/>
                <w:szCs w:val="16"/>
              </w:rPr>
              <w:t>Elements: Pulse, Rhythm, Pitch</w:t>
            </w:r>
          </w:p>
          <w:p w14:paraId="1FEC24BA" w14:textId="77777777" w:rsidR="00E22443" w:rsidRPr="00E22443" w:rsidRDefault="00E22443" w:rsidP="00E22443">
            <w:pPr>
              <w:jc w:val="center"/>
              <w:rPr>
                <w:rFonts w:ascii="Century Gothic" w:hAnsi="Century Gothic"/>
                <w:b/>
                <w:color w:val="C00000"/>
                <w:sz w:val="16"/>
                <w:szCs w:val="16"/>
              </w:rPr>
            </w:pPr>
            <w:r w:rsidRPr="00E22443">
              <w:rPr>
                <w:rFonts w:ascii="Century Gothic" w:hAnsi="Century Gothic"/>
                <w:b/>
                <w:color w:val="C00000"/>
                <w:sz w:val="16"/>
                <w:szCs w:val="16"/>
              </w:rPr>
              <w:t>Style: Reggae</w:t>
            </w:r>
          </w:p>
          <w:p w14:paraId="47A3BE24" w14:textId="462674A7" w:rsidR="00FC3075" w:rsidRPr="00E22443" w:rsidRDefault="00E22443" w:rsidP="00E22443">
            <w:pPr>
              <w:jc w:val="center"/>
              <w:rPr>
                <w:rFonts w:ascii="Century Gothic" w:hAnsi="Century Gothic"/>
                <w:b/>
                <w:color w:val="C00000"/>
                <w:sz w:val="16"/>
                <w:szCs w:val="16"/>
              </w:rPr>
            </w:pPr>
            <w:r w:rsidRPr="00E22443">
              <w:rPr>
                <w:rFonts w:ascii="Century Gothic" w:hAnsi="Century Gothic"/>
                <w:b/>
                <w:color w:val="C00000"/>
                <w:sz w:val="16"/>
                <w:szCs w:val="16"/>
              </w:rPr>
              <w:t>HEY YOU!</w:t>
            </w:r>
          </w:p>
          <w:p w14:paraId="4C561704" w14:textId="77777777" w:rsidR="00E22443" w:rsidRDefault="00E22443" w:rsidP="00E22443">
            <w:pPr>
              <w:jc w:val="center"/>
              <w:rPr>
                <w:rFonts w:ascii="Century Gothic" w:hAnsi="Century Gothic"/>
                <w:b/>
                <w:sz w:val="16"/>
                <w:szCs w:val="16"/>
              </w:rPr>
            </w:pPr>
          </w:p>
          <w:p w14:paraId="1D4F1A76" w14:textId="506CA8AC" w:rsidR="00FC3075" w:rsidRPr="000213DB" w:rsidRDefault="00FB126C" w:rsidP="00FC3075">
            <w:pPr>
              <w:jc w:val="center"/>
              <w:rPr>
                <w:rFonts w:ascii="Century Gothic" w:hAnsi="Century Gothic"/>
                <w:sz w:val="16"/>
                <w:szCs w:val="16"/>
              </w:rPr>
            </w:pPr>
            <w:r>
              <w:rPr>
                <w:rFonts w:ascii="Century Gothic" w:hAnsi="Century Gothic"/>
                <w:b/>
                <w:sz w:val="16"/>
                <w:szCs w:val="16"/>
              </w:rPr>
              <w:t xml:space="preserve">Skills: </w:t>
            </w:r>
            <w:r w:rsidR="000955E5">
              <w:rPr>
                <w:rFonts w:ascii="Century Gothic" w:hAnsi="Century Gothic"/>
                <w:b/>
                <w:sz w:val="16"/>
                <w:szCs w:val="16"/>
              </w:rPr>
              <w:t>Find a pulse, copy a rhythm, copy a pitch, clap, sing, play and improvise</w:t>
            </w:r>
          </w:p>
          <w:p w14:paraId="73DDF217" w14:textId="6AD9D90F" w:rsidR="002B4914" w:rsidRPr="000213DB" w:rsidRDefault="002B4914" w:rsidP="00FB126C">
            <w:pPr>
              <w:jc w:val="center"/>
              <w:rPr>
                <w:rFonts w:ascii="Century Gothic" w:hAnsi="Century Gothic"/>
                <w:sz w:val="16"/>
                <w:szCs w:val="16"/>
              </w:rPr>
            </w:pPr>
          </w:p>
        </w:tc>
        <w:tc>
          <w:tcPr>
            <w:tcW w:w="3141" w:type="dxa"/>
            <w:gridSpan w:val="3"/>
          </w:tcPr>
          <w:p w14:paraId="7E759C2D" w14:textId="77777777" w:rsidR="00E22443" w:rsidRPr="00E22443" w:rsidRDefault="00E22443" w:rsidP="00E22443">
            <w:pPr>
              <w:jc w:val="center"/>
              <w:rPr>
                <w:rFonts w:ascii="Century Gothic" w:hAnsi="Century Gothic"/>
                <w:b/>
                <w:bCs/>
                <w:color w:val="C00000"/>
                <w:sz w:val="16"/>
                <w:szCs w:val="16"/>
              </w:rPr>
            </w:pPr>
            <w:r w:rsidRPr="00E22443">
              <w:rPr>
                <w:rFonts w:ascii="Century Gothic" w:hAnsi="Century Gothic"/>
                <w:b/>
                <w:bCs/>
                <w:color w:val="C00000"/>
                <w:sz w:val="16"/>
                <w:szCs w:val="16"/>
              </w:rPr>
              <w:t>Elements: Pulse, Rhythm, Pitch</w:t>
            </w:r>
          </w:p>
          <w:p w14:paraId="00F5537A" w14:textId="77777777" w:rsidR="00E22443" w:rsidRPr="00E22443" w:rsidRDefault="00E22443" w:rsidP="00E22443">
            <w:pPr>
              <w:jc w:val="center"/>
              <w:rPr>
                <w:rFonts w:ascii="Century Gothic" w:hAnsi="Century Gothic"/>
                <w:b/>
                <w:bCs/>
                <w:color w:val="C00000"/>
                <w:sz w:val="16"/>
                <w:szCs w:val="16"/>
              </w:rPr>
            </w:pPr>
            <w:r w:rsidRPr="00E22443">
              <w:rPr>
                <w:rFonts w:ascii="Century Gothic" w:hAnsi="Century Gothic"/>
                <w:b/>
                <w:bCs/>
                <w:color w:val="C00000"/>
                <w:sz w:val="16"/>
                <w:szCs w:val="16"/>
              </w:rPr>
              <w:t>Style: Range of genres</w:t>
            </w:r>
          </w:p>
          <w:p w14:paraId="5213A8B6" w14:textId="59ADC821" w:rsidR="00AC3329" w:rsidRPr="00E22443" w:rsidRDefault="00E22443" w:rsidP="00E22443">
            <w:pPr>
              <w:jc w:val="center"/>
              <w:rPr>
                <w:rFonts w:ascii="Century Gothic" w:hAnsi="Century Gothic"/>
                <w:b/>
                <w:bCs/>
                <w:color w:val="C00000"/>
                <w:sz w:val="16"/>
                <w:szCs w:val="16"/>
              </w:rPr>
            </w:pPr>
            <w:r w:rsidRPr="00E22443">
              <w:rPr>
                <w:rFonts w:ascii="Century Gothic" w:hAnsi="Century Gothic"/>
                <w:b/>
                <w:bCs/>
                <w:color w:val="C00000"/>
                <w:sz w:val="16"/>
                <w:szCs w:val="16"/>
              </w:rPr>
              <w:t>ROUND AND ROUND</w:t>
            </w:r>
          </w:p>
          <w:p w14:paraId="7AE36F41" w14:textId="77777777" w:rsidR="00E22443" w:rsidRPr="00AC3329" w:rsidRDefault="00E22443" w:rsidP="00E22443">
            <w:pPr>
              <w:jc w:val="center"/>
              <w:rPr>
                <w:rFonts w:ascii="Century Gothic" w:hAnsi="Century Gothic"/>
                <w:sz w:val="16"/>
                <w:szCs w:val="16"/>
              </w:rPr>
            </w:pPr>
          </w:p>
          <w:p w14:paraId="0E4B8094" w14:textId="69D762B6" w:rsidR="002B4914" w:rsidRPr="002B4914" w:rsidRDefault="00FB126C" w:rsidP="00AC3329">
            <w:pPr>
              <w:jc w:val="center"/>
              <w:rPr>
                <w:rFonts w:ascii="Century Gothic" w:hAnsi="Century Gothic"/>
                <w:i/>
                <w:sz w:val="16"/>
                <w:szCs w:val="16"/>
              </w:rPr>
            </w:pPr>
            <w:r>
              <w:rPr>
                <w:rFonts w:ascii="Century Gothic" w:hAnsi="Century Gothic"/>
                <w:b/>
                <w:sz w:val="16"/>
                <w:szCs w:val="16"/>
              </w:rPr>
              <w:t xml:space="preserve">Skills: </w:t>
            </w:r>
            <w:r w:rsidR="000955E5">
              <w:rPr>
                <w:rFonts w:ascii="Century Gothic" w:hAnsi="Century Gothic"/>
                <w:b/>
                <w:sz w:val="16"/>
                <w:szCs w:val="16"/>
              </w:rPr>
              <w:t xml:space="preserve"> Find a pulse, copy a rhythm, copy a pitch, clap, sing, play and improvise</w:t>
            </w:r>
          </w:p>
        </w:tc>
        <w:tc>
          <w:tcPr>
            <w:tcW w:w="4820" w:type="dxa"/>
          </w:tcPr>
          <w:p w14:paraId="31262E5E" w14:textId="77777777" w:rsidR="00E22443" w:rsidRDefault="00E22443" w:rsidP="00E22443">
            <w:pPr>
              <w:jc w:val="center"/>
              <w:rPr>
                <w:rFonts w:ascii="Century Gothic" w:hAnsi="Century Gothic"/>
                <w:b/>
                <w:color w:val="C00000"/>
                <w:sz w:val="16"/>
                <w:szCs w:val="16"/>
              </w:rPr>
            </w:pPr>
          </w:p>
          <w:p w14:paraId="721A4DDE" w14:textId="40CA6F8C" w:rsidR="00E22443" w:rsidRPr="00E22443" w:rsidRDefault="00E22443" w:rsidP="00E22443">
            <w:pPr>
              <w:jc w:val="center"/>
              <w:rPr>
                <w:rFonts w:ascii="Century Gothic" w:hAnsi="Century Gothic"/>
                <w:b/>
                <w:color w:val="C00000"/>
                <w:sz w:val="16"/>
                <w:szCs w:val="16"/>
              </w:rPr>
            </w:pPr>
            <w:r>
              <w:rPr>
                <w:rFonts w:ascii="Century Gothic" w:hAnsi="Century Gothic"/>
                <w:b/>
                <w:color w:val="C00000"/>
                <w:sz w:val="16"/>
                <w:szCs w:val="16"/>
              </w:rPr>
              <w:t>Concept</w:t>
            </w:r>
            <w:r w:rsidRPr="00E22443">
              <w:rPr>
                <w:rFonts w:ascii="Century Gothic" w:hAnsi="Century Gothic"/>
                <w:b/>
                <w:color w:val="C00000"/>
                <w:sz w:val="16"/>
                <w:szCs w:val="16"/>
              </w:rPr>
              <w:t>s: history of music. Notation</w:t>
            </w:r>
          </w:p>
          <w:p w14:paraId="762A3010" w14:textId="77777777" w:rsidR="00E22443" w:rsidRPr="00E22443" w:rsidRDefault="00E22443" w:rsidP="00E22443">
            <w:pPr>
              <w:jc w:val="center"/>
              <w:rPr>
                <w:rFonts w:ascii="Century Gothic" w:hAnsi="Century Gothic"/>
                <w:b/>
                <w:color w:val="C00000"/>
                <w:sz w:val="16"/>
                <w:szCs w:val="16"/>
              </w:rPr>
            </w:pPr>
            <w:r w:rsidRPr="00E22443">
              <w:rPr>
                <w:rFonts w:ascii="Century Gothic" w:hAnsi="Century Gothic"/>
                <w:b/>
                <w:color w:val="C00000"/>
                <w:sz w:val="16"/>
                <w:szCs w:val="16"/>
              </w:rPr>
              <w:t xml:space="preserve">BBC 10 PIECES – </w:t>
            </w:r>
          </w:p>
          <w:p w14:paraId="4B82BDBD" w14:textId="77777777" w:rsidR="00E22443" w:rsidRPr="00E22443" w:rsidRDefault="00E22443" w:rsidP="00E22443">
            <w:pPr>
              <w:jc w:val="center"/>
              <w:rPr>
                <w:rFonts w:ascii="Century Gothic" w:hAnsi="Century Gothic"/>
                <w:b/>
                <w:color w:val="C00000"/>
                <w:sz w:val="16"/>
                <w:szCs w:val="16"/>
              </w:rPr>
            </w:pPr>
            <w:r w:rsidRPr="00E22443">
              <w:rPr>
                <w:rFonts w:ascii="Century Gothic" w:hAnsi="Century Gothic"/>
                <w:b/>
                <w:color w:val="C00000"/>
                <w:sz w:val="16"/>
                <w:szCs w:val="16"/>
              </w:rPr>
              <w:t>John Adams: Short Ride in a Fast Machine</w:t>
            </w:r>
          </w:p>
          <w:p w14:paraId="2FC1ACD5" w14:textId="71B5D319" w:rsidR="00FB126C" w:rsidRPr="00E22443" w:rsidRDefault="00E22443" w:rsidP="00E22443">
            <w:pPr>
              <w:jc w:val="center"/>
              <w:rPr>
                <w:rFonts w:ascii="Century Gothic" w:hAnsi="Century Gothic"/>
                <w:b/>
                <w:color w:val="C00000"/>
                <w:sz w:val="16"/>
                <w:szCs w:val="16"/>
              </w:rPr>
            </w:pPr>
            <w:r w:rsidRPr="00E22443">
              <w:rPr>
                <w:rFonts w:ascii="Century Gothic" w:hAnsi="Century Gothic"/>
                <w:b/>
                <w:color w:val="C00000"/>
                <w:sz w:val="16"/>
                <w:szCs w:val="16"/>
              </w:rPr>
              <w:t>Beethoven: Symphony No. 5 (1st movement)</w:t>
            </w:r>
          </w:p>
          <w:p w14:paraId="6BA296A6" w14:textId="77777777" w:rsidR="00AC3329" w:rsidRDefault="00AC3329" w:rsidP="002B4914">
            <w:pPr>
              <w:jc w:val="center"/>
              <w:rPr>
                <w:rFonts w:ascii="Century Gothic" w:hAnsi="Century Gothic"/>
                <w:b/>
                <w:sz w:val="16"/>
                <w:szCs w:val="16"/>
              </w:rPr>
            </w:pPr>
          </w:p>
          <w:p w14:paraId="39FB2EB1" w14:textId="0223D473" w:rsidR="001A4B15" w:rsidRPr="003E24CF" w:rsidRDefault="001A4B15" w:rsidP="00C31B04">
            <w:pPr>
              <w:pStyle w:val="ListParagraph"/>
              <w:jc w:val="center"/>
              <w:rPr>
                <w:rFonts w:ascii="Century Gothic" w:hAnsi="Century Gothic"/>
                <w:b/>
                <w:sz w:val="16"/>
                <w:szCs w:val="16"/>
              </w:rPr>
            </w:pPr>
          </w:p>
        </w:tc>
      </w:tr>
      <w:tr w:rsidR="00BB1995" w14:paraId="7FC931B4" w14:textId="6A1BA77F" w:rsidTr="004321E4">
        <w:trPr>
          <w:trHeight w:val="2205"/>
        </w:trPr>
        <w:tc>
          <w:tcPr>
            <w:tcW w:w="1098" w:type="dxa"/>
          </w:tcPr>
          <w:p w14:paraId="2959C727" w14:textId="75807819" w:rsidR="001A4B15" w:rsidRDefault="001A4B15" w:rsidP="00663F41">
            <w:pPr>
              <w:jc w:val="center"/>
              <w:rPr>
                <w:rFonts w:ascii="Century Gothic" w:hAnsi="Century Gothic"/>
                <w:sz w:val="16"/>
                <w:szCs w:val="16"/>
              </w:rPr>
            </w:pPr>
          </w:p>
          <w:p w14:paraId="6F6F05FC" w14:textId="7284098A" w:rsidR="00BB1995" w:rsidRPr="000213DB" w:rsidRDefault="00BB1995" w:rsidP="00663F41">
            <w:pPr>
              <w:jc w:val="center"/>
              <w:rPr>
                <w:rFonts w:ascii="Century Gothic" w:hAnsi="Century Gothic"/>
                <w:sz w:val="16"/>
                <w:szCs w:val="16"/>
              </w:rPr>
            </w:pPr>
            <w:r w:rsidRPr="000213DB">
              <w:rPr>
                <w:rFonts w:ascii="Century Gothic" w:hAnsi="Century Gothic"/>
                <w:sz w:val="16"/>
                <w:szCs w:val="16"/>
              </w:rPr>
              <w:t>Cycle B</w:t>
            </w:r>
          </w:p>
        </w:tc>
        <w:tc>
          <w:tcPr>
            <w:tcW w:w="2878" w:type="dxa"/>
          </w:tcPr>
          <w:p w14:paraId="32036CE4" w14:textId="77777777" w:rsidR="00E95C64" w:rsidRPr="00C31B04" w:rsidRDefault="00E95C64" w:rsidP="00C31B04">
            <w:pPr>
              <w:rPr>
                <w:rFonts w:ascii="Century Gothic" w:hAnsi="Century Gothic"/>
                <w:sz w:val="10"/>
                <w:szCs w:val="16"/>
              </w:rPr>
            </w:pPr>
          </w:p>
          <w:p w14:paraId="11458B03" w14:textId="0E710A37" w:rsidR="000213DB" w:rsidRPr="00C31B04" w:rsidRDefault="000213DB" w:rsidP="00C31B04">
            <w:pPr>
              <w:rPr>
                <w:rFonts w:ascii="Century Gothic" w:hAnsi="Century Gothic"/>
                <w:b/>
                <w:sz w:val="10"/>
                <w:szCs w:val="16"/>
              </w:rPr>
            </w:pPr>
          </w:p>
        </w:tc>
        <w:tc>
          <w:tcPr>
            <w:tcW w:w="3197" w:type="dxa"/>
            <w:gridSpan w:val="2"/>
          </w:tcPr>
          <w:p w14:paraId="37358309" w14:textId="77777777" w:rsidR="00E22443" w:rsidRPr="00E22443" w:rsidRDefault="00E22443" w:rsidP="00E22443">
            <w:pPr>
              <w:jc w:val="center"/>
              <w:rPr>
                <w:rFonts w:ascii="Century Gothic" w:hAnsi="Century Gothic"/>
                <w:b/>
                <w:color w:val="C00000"/>
                <w:sz w:val="16"/>
                <w:szCs w:val="16"/>
              </w:rPr>
            </w:pPr>
            <w:r w:rsidRPr="00E22443">
              <w:rPr>
                <w:rFonts w:ascii="Century Gothic" w:hAnsi="Century Gothic"/>
                <w:b/>
                <w:color w:val="C00000"/>
                <w:sz w:val="16"/>
                <w:szCs w:val="16"/>
              </w:rPr>
              <w:t>Elements: Pulse, Rhythm and Pitch. Timbre and Texture</w:t>
            </w:r>
          </w:p>
          <w:p w14:paraId="1AF0C9EC" w14:textId="77777777" w:rsidR="00E22443" w:rsidRPr="00E22443" w:rsidRDefault="00E22443" w:rsidP="00E22443">
            <w:pPr>
              <w:jc w:val="center"/>
              <w:rPr>
                <w:rFonts w:ascii="Century Gothic" w:hAnsi="Century Gothic"/>
                <w:b/>
                <w:color w:val="C00000"/>
                <w:sz w:val="16"/>
                <w:szCs w:val="16"/>
              </w:rPr>
            </w:pPr>
            <w:r w:rsidRPr="00E22443">
              <w:rPr>
                <w:rFonts w:ascii="Century Gothic" w:hAnsi="Century Gothic"/>
                <w:b/>
                <w:color w:val="C00000"/>
                <w:sz w:val="16"/>
                <w:szCs w:val="16"/>
              </w:rPr>
              <w:t>Style: South African</w:t>
            </w:r>
          </w:p>
          <w:p w14:paraId="3C20BC5E" w14:textId="054F5012" w:rsidR="00EA2F98" w:rsidRPr="00E22443" w:rsidRDefault="00E22443" w:rsidP="00E22443">
            <w:pPr>
              <w:jc w:val="center"/>
              <w:rPr>
                <w:rFonts w:ascii="Century Gothic" w:hAnsi="Century Gothic"/>
                <w:b/>
                <w:color w:val="C00000"/>
                <w:sz w:val="16"/>
                <w:szCs w:val="16"/>
              </w:rPr>
            </w:pPr>
            <w:r w:rsidRPr="00E22443">
              <w:rPr>
                <w:rFonts w:ascii="Century Gothic" w:hAnsi="Century Gothic"/>
                <w:b/>
                <w:color w:val="C00000"/>
                <w:sz w:val="16"/>
                <w:szCs w:val="16"/>
              </w:rPr>
              <w:t>HANDS, FEET, HEART</w:t>
            </w:r>
          </w:p>
          <w:p w14:paraId="4EBF7A96" w14:textId="77777777" w:rsidR="00E22443" w:rsidRDefault="00E22443" w:rsidP="00E22443">
            <w:pPr>
              <w:jc w:val="center"/>
              <w:rPr>
                <w:rFonts w:ascii="Century Gothic" w:hAnsi="Century Gothic"/>
                <w:b/>
                <w:sz w:val="16"/>
                <w:szCs w:val="16"/>
              </w:rPr>
            </w:pPr>
          </w:p>
          <w:p w14:paraId="33F2AC4F" w14:textId="1799B996" w:rsidR="001A4B15" w:rsidRPr="000213DB" w:rsidRDefault="002B4914" w:rsidP="000955E5">
            <w:pPr>
              <w:jc w:val="center"/>
              <w:rPr>
                <w:rFonts w:ascii="Century Gothic" w:hAnsi="Century Gothic"/>
                <w:sz w:val="16"/>
                <w:szCs w:val="16"/>
              </w:rPr>
            </w:pPr>
            <w:r>
              <w:rPr>
                <w:rFonts w:ascii="Century Gothic" w:hAnsi="Century Gothic"/>
                <w:b/>
                <w:sz w:val="16"/>
                <w:szCs w:val="16"/>
              </w:rPr>
              <w:t xml:space="preserve">Skills: </w:t>
            </w:r>
            <w:r w:rsidR="000955E5">
              <w:rPr>
                <w:rFonts w:ascii="Century Gothic" w:hAnsi="Century Gothic"/>
                <w:b/>
                <w:sz w:val="16"/>
                <w:szCs w:val="16"/>
              </w:rPr>
              <w:t xml:space="preserve"> Find a pulse, copy a rhythm, copy a pitch, clap, sing, play and improvise</w:t>
            </w:r>
          </w:p>
        </w:tc>
        <w:tc>
          <w:tcPr>
            <w:tcW w:w="3141" w:type="dxa"/>
            <w:gridSpan w:val="3"/>
          </w:tcPr>
          <w:p w14:paraId="312FE934" w14:textId="77777777" w:rsidR="00E22443" w:rsidRPr="00E22443" w:rsidRDefault="00E22443" w:rsidP="00E22443">
            <w:pPr>
              <w:jc w:val="center"/>
              <w:rPr>
                <w:rFonts w:ascii="Century Gothic" w:hAnsi="Century Gothic"/>
                <w:b/>
                <w:color w:val="C00000"/>
                <w:sz w:val="16"/>
                <w:szCs w:val="16"/>
              </w:rPr>
            </w:pPr>
            <w:r w:rsidRPr="00E22443">
              <w:rPr>
                <w:rFonts w:ascii="Century Gothic" w:hAnsi="Century Gothic"/>
                <w:b/>
                <w:color w:val="C00000"/>
                <w:sz w:val="16"/>
                <w:szCs w:val="16"/>
              </w:rPr>
              <w:t>Elements: Pulse, Rhythm, Pitch.</w:t>
            </w:r>
          </w:p>
          <w:p w14:paraId="161232BB" w14:textId="77777777" w:rsidR="00E22443" w:rsidRPr="00E22443" w:rsidRDefault="00E22443" w:rsidP="00E22443">
            <w:pPr>
              <w:jc w:val="center"/>
              <w:rPr>
                <w:rFonts w:ascii="Century Gothic" w:hAnsi="Century Gothic"/>
                <w:b/>
                <w:color w:val="C00000"/>
                <w:sz w:val="16"/>
                <w:szCs w:val="16"/>
              </w:rPr>
            </w:pPr>
            <w:r w:rsidRPr="00E22443">
              <w:rPr>
                <w:rFonts w:ascii="Century Gothic" w:hAnsi="Century Gothic"/>
                <w:b/>
                <w:color w:val="C00000"/>
                <w:sz w:val="16"/>
                <w:szCs w:val="16"/>
              </w:rPr>
              <w:t>Timbre and Texture</w:t>
            </w:r>
          </w:p>
          <w:p w14:paraId="5330E44F" w14:textId="77777777" w:rsidR="00E22443" w:rsidRPr="00E22443" w:rsidRDefault="00E22443" w:rsidP="00E22443">
            <w:pPr>
              <w:jc w:val="center"/>
              <w:rPr>
                <w:rFonts w:ascii="Century Gothic" w:hAnsi="Century Gothic"/>
                <w:b/>
                <w:color w:val="C00000"/>
                <w:sz w:val="16"/>
                <w:szCs w:val="16"/>
              </w:rPr>
            </w:pPr>
            <w:r w:rsidRPr="00E22443">
              <w:rPr>
                <w:rFonts w:ascii="Century Gothic" w:hAnsi="Century Gothic"/>
                <w:b/>
                <w:color w:val="C00000"/>
                <w:sz w:val="16"/>
                <w:szCs w:val="16"/>
              </w:rPr>
              <w:t>Style: Reggae</w:t>
            </w:r>
          </w:p>
          <w:p w14:paraId="768A8D27" w14:textId="22BF9601" w:rsidR="00EA2F98" w:rsidRPr="00E22443" w:rsidRDefault="00E22443" w:rsidP="00E22443">
            <w:pPr>
              <w:jc w:val="center"/>
              <w:rPr>
                <w:rFonts w:ascii="Century Gothic" w:hAnsi="Century Gothic"/>
                <w:b/>
                <w:color w:val="C00000"/>
                <w:sz w:val="16"/>
                <w:szCs w:val="16"/>
              </w:rPr>
            </w:pPr>
            <w:r w:rsidRPr="00E22443">
              <w:rPr>
                <w:rFonts w:ascii="Century Gothic" w:hAnsi="Century Gothic"/>
                <w:b/>
                <w:color w:val="C00000"/>
                <w:sz w:val="16"/>
                <w:szCs w:val="16"/>
              </w:rPr>
              <w:t>ZOOTIME</w:t>
            </w:r>
          </w:p>
          <w:p w14:paraId="2AEA7716" w14:textId="77777777" w:rsidR="00E22443" w:rsidRDefault="00E22443" w:rsidP="00E22443">
            <w:pPr>
              <w:jc w:val="center"/>
              <w:rPr>
                <w:rFonts w:ascii="Century Gothic" w:hAnsi="Century Gothic"/>
                <w:b/>
                <w:sz w:val="16"/>
                <w:szCs w:val="16"/>
              </w:rPr>
            </w:pPr>
          </w:p>
          <w:p w14:paraId="54FB85D6" w14:textId="54728D94" w:rsidR="002B4914" w:rsidRPr="000955E5" w:rsidRDefault="00EA2F98" w:rsidP="000955E5">
            <w:pPr>
              <w:jc w:val="center"/>
              <w:rPr>
                <w:rFonts w:ascii="Century Gothic" w:hAnsi="Century Gothic"/>
                <w:sz w:val="16"/>
                <w:szCs w:val="16"/>
              </w:rPr>
            </w:pPr>
            <w:r>
              <w:rPr>
                <w:rFonts w:ascii="Century Gothic" w:hAnsi="Century Gothic"/>
                <w:b/>
                <w:sz w:val="16"/>
                <w:szCs w:val="16"/>
              </w:rPr>
              <w:t>Skills:</w:t>
            </w:r>
            <w:r w:rsidR="000955E5">
              <w:rPr>
                <w:rFonts w:ascii="Century Gothic" w:hAnsi="Century Gothic"/>
                <w:b/>
                <w:sz w:val="16"/>
                <w:szCs w:val="16"/>
              </w:rPr>
              <w:t xml:space="preserve">  Find a pulse, copy a rhythm, copy a pitch, clap, sing, play and improvise</w:t>
            </w:r>
          </w:p>
        </w:tc>
        <w:tc>
          <w:tcPr>
            <w:tcW w:w="4820" w:type="dxa"/>
          </w:tcPr>
          <w:p w14:paraId="4CE9E89F" w14:textId="5C8F16B7" w:rsidR="00FB126C" w:rsidRPr="00FB126C" w:rsidRDefault="00FB126C" w:rsidP="00FB126C">
            <w:pPr>
              <w:jc w:val="center"/>
              <w:rPr>
                <w:rFonts w:ascii="Century Gothic" w:hAnsi="Century Gothic"/>
                <w:b/>
                <w:color w:val="800000"/>
                <w:sz w:val="16"/>
                <w:szCs w:val="16"/>
                <w:u w:val="single"/>
              </w:rPr>
            </w:pPr>
          </w:p>
          <w:p w14:paraId="42A3C934" w14:textId="3C6EDF5F" w:rsidR="000955E5" w:rsidRPr="00AC3329" w:rsidRDefault="000955E5" w:rsidP="000955E5">
            <w:pPr>
              <w:jc w:val="center"/>
              <w:rPr>
                <w:rFonts w:ascii="Century Gothic" w:hAnsi="Century Gothic"/>
                <w:sz w:val="16"/>
                <w:szCs w:val="16"/>
              </w:rPr>
            </w:pPr>
          </w:p>
          <w:p w14:paraId="7416B8FB" w14:textId="77777777" w:rsidR="00E22443" w:rsidRPr="00E22443" w:rsidRDefault="00E22443" w:rsidP="00E22443">
            <w:pPr>
              <w:jc w:val="center"/>
              <w:rPr>
                <w:rFonts w:ascii="Century Gothic" w:hAnsi="Century Gothic"/>
                <w:b/>
                <w:bCs/>
                <w:color w:val="C00000"/>
                <w:sz w:val="16"/>
                <w:szCs w:val="16"/>
              </w:rPr>
            </w:pPr>
            <w:r w:rsidRPr="00E22443">
              <w:rPr>
                <w:rFonts w:ascii="Century Gothic" w:hAnsi="Century Gothic"/>
                <w:b/>
                <w:bCs/>
                <w:color w:val="C00000"/>
                <w:sz w:val="16"/>
                <w:szCs w:val="16"/>
              </w:rPr>
              <w:t>Concepts: history of music. Notation</w:t>
            </w:r>
          </w:p>
          <w:p w14:paraId="26C375C3" w14:textId="77777777" w:rsidR="00E22443" w:rsidRPr="00E22443" w:rsidRDefault="00E22443" w:rsidP="00E22443">
            <w:pPr>
              <w:jc w:val="center"/>
              <w:rPr>
                <w:rFonts w:ascii="Century Gothic" w:hAnsi="Century Gothic"/>
                <w:b/>
                <w:bCs/>
                <w:color w:val="C00000"/>
                <w:sz w:val="16"/>
                <w:szCs w:val="16"/>
              </w:rPr>
            </w:pPr>
            <w:r w:rsidRPr="00E22443">
              <w:rPr>
                <w:rFonts w:ascii="Century Gothic" w:hAnsi="Century Gothic"/>
                <w:b/>
                <w:bCs/>
                <w:color w:val="C00000"/>
                <w:sz w:val="16"/>
                <w:szCs w:val="16"/>
              </w:rPr>
              <w:t xml:space="preserve">BBC 10 PIECES – </w:t>
            </w:r>
          </w:p>
          <w:p w14:paraId="338987FE" w14:textId="77777777" w:rsidR="00E22443" w:rsidRPr="00E22443" w:rsidRDefault="00E22443" w:rsidP="00E22443">
            <w:pPr>
              <w:jc w:val="center"/>
              <w:rPr>
                <w:rFonts w:ascii="Century Gothic" w:hAnsi="Century Gothic"/>
                <w:b/>
                <w:bCs/>
                <w:color w:val="C00000"/>
                <w:sz w:val="16"/>
                <w:szCs w:val="16"/>
              </w:rPr>
            </w:pPr>
            <w:r w:rsidRPr="00E22443">
              <w:rPr>
                <w:rFonts w:ascii="Century Gothic" w:hAnsi="Century Gothic"/>
                <w:b/>
                <w:bCs/>
                <w:color w:val="C00000"/>
                <w:sz w:val="16"/>
                <w:szCs w:val="16"/>
              </w:rPr>
              <w:t>Britten: 'Storm' Interlude from 'Peter Grimes'</w:t>
            </w:r>
          </w:p>
          <w:p w14:paraId="41F59BA9" w14:textId="3E32E00F" w:rsidR="000213DB" w:rsidRPr="000213DB" w:rsidRDefault="00E22443" w:rsidP="00E22443">
            <w:pPr>
              <w:jc w:val="center"/>
              <w:rPr>
                <w:rFonts w:ascii="Century Gothic" w:hAnsi="Century Gothic"/>
                <w:sz w:val="16"/>
                <w:szCs w:val="16"/>
              </w:rPr>
            </w:pPr>
            <w:r w:rsidRPr="00E22443">
              <w:rPr>
                <w:rFonts w:ascii="Century Gothic" w:hAnsi="Century Gothic"/>
                <w:b/>
                <w:bCs/>
                <w:color w:val="C00000"/>
                <w:sz w:val="16"/>
                <w:szCs w:val="16"/>
              </w:rPr>
              <w:t xml:space="preserve">Grieg: In the Hall of the Mountain King from 'Peer </w:t>
            </w:r>
            <w:proofErr w:type="spellStart"/>
            <w:r w:rsidRPr="00E22443">
              <w:rPr>
                <w:rFonts w:ascii="Century Gothic" w:hAnsi="Century Gothic"/>
                <w:b/>
                <w:bCs/>
                <w:color w:val="C00000"/>
                <w:sz w:val="16"/>
                <w:szCs w:val="16"/>
              </w:rPr>
              <w:t>Gynt</w:t>
            </w:r>
            <w:proofErr w:type="spellEnd"/>
            <w:r w:rsidRPr="00E22443">
              <w:rPr>
                <w:rFonts w:ascii="Century Gothic" w:hAnsi="Century Gothic"/>
                <w:b/>
                <w:bCs/>
                <w:color w:val="C00000"/>
                <w:sz w:val="16"/>
                <w:szCs w:val="16"/>
              </w:rPr>
              <w:t>'</w:t>
            </w:r>
          </w:p>
        </w:tc>
      </w:tr>
      <w:tr w:rsidR="00C31B04" w14:paraId="7749DC64" w14:textId="77777777" w:rsidTr="004321E4">
        <w:trPr>
          <w:trHeight w:val="1429"/>
        </w:trPr>
        <w:tc>
          <w:tcPr>
            <w:tcW w:w="1098" w:type="dxa"/>
          </w:tcPr>
          <w:p w14:paraId="40E97EA6" w14:textId="3018A516" w:rsidR="00C31B04" w:rsidRPr="000213DB" w:rsidRDefault="00C31B04" w:rsidP="00663F41">
            <w:pPr>
              <w:jc w:val="center"/>
              <w:rPr>
                <w:rFonts w:ascii="Century Gothic" w:hAnsi="Century Gothic"/>
                <w:sz w:val="16"/>
                <w:szCs w:val="16"/>
              </w:rPr>
            </w:pPr>
            <w:r>
              <w:rPr>
                <w:rFonts w:ascii="Century Gothic" w:hAnsi="Century Gothic"/>
                <w:sz w:val="16"/>
                <w:szCs w:val="16"/>
              </w:rPr>
              <w:t>Year 1 skills progression</w:t>
            </w:r>
          </w:p>
        </w:tc>
        <w:tc>
          <w:tcPr>
            <w:tcW w:w="6075" w:type="dxa"/>
            <w:gridSpan w:val="3"/>
          </w:tcPr>
          <w:p w14:paraId="726FE9DC" w14:textId="77777777" w:rsidR="00C31B04" w:rsidRPr="008F36F3" w:rsidRDefault="00C31B04" w:rsidP="00C31B04">
            <w:pPr>
              <w:rPr>
                <w:rFonts w:ascii="Century Gothic" w:hAnsi="Century Gothic"/>
                <w:b/>
                <w:sz w:val="16"/>
                <w:szCs w:val="16"/>
              </w:rPr>
            </w:pPr>
            <w:r w:rsidRPr="008F36F3">
              <w:rPr>
                <w:rFonts w:ascii="Century Gothic" w:hAnsi="Century Gothic"/>
                <w:b/>
                <w:sz w:val="16"/>
                <w:szCs w:val="16"/>
              </w:rPr>
              <w:t>Listen and Appraise</w:t>
            </w:r>
          </w:p>
          <w:p w14:paraId="4A6B9DE0" w14:textId="77777777" w:rsidR="00C31B04" w:rsidRPr="00C31B04" w:rsidRDefault="00C31B04" w:rsidP="00C31B04">
            <w:pPr>
              <w:rPr>
                <w:rFonts w:ascii="Century Gothic" w:hAnsi="Century Gothic"/>
                <w:sz w:val="16"/>
                <w:szCs w:val="16"/>
              </w:rPr>
            </w:pPr>
            <w:r w:rsidRPr="00C31B04">
              <w:rPr>
                <w:rFonts w:ascii="Century Gothic" w:hAnsi="Century Gothic"/>
                <w:sz w:val="16"/>
                <w:szCs w:val="16"/>
              </w:rPr>
              <w:t>To learn how they can enjoy moving to music by dancing, marching, being  animals or pop stars</w:t>
            </w:r>
          </w:p>
          <w:p w14:paraId="1D946515" w14:textId="77777777" w:rsidR="00C31B04" w:rsidRPr="008F36F3" w:rsidRDefault="00C31B04" w:rsidP="00C31B04">
            <w:pPr>
              <w:rPr>
                <w:rFonts w:ascii="Century Gothic" w:hAnsi="Century Gothic"/>
                <w:b/>
                <w:sz w:val="16"/>
                <w:szCs w:val="16"/>
              </w:rPr>
            </w:pPr>
            <w:r w:rsidRPr="008F36F3">
              <w:rPr>
                <w:rFonts w:ascii="Century Gothic" w:hAnsi="Century Gothic"/>
                <w:b/>
                <w:sz w:val="16"/>
                <w:szCs w:val="16"/>
              </w:rPr>
              <w:t>Singing</w:t>
            </w:r>
          </w:p>
          <w:p w14:paraId="60F68DC6" w14:textId="77777777" w:rsidR="00C31B04" w:rsidRPr="00C31B04" w:rsidRDefault="00C31B04" w:rsidP="00C31B04">
            <w:pPr>
              <w:rPr>
                <w:rFonts w:ascii="Century Gothic" w:hAnsi="Century Gothic"/>
                <w:sz w:val="16"/>
                <w:szCs w:val="16"/>
              </w:rPr>
            </w:pPr>
            <w:r w:rsidRPr="00C31B04">
              <w:rPr>
                <w:rFonts w:ascii="Century Gothic" w:hAnsi="Century Gothic"/>
                <w:sz w:val="16"/>
                <w:szCs w:val="16"/>
              </w:rPr>
              <w:t xml:space="preserve">Learn about voices, singing notes of different pitches (high and low).  </w:t>
            </w:r>
          </w:p>
          <w:p w14:paraId="6DA9D924" w14:textId="77777777" w:rsidR="00C31B04" w:rsidRPr="00C31B04" w:rsidRDefault="00C31B04" w:rsidP="00C31B04">
            <w:pPr>
              <w:rPr>
                <w:rFonts w:ascii="Century Gothic" w:hAnsi="Century Gothic"/>
                <w:sz w:val="16"/>
                <w:szCs w:val="16"/>
              </w:rPr>
            </w:pPr>
            <w:r w:rsidRPr="00C31B04">
              <w:rPr>
                <w:rFonts w:ascii="Century Gothic" w:hAnsi="Century Gothic"/>
                <w:sz w:val="16"/>
                <w:szCs w:val="16"/>
              </w:rPr>
              <w:t xml:space="preserve"> Learn that they can make different types of sounds with their voices – you can </w:t>
            </w:r>
            <w:proofErr w:type="spellStart"/>
            <w:r w:rsidRPr="00C31B04">
              <w:rPr>
                <w:rFonts w:ascii="Century Gothic" w:hAnsi="Century Gothic"/>
                <w:sz w:val="16"/>
                <w:szCs w:val="16"/>
              </w:rPr>
              <w:t>rap</w:t>
            </w:r>
            <w:proofErr w:type="spellEnd"/>
            <w:r w:rsidRPr="00C31B04">
              <w:rPr>
                <w:rFonts w:ascii="Century Gothic" w:hAnsi="Century Gothic"/>
                <w:sz w:val="16"/>
                <w:szCs w:val="16"/>
              </w:rPr>
              <w:t xml:space="preserve"> or say words in rhythm.  </w:t>
            </w:r>
          </w:p>
          <w:p w14:paraId="27FC2FB8" w14:textId="77777777" w:rsidR="00C31B04" w:rsidRPr="00C31B04" w:rsidRDefault="00C31B04" w:rsidP="00C31B04">
            <w:pPr>
              <w:rPr>
                <w:rFonts w:ascii="Century Gothic" w:hAnsi="Century Gothic"/>
                <w:sz w:val="16"/>
                <w:szCs w:val="16"/>
              </w:rPr>
            </w:pPr>
            <w:r w:rsidRPr="00C31B04">
              <w:rPr>
                <w:rFonts w:ascii="Century Gothic" w:hAnsi="Century Gothic"/>
                <w:sz w:val="16"/>
                <w:szCs w:val="16"/>
              </w:rPr>
              <w:t xml:space="preserve">Learn to start and stop singing when following a leader. </w:t>
            </w:r>
          </w:p>
          <w:p w14:paraId="10BF6037" w14:textId="77777777" w:rsidR="00C31B04" w:rsidRPr="008F36F3" w:rsidRDefault="00C31B04" w:rsidP="00C31B04">
            <w:pPr>
              <w:rPr>
                <w:rFonts w:ascii="Century Gothic" w:hAnsi="Century Gothic"/>
                <w:b/>
                <w:sz w:val="16"/>
                <w:szCs w:val="16"/>
              </w:rPr>
            </w:pPr>
            <w:r w:rsidRPr="008F36F3">
              <w:rPr>
                <w:rFonts w:ascii="Century Gothic" w:hAnsi="Century Gothic"/>
                <w:b/>
                <w:sz w:val="16"/>
                <w:szCs w:val="16"/>
              </w:rPr>
              <w:t xml:space="preserve">Playing </w:t>
            </w:r>
          </w:p>
          <w:p w14:paraId="18DAE491" w14:textId="77777777" w:rsidR="00C31B04" w:rsidRPr="00C31B04" w:rsidRDefault="00C31B04" w:rsidP="00C31B04">
            <w:pPr>
              <w:rPr>
                <w:rFonts w:ascii="Century Gothic" w:hAnsi="Century Gothic"/>
                <w:sz w:val="16"/>
                <w:szCs w:val="16"/>
              </w:rPr>
            </w:pPr>
            <w:r w:rsidRPr="00C31B04">
              <w:rPr>
                <w:rFonts w:ascii="Century Gothic" w:hAnsi="Century Gothic"/>
                <w:sz w:val="16"/>
                <w:szCs w:val="16"/>
              </w:rPr>
              <w:t xml:space="preserve">Treat instruments carefully and with respect.  </w:t>
            </w:r>
          </w:p>
          <w:p w14:paraId="207F4633" w14:textId="77777777" w:rsidR="00C31B04" w:rsidRPr="00C31B04" w:rsidRDefault="00C31B04" w:rsidP="00C31B04">
            <w:pPr>
              <w:rPr>
                <w:rFonts w:ascii="Century Gothic" w:hAnsi="Century Gothic"/>
                <w:sz w:val="16"/>
                <w:szCs w:val="16"/>
              </w:rPr>
            </w:pPr>
            <w:r w:rsidRPr="00C31B04">
              <w:rPr>
                <w:rFonts w:ascii="Century Gothic" w:hAnsi="Century Gothic"/>
                <w:sz w:val="16"/>
                <w:szCs w:val="16"/>
              </w:rPr>
              <w:t xml:space="preserve"> Play a tuned instrumental part with the song they perform.  </w:t>
            </w:r>
          </w:p>
          <w:p w14:paraId="4DB4DCDB" w14:textId="77777777" w:rsidR="00C31B04" w:rsidRPr="00C31B04" w:rsidRDefault="00C31B04" w:rsidP="00C31B04">
            <w:pPr>
              <w:rPr>
                <w:rFonts w:ascii="Century Gothic" w:hAnsi="Century Gothic"/>
                <w:sz w:val="16"/>
                <w:szCs w:val="16"/>
              </w:rPr>
            </w:pPr>
            <w:r w:rsidRPr="00C31B04">
              <w:rPr>
                <w:rFonts w:ascii="Century Gothic" w:hAnsi="Century Gothic"/>
                <w:sz w:val="16"/>
                <w:szCs w:val="16"/>
              </w:rPr>
              <w:t xml:space="preserve">Learn to play an instrumental part that matches their musical challenge, using one of the differentiated parts (a one-note part, a simple part, medium part). </w:t>
            </w:r>
          </w:p>
          <w:p w14:paraId="2E899E98" w14:textId="77777777" w:rsidR="00C31B04" w:rsidRPr="00C31B04" w:rsidRDefault="00C31B04" w:rsidP="00C31B04">
            <w:pPr>
              <w:rPr>
                <w:rFonts w:ascii="Century Gothic" w:hAnsi="Century Gothic"/>
                <w:sz w:val="16"/>
                <w:szCs w:val="16"/>
              </w:rPr>
            </w:pPr>
            <w:r w:rsidRPr="00C31B04">
              <w:rPr>
                <w:rFonts w:ascii="Century Gothic" w:hAnsi="Century Gothic"/>
                <w:sz w:val="16"/>
                <w:szCs w:val="16"/>
              </w:rPr>
              <w:t xml:space="preserve"> Listen to and follow musical instructions from a leader.</w:t>
            </w:r>
          </w:p>
          <w:p w14:paraId="7095E94F" w14:textId="77777777" w:rsidR="00C31B04" w:rsidRPr="008F36F3" w:rsidRDefault="00C31B04" w:rsidP="00C31B04">
            <w:pPr>
              <w:rPr>
                <w:rFonts w:ascii="Century Gothic" w:hAnsi="Century Gothic"/>
                <w:b/>
                <w:sz w:val="16"/>
                <w:szCs w:val="16"/>
              </w:rPr>
            </w:pPr>
            <w:r w:rsidRPr="008F36F3">
              <w:rPr>
                <w:rFonts w:ascii="Century Gothic" w:hAnsi="Century Gothic"/>
                <w:b/>
                <w:sz w:val="16"/>
                <w:szCs w:val="16"/>
              </w:rPr>
              <w:t>Improvisation</w:t>
            </w:r>
          </w:p>
          <w:p w14:paraId="42246F77" w14:textId="77777777" w:rsidR="00C31B04" w:rsidRPr="00C31B04" w:rsidRDefault="00C31B04" w:rsidP="00C31B04">
            <w:pPr>
              <w:rPr>
                <w:rFonts w:ascii="Century Gothic" w:hAnsi="Century Gothic"/>
                <w:sz w:val="16"/>
                <w:szCs w:val="16"/>
              </w:rPr>
            </w:pPr>
            <w:r w:rsidRPr="00C31B04">
              <w:rPr>
                <w:rFonts w:ascii="Century Gothic" w:hAnsi="Century Gothic"/>
                <w:sz w:val="16"/>
                <w:szCs w:val="16"/>
              </w:rPr>
              <w:t>Use voices and instruments, listen and sing back, then listen and play your own answer using one or two notes.</w:t>
            </w:r>
          </w:p>
          <w:p w14:paraId="0AD4F423" w14:textId="77777777" w:rsidR="00C31B04" w:rsidRPr="008F36F3" w:rsidRDefault="00C31B04" w:rsidP="00C31B04">
            <w:pPr>
              <w:rPr>
                <w:rFonts w:ascii="Century Gothic" w:hAnsi="Century Gothic"/>
                <w:b/>
                <w:sz w:val="16"/>
                <w:szCs w:val="16"/>
              </w:rPr>
            </w:pPr>
            <w:r w:rsidRPr="008F36F3">
              <w:rPr>
                <w:rFonts w:ascii="Century Gothic" w:hAnsi="Century Gothic"/>
                <w:b/>
                <w:sz w:val="16"/>
                <w:szCs w:val="16"/>
              </w:rPr>
              <w:t>Composition</w:t>
            </w:r>
          </w:p>
          <w:p w14:paraId="26A69644" w14:textId="77777777" w:rsidR="00C31B04" w:rsidRPr="00C31B04" w:rsidRDefault="00C31B04" w:rsidP="00C31B04">
            <w:pPr>
              <w:rPr>
                <w:rFonts w:ascii="Century Gothic" w:hAnsi="Century Gothic"/>
                <w:sz w:val="16"/>
                <w:szCs w:val="16"/>
              </w:rPr>
            </w:pPr>
            <w:r w:rsidRPr="00C31B04">
              <w:rPr>
                <w:rFonts w:ascii="Century Gothic" w:hAnsi="Century Gothic"/>
                <w:sz w:val="16"/>
                <w:szCs w:val="16"/>
              </w:rPr>
              <w:t xml:space="preserve">Help to create a simple melody using one, two or three notes.  </w:t>
            </w:r>
          </w:p>
          <w:p w14:paraId="5FDF8757" w14:textId="77777777" w:rsidR="00C31B04" w:rsidRPr="00C31B04" w:rsidRDefault="00C31B04" w:rsidP="00C31B04">
            <w:pPr>
              <w:rPr>
                <w:rFonts w:ascii="Century Gothic" w:hAnsi="Century Gothic"/>
                <w:sz w:val="16"/>
                <w:szCs w:val="16"/>
              </w:rPr>
            </w:pPr>
            <w:r w:rsidRPr="00C31B04">
              <w:rPr>
                <w:rFonts w:ascii="Century Gothic" w:hAnsi="Century Gothic"/>
                <w:sz w:val="16"/>
                <w:szCs w:val="16"/>
              </w:rPr>
              <w:t>Learn how the notes of the composition can be written down and changed if necessary.</w:t>
            </w:r>
          </w:p>
          <w:p w14:paraId="1D58103D" w14:textId="77777777" w:rsidR="00C31B04" w:rsidRPr="008F36F3" w:rsidRDefault="00C31B04" w:rsidP="00C31B04">
            <w:pPr>
              <w:rPr>
                <w:rFonts w:ascii="Century Gothic" w:hAnsi="Century Gothic"/>
                <w:b/>
                <w:sz w:val="16"/>
                <w:szCs w:val="16"/>
              </w:rPr>
            </w:pPr>
            <w:r w:rsidRPr="008F36F3">
              <w:rPr>
                <w:rFonts w:ascii="Century Gothic" w:hAnsi="Century Gothic"/>
                <w:b/>
                <w:sz w:val="16"/>
                <w:szCs w:val="16"/>
              </w:rPr>
              <w:t>Performance</w:t>
            </w:r>
          </w:p>
          <w:p w14:paraId="5673C2C2" w14:textId="77777777" w:rsidR="00C31B04" w:rsidRPr="00C31B04" w:rsidRDefault="00C31B04" w:rsidP="00C31B04">
            <w:pPr>
              <w:rPr>
                <w:rFonts w:ascii="Century Gothic" w:hAnsi="Century Gothic"/>
                <w:sz w:val="16"/>
                <w:szCs w:val="16"/>
              </w:rPr>
            </w:pPr>
            <w:r w:rsidRPr="00C31B04">
              <w:rPr>
                <w:rFonts w:ascii="Century Gothic" w:hAnsi="Century Gothic"/>
                <w:sz w:val="16"/>
                <w:szCs w:val="16"/>
              </w:rPr>
              <w:t xml:space="preserve">Choose a song they have learnt from the Scheme and perform it. </w:t>
            </w:r>
          </w:p>
          <w:p w14:paraId="32037B12" w14:textId="77777777" w:rsidR="00C31B04" w:rsidRPr="00C31B04" w:rsidRDefault="00C31B04" w:rsidP="00C31B04">
            <w:pPr>
              <w:rPr>
                <w:rFonts w:ascii="Century Gothic" w:hAnsi="Century Gothic"/>
                <w:sz w:val="16"/>
                <w:szCs w:val="16"/>
              </w:rPr>
            </w:pPr>
            <w:r w:rsidRPr="00C31B04">
              <w:rPr>
                <w:rFonts w:ascii="Century Gothic" w:hAnsi="Century Gothic"/>
                <w:sz w:val="16"/>
                <w:szCs w:val="16"/>
              </w:rPr>
              <w:t xml:space="preserve">They can add their ideas to the performance. </w:t>
            </w:r>
          </w:p>
          <w:p w14:paraId="0C20AFB0" w14:textId="77777777" w:rsidR="00C31B04" w:rsidRDefault="00C31B04" w:rsidP="00C31B04">
            <w:pPr>
              <w:rPr>
                <w:rFonts w:ascii="Century Gothic" w:hAnsi="Century Gothic"/>
                <w:sz w:val="16"/>
                <w:szCs w:val="16"/>
              </w:rPr>
            </w:pPr>
            <w:r w:rsidRPr="00C31B04">
              <w:rPr>
                <w:rFonts w:ascii="Century Gothic" w:hAnsi="Century Gothic"/>
                <w:sz w:val="16"/>
                <w:szCs w:val="16"/>
              </w:rPr>
              <w:t>Record the performance and say how they were feeling about it.</w:t>
            </w:r>
          </w:p>
          <w:p w14:paraId="003E9CAE" w14:textId="77777777" w:rsidR="00E22443" w:rsidRDefault="00E22443" w:rsidP="00C31B04">
            <w:pPr>
              <w:rPr>
                <w:rFonts w:ascii="Century Gothic" w:hAnsi="Century Gothic"/>
                <w:sz w:val="10"/>
                <w:szCs w:val="16"/>
              </w:rPr>
            </w:pPr>
          </w:p>
          <w:p w14:paraId="0704267A" w14:textId="77777777" w:rsidR="00E22443" w:rsidRDefault="00E22443" w:rsidP="00C31B04">
            <w:pPr>
              <w:rPr>
                <w:rFonts w:ascii="Century Gothic" w:hAnsi="Century Gothic"/>
                <w:sz w:val="10"/>
                <w:szCs w:val="16"/>
              </w:rPr>
            </w:pPr>
          </w:p>
          <w:p w14:paraId="7D378F2C" w14:textId="77777777" w:rsidR="00E22443" w:rsidRDefault="00E22443" w:rsidP="00C31B04">
            <w:pPr>
              <w:rPr>
                <w:rFonts w:ascii="Century Gothic" w:hAnsi="Century Gothic"/>
                <w:sz w:val="10"/>
                <w:szCs w:val="16"/>
              </w:rPr>
            </w:pPr>
          </w:p>
          <w:p w14:paraId="5E5694CE" w14:textId="77777777" w:rsidR="00E22443" w:rsidRDefault="00E22443" w:rsidP="00C31B04">
            <w:pPr>
              <w:rPr>
                <w:rFonts w:ascii="Century Gothic" w:hAnsi="Century Gothic"/>
                <w:sz w:val="10"/>
                <w:szCs w:val="16"/>
              </w:rPr>
            </w:pPr>
          </w:p>
          <w:p w14:paraId="6442C03A" w14:textId="77777777" w:rsidR="00E22443" w:rsidRDefault="00E22443" w:rsidP="00C31B04">
            <w:pPr>
              <w:rPr>
                <w:rFonts w:ascii="Century Gothic" w:hAnsi="Century Gothic"/>
                <w:sz w:val="10"/>
                <w:szCs w:val="16"/>
              </w:rPr>
            </w:pPr>
          </w:p>
          <w:p w14:paraId="5B16BFE0" w14:textId="3A97952D" w:rsidR="00E22443" w:rsidRPr="00C31B04" w:rsidRDefault="00E22443" w:rsidP="00C31B04">
            <w:pPr>
              <w:rPr>
                <w:rFonts w:ascii="Century Gothic" w:hAnsi="Century Gothic"/>
                <w:sz w:val="10"/>
                <w:szCs w:val="16"/>
              </w:rPr>
            </w:pPr>
          </w:p>
        </w:tc>
        <w:tc>
          <w:tcPr>
            <w:tcW w:w="1157" w:type="dxa"/>
          </w:tcPr>
          <w:p w14:paraId="5A40ACC0" w14:textId="188C697B" w:rsidR="00C31B04" w:rsidRPr="00FA1921" w:rsidRDefault="00C31B04" w:rsidP="006C41E0">
            <w:pPr>
              <w:jc w:val="center"/>
              <w:rPr>
                <w:rFonts w:ascii="Century Gothic" w:hAnsi="Century Gothic"/>
                <w:sz w:val="16"/>
                <w:szCs w:val="16"/>
              </w:rPr>
            </w:pPr>
            <w:r>
              <w:rPr>
                <w:rFonts w:ascii="Century Gothic" w:hAnsi="Century Gothic"/>
                <w:sz w:val="16"/>
                <w:szCs w:val="16"/>
              </w:rPr>
              <w:t>Year 2</w:t>
            </w:r>
            <w:r w:rsidRPr="00C31B04">
              <w:rPr>
                <w:rFonts w:ascii="Century Gothic" w:hAnsi="Century Gothic"/>
                <w:sz w:val="16"/>
                <w:szCs w:val="16"/>
              </w:rPr>
              <w:t xml:space="preserve"> skills progression</w:t>
            </w:r>
          </w:p>
        </w:tc>
        <w:tc>
          <w:tcPr>
            <w:tcW w:w="6804" w:type="dxa"/>
            <w:gridSpan w:val="3"/>
          </w:tcPr>
          <w:p w14:paraId="25E89A21" w14:textId="77777777" w:rsidR="00C31B04" w:rsidRPr="008F36F3" w:rsidRDefault="00C31B04" w:rsidP="00C31B04">
            <w:pPr>
              <w:rPr>
                <w:rFonts w:ascii="Century Gothic" w:hAnsi="Century Gothic"/>
                <w:b/>
                <w:sz w:val="15"/>
                <w:szCs w:val="15"/>
              </w:rPr>
            </w:pPr>
            <w:r w:rsidRPr="008F36F3">
              <w:rPr>
                <w:rFonts w:ascii="Century Gothic" w:hAnsi="Century Gothic"/>
                <w:b/>
                <w:sz w:val="15"/>
                <w:szCs w:val="15"/>
              </w:rPr>
              <w:t>Listen and Appraise</w:t>
            </w:r>
          </w:p>
          <w:p w14:paraId="676DB4D5" w14:textId="77777777" w:rsidR="00C31B04" w:rsidRPr="008F36F3" w:rsidRDefault="00C31B04" w:rsidP="00C31B04">
            <w:pPr>
              <w:rPr>
                <w:rFonts w:ascii="Century Gothic" w:hAnsi="Century Gothic"/>
                <w:sz w:val="15"/>
                <w:szCs w:val="15"/>
              </w:rPr>
            </w:pPr>
            <w:r w:rsidRPr="008F36F3">
              <w:rPr>
                <w:rFonts w:ascii="Century Gothic" w:hAnsi="Century Gothic"/>
                <w:sz w:val="15"/>
                <w:szCs w:val="15"/>
              </w:rPr>
              <w:t>To learn how they can enjoy moving to music by dancing, marching, being animals or pop stars.</w:t>
            </w:r>
          </w:p>
          <w:p w14:paraId="76BF4F34" w14:textId="77777777" w:rsidR="00C31B04" w:rsidRPr="008F36F3" w:rsidRDefault="00C31B04" w:rsidP="00C31B04">
            <w:pPr>
              <w:rPr>
                <w:rFonts w:ascii="Century Gothic" w:hAnsi="Century Gothic"/>
                <w:sz w:val="15"/>
                <w:szCs w:val="15"/>
              </w:rPr>
            </w:pPr>
            <w:r w:rsidRPr="008F36F3">
              <w:rPr>
                <w:rFonts w:ascii="Century Gothic" w:hAnsi="Century Gothic"/>
                <w:sz w:val="15"/>
                <w:szCs w:val="15"/>
              </w:rPr>
              <w:t>To learn how songs can tell a story or describe an idea.</w:t>
            </w:r>
          </w:p>
          <w:p w14:paraId="244E7973" w14:textId="77777777" w:rsidR="00C31B04" w:rsidRPr="008F36F3" w:rsidRDefault="00C31B04" w:rsidP="00C31B04">
            <w:pPr>
              <w:rPr>
                <w:rFonts w:ascii="Century Gothic" w:hAnsi="Century Gothic"/>
                <w:b/>
                <w:sz w:val="15"/>
                <w:szCs w:val="15"/>
              </w:rPr>
            </w:pPr>
            <w:r w:rsidRPr="008F36F3">
              <w:rPr>
                <w:rFonts w:ascii="Century Gothic" w:hAnsi="Century Gothic"/>
                <w:b/>
                <w:sz w:val="15"/>
                <w:szCs w:val="15"/>
              </w:rPr>
              <w:t>Singing</w:t>
            </w:r>
          </w:p>
          <w:p w14:paraId="7195F87B" w14:textId="77777777" w:rsidR="00C31B04" w:rsidRPr="008F36F3" w:rsidRDefault="00C31B04" w:rsidP="00C31B04">
            <w:pPr>
              <w:rPr>
                <w:rFonts w:ascii="Century Gothic" w:hAnsi="Century Gothic"/>
                <w:sz w:val="15"/>
                <w:szCs w:val="15"/>
              </w:rPr>
            </w:pPr>
            <w:r w:rsidRPr="008F36F3">
              <w:rPr>
                <w:rFonts w:ascii="Century Gothic" w:hAnsi="Century Gothic"/>
                <w:sz w:val="15"/>
                <w:szCs w:val="15"/>
              </w:rPr>
              <w:t xml:space="preserve">Learn about voices singing notes of different pitches (high and low).  </w:t>
            </w:r>
          </w:p>
          <w:p w14:paraId="216A805F" w14:textId="77777777" w:rsidR="00C31B04" w:rsidRPr="008F36F3" w:rsidRDefault="00C31B04" w:rsidP="00C31B04">
            <w:pPr>
              <w:rPr>
                <w:rFonts w:ascii="Century Gothic" w:hAnsi="Century Gothic"/>
                <w:sz w:val="15"/>
                <w:szCs w:val="15"/>
              </w:rPr>
            </w:pPr>
            <w:r w:rsidRPr="008F36F3">
              <w:rPr>
                <w:rFonts w:ascii="Century Gothic" w:hAnsi="Century Gothic"/>
                <w:sz w:val="15"/>
                <w:szCs w:val="15"/>
              </w:rPr>
              <w:t xml:space="preserve">Learn that they can make different types of sounds with their voices – you can rap.  </w:t>
            </w:r>
          </w:p>
          <w:p w14:paraId="0DCB6F64" w14:textId="77777777" w:rsidR="00C31B04" w:rsidRPr="008F36F3" w:rsidRDefault="00C31B04" w:rsidP="00C31B04">
            <w:pPr>
              <w:rPr>
                <w:rFonts w:ascii="Century Gothic" w:hAnsi="Century Gothic"/>
                <w:sz w:val="15"/>
                <w:szCs w:val="15"/>
              </w:rPr>
            </w:pPr>
            <w:r w:rsidRPr="008F36F3">
              <w:rPr>
                <w:rFonts w:ascii="Century Gothic" w:hAnsi="Century Gothic"/>
                <w:sz w:val="15"/>
                <w:szCs w:val="15"/>
              </w:rPr>
              <w:t xml:space="preserve">Learn to find a comfortable singing position.  </w:t>
            </w:r>
          </w:p>
          <w:p w14:paraId="507D0F9E" w14:textId="77777777" w:rsidR="00C31B04" w:rsidRPr="008F36F3" w:rsidRDefault="00C31B04" w:rsidP="00C31B04">
            <w:pPr>
              <w:rPr>
                <w:rFonts w:ascii="Century Gothic" w:hAnsi="Century Gothic"/>
                <w:sz w:val="15"/>
                <w:szCs w:val="15"/>
              </w:rPr>
            </w:pPr>
            <w:r w:rsidRPr="008F36F3">
              <w:rPr>
                <w:rFonts w:ascii="Century Gothic" w:hAnsi="Century Gothic"/>
                <w:sz w:val="15"/>
                <w:szCs w:val="15"/>
              </w:rPr>
              <w:t>Learn to start and stop singing when following a leader</w:t>
            </w:r>
          </w:p>
          <w:p w14:paraId="68CCF464" w14:textId="77777777" w:rsidR="00C31B04" w:rsidRPr="008F36F3" w:rsidRDefault="00C31B04" w:rsidP="00C31B04">
            <w:pPr>
              <w:rPr>
                <w:rFonts w:ascii="Century Gothic" w:hAnsi="Century Gothic"/>
                <w:b/>
                <w:sz w:val="15"/>
                <w:szCs w:val="15"/>
              </w:rPr>
            </w:pPr>
            <w:r w:rsidRPr="008F36F3">
              <w:rPr>
                <w:rFonts w:ascii="Century Gothic" w:hAnsi="Century Gothic"/>
                <w:b/>
                <w:sz w:val="15"/>
                <w:szCs w:val="15"/>
              </w:rPr>
              <w:t>Playing</w:t>
            </w:r>
          </w:p>
          <w:p w14:paraId="19C891EC" w14:textId="77777777" w:rsidR="00C31B04" w:rsidRPr="008F36F3" w:rsidRDefault="00C31B04" w:rsidP="00C31B04">
            <w:pPr>
              <w:rPr>
                <w:rFonts w:ascii="Century Gothic" w:hAnsi="Century Gothic"/>
                <w:sz w:val="15"/>
                <w:szCs w:val="15"/>
              </w:rPr>
            </w:pPr>
            <w:r w:rsidRPr="008F36F3">
              <w:rPr>
                <w:rFonts w:ascii="Century Gothic" w:hAnsi="Century Gothic"/>
                <w:sz w:val="15"/>
                <w:szCs w:val="15"/>
              </w:rPr>
              <w:t xml:space="preserve">Treat instruments carefully and with respect. </w:t>
            </w:r>
          </w:p>
          <w:p w14:paraId="3E92CC4C" w14:textId="77777777" w:rsidR="00C31B04" w:rsidRPr="008F36F3" w:rsidRDefault="00C31B04" w:rsidP="00C31B04">
            <w:pPr>
              <w:rPr>
                <w:rFonts w:ascii="Century Gothic" w:hAnsi="Century Gothic"/>
                <w:sz w:val="15"/>
                <w:szCs w:val="15"/>
              </w:rPr>
            </w:pPr>
            <w:r w:rsidRPr="008F36F3">
              <w:rPr>
                <w:rFonts w:ascii="Century Gothic" w:hAnsi="Century Gothic"/>
                <w:sz w:val="15"/>
                <w:szCs w:val="15"/>
              </w:rPr>
              <w:t xml:space="preserve"> Learn to play a tuned instrumental part that matches their musical challenge, using one of the differentiated parts </w:t>
            </w:r>
          </w:p>
          <w:p w14:paraId="20B456FA" w14:textId="77777777" w:rsidR="00C31B04" w:rsidRPr="008F36F3" w:rsidRDefault="00C31B04" w:rsidP="00C31B04">
            <w:pPr>
              <w:rPr>
                <w:rFonts w:ascii="Century Gothic" w:hAnsi="Century Gothic"/>
                <w:sz w:val="15"/>
                <w:szCs w:val="15"/>
              </w:rPr>
            </w:pPr>
            <w:r w:rsidRPr="008F36F3">
              <w:rPr>
                <w:rFonts w:ascii="Century Gothic" w:hAnsi="Century Gothic"/>
                <w:sz w:val="15"/>
                <w:szCs w:val="15"/>
              </w:rPr>
              <w:t xml:space="preserve">Play the part in time with the steady pulse. </w:t>
            </w:r>
          </w:p>
          <w:p w14:paraId="417986B8" w14:textId="77777777" w:rsidR="00C31B04" w:rsidRPr="008F36F3" w:rsidRDefault="00C31B04" w:rsidP="00C31B04">
            <w:pPr>
              <w:rPr>
                <w:rFonts w:ascii="Century Gothic" w:hAnsi="Century Gothic"/>
                <w:sz w:val="15"/>
                <w:szCs w:val="15"/>
              </w:rPr>
            </w:pPr>
            <w:r w:rsidRPr="008F36F3">
              <w:rPr>
                <w:rFonts w:ascii="Century Gothic" w:hAnsi="Century Gothic"/>
                <w:sz w:val="15"/>
                <w:szCs w:val="15"/>
              </w:rPr>
              <w:t xml:space="preserve"> Listen to and follow musical instructions from a leader.</w:t>
            </w:r>
          </w:p>
          <w:p w14:paraId="6E3208C6" w14:textId="77777777" w:rsidR="00C31B04" w:rsidRPr="008F36F3" w:rsidRDefault="00C31B04" w:rsidP="00C31B04">
            <w:pPr>
              <w:rPr>
                <w:rFonts w:ascii="Century Gothic" w:hAnsi="Century Gothic"/>
                <w:b/>
                <w:sz w:val="15"/>
                <w:szCs w:val="15"/>
              </w:rPr>
            </w:pPr>
            <w:r w:rsidRPr="008F36F3">
              <w:rPr>
                <w:rFonts w:ascii="Century Gothic" w:hAnsi="Century Gothic"/>
                <w:b/>
                <w:sz w:val="15"/>
                <w:szCs w:val="15"/>
              </w:rPr>
              <w:t>Improvisation</w:t>
            </w:r>
          </w:p>
          <w:p w14:paraId="10877C28" w14:textId="77777777" w:rsidR="00C31B04" w:rsidRPr="008F36F3" w:rsidRDefault="00C31B04" w:rsidP="00C31B04">
            <w:pPr>
              <w:rPr>
                <w:rFonts w:ascii="Century Gothic" w:hAnsi="Century Gothic"/>
                <w:sz w:val="15"/>
                <w:szCs w:val="15"/>
              </w:rPr>
            </w:pPr>
            <w:r w:rsidRPr="008F36F3">
              <w:rPr>
                <w:rFonts w:ascii="Century Gothic" w:hAnsi="Century Gothic"/>
                <w:sz w:val="15"/>
                <w:szCs w:val="15"/>
              </w:rPr>
              <w:t xml:space="preserve">Use voices and instruments, listen and sing back, then listen and play your own answer using one or two notes. </w:t>
            </w:r>
          </w:p>
          <w:p w14:paraId="38B2D77C" w14:textId="77777777" w:rsidR="00C31B04" w:rsidRPr="008F36F3" w:rsidRDefault="00C31B04" w:rsidP="00C31B04">
            <w:pPr>
              <w:rPr>
                <w:rFonts w:ascii="Century Gothic" w:hAnsi="Century Gothic"/>
                <w:b/>
                <w:sz w:val="15"/>
                <w:szCs w:val="15"/>
              </w:rPr>
            </w:pPr>
            <w:r w:rsidRPr="008F36F3">
              <w:rPr>
                <w:rFonts w:ascii="Century Gothic" w:hAnsi="Century Gothic"/>
                <w:b/>
                <w:sz w:val="15"/>
                <w:szCs w:val="15"/>
              </w:rPr>
              <w:t>Composition</w:t>
            </w:r>
          </w:p>
          <w:p w14:paraId="4001786E" w14:textId="77777777" w:rsidR="00C31B04" w:rsidRPr="008F36F3" w:rsidRDefault="00C31B04" w:rsidP="00C31B04">
            <w:pPr>
              <w:rPr>
                <w:rFonts w:ascii="Century Gothic" w:hAnsi="Century Gothic"/>
                <w:sz w:val="15"/>
                <w:szCs w:val="15"/>
              </w:rPr>
            </w:pPr>
            <w:r w:rsidRPr="008F36F3">
              <w:rPr>
                <w:rFonts w:ascii="Century Gothic" w:hAnsi="Century Gothic"/>
                <w:sz w:val="15"/>
                <w:szCs w:val="15"/>
              </w:rPr>
              <w:t xml:space="preserve">Help create three simple melodies with the Units using one, three or five different notes. </w:t>
            </w:r>
          </w:p>
          <w:p w14:paraId="1375D946" w14:textId="77777777" w:rsidR="00C31B04" w:rsidRPr="008F36F3" w:rsidRDefault="00C31B04" w:rsidP="00C31B04">
            <w:pPr>
              <w:rPr>
                <w:rFonts w:ascii="Century Gothic" w:hAnsi="Century Gothic"/>
                <w:sz w:val="15"/>
                <w:szCs w:val="15"/>
              </w:rPr>
            </w:pPr>
            <w:r w:rsidRPr="008F36F3">
              <w:rPr>
                <w:rFonts w:ascii="Century Gothic" w:hAnsi="Century Gothic"/>
                <w:sz w:val="15"/>
                <w:szCs w:val="15"/>
              </w:rPr>
              <w:t>Learn how the notes of the composition can be written down and  changed if necessary</w:t>
            </w:r>
          </w:p>
          <w:p w14:paraId="2B1D0695" w14:textId="77777777" w:rsidR="00C31B04" w:rsidRPr="008F36F3" w:rsidRDefault="00C31B04" w:rsidP="00C31B04">
            <w:pPr>
              <w:rPr>
                <w:rFonts w:ascii="Century Gothic" w:hAnsi="Century Gothic"/>
                <w:b/>
                <w:sz w:val="15"/>
                <w:szCs w:val="15"/>
              </w:rPr>
            </w:pPr>
            <w:r w:rsidRPr="008F36F3">
              <w:rPr>
                <w:rFonts w:ascii="Century Gothic" w:hAnsi="Century Gothic"/>
                <w:b/>
                <w:sz w:val="15"/>
                <w:szCs w:val="15"/>
              </w:rPr>
              <w:t>Performance</w:t>
            </w:r>
          </w:p>
          <w:p w14:paraId="139245CB" w14:textId="77777777" w:rsidR="00C31B04" w:rsidRPr="008F36F3" w:rsidRDefault="00C31B04" w:rsidP="00C31B04">
            <w:pPr>
              <w:rPr>
                <w:rFonts w:ascii="Century Gothic" w:hAnsi="Century Gothic"/>
                <w:sz w:val="15"/>
                <w:szCs w:val="15"/>
              </w:rPr>
            </w:pPr>
            <w:r w:rsidRPr="008F36F3">
              <w:rPr>
                <w:rFonts w:ascii="Century Gothic" w:hAnsi="Century Gothic"/>
                <w:sz w:val="15"/>
                <w:szCs w:val="15"/>
              </w:rPr>
              <w:t xml:space="preserve">Choose a song they have learnt from the Scheme and perform it. </w:t>
            </w:r>
          </w:p>
          <w:p w14:paraId="6D8C310B" w14:textId="77777777" w:rsidR="00C31B04" w:rsidRPr="008F36F3" w:rsidRDefault="00C31B04" w:rsidP="00C31B04">
            <w:pPr>
              <w:rPr>
                <w:rFonts w:ascii="Century Gothic" w:hAnsi="Century Gothic"/>
                <w:sz w:val="15"/>
                <w:szCs w:val="15"/>
              </w:rPr>
            </w:pPr>
            <w:r w:rsidRPr="008F36F3">
              <w:rPr>
                <w:rFonts w:ascii="Century Gothic" w:hAnsi="Century Gothic"/>
                <w:sz w:val="15"/>
                <w:szCs w:val="15"/>
              </w:rPr>
              <w:t xml:space="preserve"> They can add their ideas to the performance. </w:t>
            </w:r>
          </w:p>
          <w:p w14:paraId="5F4B68C0" w14:textId="77777777" w:rsidR="00C31B04" w:rsidRDefault="00C31B04" w:rsidP="008F36F3">
            <w:pPr>
              <w:rPr>
                <w:rFonts w:ascii="Century Gothic" w:hAnsi="Century Gothic"/>
                <w:sz w:val="15"/>
                <w:szCs w:val="15"/>
              </w:rPr>
            </w:pPr>
            <w:r w:rsidRPr="008F36F3">
              <w:rPr>
                <w:rFonts w:ascii="Century Gothic" w:hAnsi="Century Gothic"/>
                <w:sz w:val="15"/>
                <w:szCs w:val="15"/>
              </w:rPr>
              <w:t xml:space="preserve"> Record the performance and say how they were feeling about it.</w:t>
            </w:r>
          </w:p>
          <w:p w14:paraId="6E316057" w14:textId="31B09B87" w:rsidR="008F36F3" w:rsidRPr="00C31B04" w:rsidRDefault="008F36F3" w:rsidP="008F36F3">
            <w:pPr>
              <w:rPr>
                <w:rFonts w:ascii="Century Gothic" w:hAnsi="Century Gothic"/>
                <w:sz w:val="14"/>
                <w:szCs w:val="16"/>
              </w:rPr>
            </w:pPr>
          </w:p>
        </w:tc>
      </w:tr>
      <w:tr w:rsidR="00BB1995" w14:paraId="1B4D98C6" w14:textId="77777777" w:rsidTr="00663F41">
        <w:trPr>
          <w:trHeight w:val="214"/>
        </w:trPr>
        <w:tc>
          <w:tcPr>
            <w:tcW w:w="15134" w:type="dxa"/>
            <w:gridSpan w:val="8"/>
          </w:tcPr>
          <w:p w14:paraId="57FCE0EC" w14:textId="1B7BBFB8" w:rsidR="00BB1995" w:rsidRPr="000213DB" w:rsidRDefault="00BB1995" w:rsidP="00663F41">
            <w:pPr>
              <w:jc w:val="center"/>
              <w:rPr>
                <w:rFonts w:ascii="Century Gothic" w:hAnsi="Century Gothic"/>
                <w:b/>
                <w:sz w:val="16"/>
                <w:szCs w:val="16"/>
              </w:rPr>
            </w:pPr>
            <w:r w:rsidRPr="000213DB">
              <w:rPr>
                <w:rFonts w:ascii="Century Gothic" w:hAnsi="Century Gothic"/>
                <w:b/>
                <w:sz w:val="16"/>
                <w:szCs w:val="16"/>
              </w:rPr>
              <w:lastRenderedPageBreak/>
              <w:t>Year 3 and 4</w:t>
            </w:r>
          </w:p>
        </w:tc>
      </w:tr>
      <w:tr w:rsidR="000E6570" w14:paraId="6D38B770" w14:textId="77777777" w:rsidTr="004321E4">
        <w:trPr>
          <w:trHeight w:val="1755"/>
        </w:trPr>
        <w:tc>
          <w:tcPr>
            <w:tcW w:w="1098" w:type="dxa"/>
          </w:tcPr>
          <w:p w14:paraId="11CC2DB8" w14:textId="77777777" w:rsidR="000E6570" w:rsidRPr="000213DB" w:rsidRDefault="000E6570" w:rsidP="00663F41">
            <w:pPr>
              <w:pStyle w:val="Title"/>
              <w:pBdr>
                <w:bottom w:val="none" w:sz="0" w:space="0" w:color="auto"/>
              </w:pBdr>
              <w:jc w:val="center"/>
              <w:rPr>
                <w:rFonts w:ascii="Century Gothic" w:hAnsi="Century Gothic"/>
                <w:sz w:val="16"/>
                <w:szCs w:val="16"/>
              </w:rPr>
            </w:pPr>
            <w:r w:rsidRPr="000213DB">
              <w:rPr>
                <w:rFonts w:ascii="Century Gothic" w:hAnsi="Century Gothic"/>
                <w:sz w:val="16"/>
                <w:szCs w:val="16"/>
              </w:rPr>
              <w:t>Cycle A</w:t>
            </w:r>
          </w:p>
        </w:tc>
        <w:tc>
          <w:tcPr>
            <w:tcW w:w="2878" w:type="dxa"/>
          </w:tcPr>
          <w:p w14:paraId="68D04B5D" w14:textId="769E9FB4" w:rsidR="000E6570" w:rsidRPr="00D225F3" w:rsidRDefault="000E6570" w:rsidP="00D225F3">
            <w:pPr>
              <w:rPr>
                <w:rFonts w:ascii="Century Gothic" w:hAnsi="Century Gothic"/>
                <w:sz w:val="16"/>
                <w:szCs w:val="16"/>
              </w:rPr>
            </w:pPr>
          </w:p>
        </w:tc>
        <w:tc>
          <w:tcPr>
            <w:tcW w:w="3181" w:type="dxa"/>
          </w:tcPr>
          <w:p w14:paraId="2785DB1A" w14:textId="77777777" w:rsidR="00E22443" w:rsidRPr="00E22443" w:rsidRDefault="00E22443" w:rsidP="00E22443">
            <w:pPr>
              <w:jc w:val="center"/>
              <w:rPr>
                <w:rFonts w:ascii="Century Gothic" w:hAnsi="Century Gothic"/>
                <w:b/>
                <w:color w:val="C00000"/>
                <w:sz w:val="16"/>
                <w:szCs w:val="16"/>
              </w:rPr>
            </w:pPr>
            <w:r w:rsidRPr="00E22443">
              <w:rPr>
                <w:rFonts w:ascii="Century Gothic" w:hAnsi="Century Gothic"/>
                <w:b/>
                <w:color w:val="C00000"/>
                <w:sz w:val="16"/>
                <w:szCs w:val="16"/>
              </w:rPr>
              <w:t>Concepts: Instruments, Improvisation, notation. Composition.</w:t>
            </w:r>
          </w:p>
          <w:p w14:paraId="019C2942" w14:textId="2897A300" w:rsidR="00CB0E9B" w:rsidRPr="00E22443" w:rsidRDefault="00E22443" w:rsidP="00E22443">
            <w:pPr>
              <w:jc w:val="center"/>
              <w:rPr>
                <w:rFonts w:ascii="Century Gothic" w:hAnsi="Century Gothic"/>
                <w:b/>
                <w:color w:val="C00000"/>
                <w:sz w:val="16"/>
                <w:szCs w:val="16"/>
              </w:rPr>
            </w:pPr>
            <w:r w:rsidRPr="00E22443">
              <w:rPr>
                <w:rFonts w:ascii="Century Gothic" w:hAnsi="Century Gothic"/>
                <w:b/>
                <w:color w:val="C00000"/>
                <w:sz w:val="16"/>
                <w:szCs w:val="16"/>
              </w:rPr>
              <w:t>Focus: Glockenspiel 1</w:t>
            </w:r>
          </w:p>
          <w:p w14:paraId="5C54FF61" w14:textId="77777777" w:rsidR="00E22443" w:rsidRDefault="00E22443" w:rsidP="00E22443">
            <w:pPr>
              <w:jc w:val="center"/>
              <w:rPr>
                <w:rFonts w:ascii="Century Gothic" w:hAnsi="Century Gothic"/>
                <w:b/>
                <w:sz w:val="16"/>
                <w:szCs w:val="16"/>
              </w:rPr>
            </w:pPr>
          </w:p>
          <w:p w14:paraId="19E80B06" w14:textId="2C2ED33F" w:rsidR="00BC2AC7" w:rsidRPr="00EC5F4C" w:rsidRDefault="00BC2AC7" w:rsidP="000955E5">
            <w:pPr>
              <w:jc w:val="center"/>
              <w:rPr>
                <w:rFonts w:ascii="Century Gothic" w:hAnsi="Century Gothic"/>
                <w:sz w:val="16"/>
                <w:szCs w:val="16"/>
              </w:rPr>
            </w:pPr>
            <w:r>
              <w:rPr>
                <w:rFonts w:ascii="Century Gothic" w:hAnsi="Century Gothic"/>
                <w:b/>
                <w:sz w:val="16"/>
                <w:szCs w:val="16"/>
              </w:rPr>
              <w:t xml:space="preserve">Skills: </w:t>
            </w:r>
            <w:r w:rsidR="000955E5">
              <w:rPr>
                <w:rFonts w:ascii="Century Gothic" w:hAnsi="Century Gothic"/>
                <w:b/>
                <w:sz w:val="16"/>
                <w:szCs w:val="16"/>
              </w:rPr>
              <w:t>Sing, Play and Copy Back. Improvisation</w:t>
            </w:r>
          </w:p>
        </w:tc>
        <w:tc>
          <w:tcPr>
            <w:tcW w:w="3157" w:type="dxa"/>
            <w:gridSpan w:val="4"/>
          </w:tcPr>
          <w:p w14:paraId="539DD44C" w14:textId="77777777" w:rsidR="00D9285F" w:rsidRPr="00D9285F" w:rsidRDefault="00D9285F" w:rsidP="00D9285F">
            <w:pPr>
              <w:tabs>
                <w:tab w:val="left" w:pos="1760"/>
              </w:tabs>
              <w:jc w:val="center"/>
              <w:rPr>
                <w:rFonts w:ascii="Century Gothic" w:hAnsi="Century Gothic"/>
                <w:b/>
                <w:bCs/>
                <w:color w:val="C00000"/>
                <w:sz w:val="16"/>
                <w:szCs w:val="16"/>
              </w:rPr>
            </w:pPr>
            <w:r w:rsidRPr="00D9285F">
              <w:rPr>
                <w:rFonts w:ascii="Century Gothic" w:hAnsi="Century Gothic"/>
                <w:b/>
                <w:bCs/>
                <w:color w:val="C00000"/>
                <w:sz w:val="16"/>
                <w:szCs w:val="16"/>
              </w:rPr>
              <w:t xml:space="preserve">Concepts: Instruments, Improvisation, notation. Composition. </w:t>
            </w:r>
          </w:p>
          <w:p w14:paraId="6DE97E3B" w14:textId="6560DF53" w:rsidR="004321E4" w:rsidRPr="00D9285F" w:rsidRDefault="00D9285F" w:rsidP="00D9285F">
            <w:pPr>
              <w:tabs>
                <w:tab w:val="left" w:pos="1760"/>
              </w:tabs>
              <w:jc w:val="center"/>
              <w:rPr>
                <w:rFonts w:ascii="Century Gothic" w:hAnsi="Century Gothic"/>
                <w:b/>
                <w:bCs/>
                <w:color w:val="C00000"/>
                <w:sz w:val="16"/>
                <w:szCs w:val="16"/>
              </w:rPr>
            </w:pPr>
            <w:r w:rsidRPr="00D9285F">
              <w:rPr>
                <w:rFonts w:ascii="Century Gothic" w:hAnsi="Century Gothic"/>
                <w:b/>
                <w:bCs/>
                <w:color w:val="C00000"/>
                <w:sz w:val="16"/>
                <w:szCs w:val="16"/>
              </w:rPr>
              <w:t>Focus: Glockenspiel 2</w:t>
            </w:r>
          </w:p>
          <w:p w14:paraId="506469C3" w14:textId="77777777" w:rsidR="00D9285F" w:rsidRDefault="00D9285F" w:rsidP="00D9285F">
            <w:pPr>
              <w:tabs>
                <w:tab w:val="left" w:pos="1760"/>
              </w:tabs>
              <w:jc w:val="center"/>
              <w:rPr>
                <w:rFonts w:ascii="Century Gothic" w:hAnsi="Century Gothic"/>
                <w:sz w:val="16"/>
                <w:szCs w:val="16"/>
              </w:rPr>
            </w:pPr>
          </w:p>
          <w:p w14:paraId="75FBAFA8" w14:textId="24F19B67" w:rsidR="00BC2AC7" w:rsidRPr="00EC5F4C" w:rsidRDefault="00BC2AC7" w:rsidP="00BC2AC7">
            <w:pPr>
              <w:jc w:val="center"/>
              <w:rPr>
                <w:rFonts w:ascii="Century Gothic" w:hAnsi="Century Gothic"/>
                <w:sz w:val="16"/>
                <w:szCs w:val="16"/>
              </w:rPr>
            </w:pPr>
            <w:r>
              <w:rPr>
                <w:rFonts w:ascii="Century Gothic" w:hAnsi="Century Gothic"/>
                <w:b/>
                <w:sz w:val="16"/>
                <w:szCs w:val="16"/>
              </w:rPr>
              <w:t xml:space="preserve">Skills: </w:t>
            </w:r>
            <w:r w:rsidR="007F7A99">
              <w:rPr>
                <w:rFonts w:ascii="Century Gothic" w:hAnsi="Century Gothic"/>
                <w:b/>
                <w:sz w:val="16"/>
                <w:szCs w:val="16"/>
              </w:rPr>
              <w:t xml:space="preserve"> </w:t>
            </w:r>
            <w:r w:rsidR="008A7516">
              <w:rPr>
                <w:rFonts w:ascii="Century Gothic" w:hAnsi="Century Gothic"/>
                <w:b/>
                <w:sz w:val="16"/>
                <w:szCs w:val="16"/>
              </w:rPr>
              <w:t xml:space="preserve"> Sing, Play and Copy Back. Improvisation</w:t>
            </w:r>
            <w:r w:rsidR="008A7516" w:rsidRPr="00EC5F4C">
              <w:rPr>
                <w:rFonts w:ascii="Century Gothic" w:hAnsi="Century Gothic"/>
                <w:sz w:val="16"/>
                <w:szCs w:val="16"/>
              </w:rPr>
              <w:t xml:space="preserve"> </w:t>
            </w:r>
          </w:p>
        </w:tc>
        <w:tc>
          <w:tcPr>
            <w:tcW w:w="4820" w:type="dxa"/>
          </w:tcPr>
          <w:p w14:paraId="66A0CA9D" w14:textId="77777777" w:rsidR="00BD506F" w:rsidRDefault="00BD506F" w:rsidP="00BC2AC7">
            <w:pPr>
              <w:jc w:val="center"/>
              <w:rPr>
                <w:rFonts w:ascii="Century Gothic" w:hAnsi="Century Gothic"/>
                <w:b/>
                <w:sz w:val="16"/>
                <w:szCs w:val="16"/>
              </w:rPr>
            </w:pPr>
          </w:p>
          <w:p w14:paraId="27AE83D2" w14:textId="77777777" w:rsidR="00D9285F" w:rsidRPr="00D9285F" w:rsidRDefault="00D9285F" w:rsidP="00D9285F">
            <w:pPr>
              <w:ind w:left="360"/>
              <w:jc w:val="center"/>
              <w:rPr>
                <w:rFonts w:ascii="Century Gothic" w:hAnsi="Century Gothic"/>
                <w:b/>
                <w:bCs/>
                <w:color w:val="C00000"/>
                <w:sz w:val="16"/>
                <w:szCs w:val="16"/>
              </w:rPr>
            </w:pPr>
            <w:r w:rsidRPr="00D9285F">
              <w:rPr>
                <w:rFonts w:ascii="Century Gothic" w:hAnsi="Century Gothic"/>
                <w:b/>
                <w:bCs/>
                <w:color w:val="C00000"/>
                <w:sz w:val="16"/>
                <w:szCs w:val="16"/>
              </w:rPr>
              <w:t>Concepts: history of music. Notation</w:t>
            </w:r>
          </w:p>
          <w:p w14:paraId="6D03E082" w14:textId="77777777" w:rsidR="00D9285F" w:rsidRPr="00D9285F" w:rsidRDefault="00D9285F" w:rsidP="00D9285F">
            <w:pPr>
              <w:ind w:left="360"/>
              <w:jc w:val="center"/>
              <w:rPr>
                <w:rFonts w:ascii="Century Gothic" w:hAnsi="Century Gothic"/>
                <w:b/>
                <w:bCs/>
                <w:color w:val="C00000"/>
                <w:sz w:val="16"/>
                <w:szCs w:val="16"/>
              </w:rPr>
            </w:pPr>
            <w:r w:rsidRPr="00D9285F">
              <w:rPr>
                <w:rFonts w:ascii="Century Gothic" w:hAnsi="Century Gothic"/>
                <w:b/>
                <w:bCs/>
                <w:color w:val="C00000"/>
                <w:sz w:val="16"/>
                <w:szCs w:val="16"/>
              </w:rPr>
              <w:t xml:space="preserve">BBC 10 PIECES – </w:t>
            </w:r>
          </w:p>
          <w:p w14:paraId="48C8D788" w14:textId="77777777" w:rsidR="00D9285F" w:rsidRPr="00D9285F" w:rsidRDefault="00D9285F" w:rsidP="00D9285F">
            <w:pPr>
              <w:ind w:left="360"/>
              <w:jc w:val="center"/>
              <w:rPr>
                <w:rFonts w:ascii="Century Gothic" w:hAnsi="Century Gothic"/>
                <w:b/>
                <w:bCs/>
                <w:color w:val="C00000"/>
                <w:sz w:val="16"/>
                <w:szCs w:val="16"/>
              </w:rPr>
            </w:pPr>
            <w:r w:rsidRPr="00D9285F">
              <w:rPr>
                <w:rFonts w:ascii="Century Gothic" w:hAnsi="Century Gothic"/>
                <w:b/>
                <w:bCs/>
                <w:color w:val="C00000"/>
                <w:sz w:val="16"/>
                <w:szCs w:val="16"/>
              </w:rPr>
              <w:t>Handel: Zadok the Priest</w:t>
            </w:r>
          </w:p>
          <w:p w14:paraId="0DB28318" w14:textId="5C01636E" w:rsidR="00BC2AC7" w:rsidRPr="004C3000" w:rsidRDefault="00D9285F" w:rsidP="00D9285F">
            <w:pPr>
              <w:ind w:left="360"/>
              <w:jc w:val="center"/>
              <w:rPr>
                <w:rFonts w:ascii="Century Gothic" w:hAnsi="Century Gothic"/>
                <w:sz w:val="16"/>
                <w:szCs w:val="16"/>
              </w:rPr>
            </w:pPr>
            <w:r w:rsidRPr="00D9285F">
              <w:rPr>
                <w:rFonts w:ascii="Century Gothic" w:hAnsi="Century Gothic"/>
                <w:b/>
                <w:bCs/>
                <w:color w:val="C00000"/>
                <w:sz w:val="16"/>
                <w:szCs w:val="16"/>
              </w:rPr>
              <w:t>Holst: Mars from 'The Planets'</w:t>
            </w:r>
          </w:p>
        </w:tc>
      </w:tr>
      <w:tr w:rsidR="000E6570" w14:paraId="06C9425E" w14:textId="77777777" w:rsidTr="004321E4">
        <w:trPr>
          <w:trHeight w:val="1620"/>
        </w:trPr>
        <w:tc>
          <w:tcPr>
            <w:tcW w:w="1098" w:type="dxa"/>
          </w:tcPr>
          <w:p w14:paraId="33E22D7D" w14:textId="7597848A" w:rsidR="000E6570" w:rsidRPr="000213DB" w:rsidRDefault="000E6570" w:rsidP="00663F41">
            <w:pPr>
              <w:pStyle w:val="Title"/>
              <w:pBdr>
                <w:bottom w:val="none" w:sz="0" w:space="0" w:color="auto"/>
              </w:pBdr>
              <w:jc w:val="center"/>
              <w:rPr>
                <w:rFonts w:ascii="Century Gothic" w:hAnsi="Century Gothic"/>
                <w:sz w:val="16"/>
                <w:szCs w:val="16"/>
              </w:rPr>
            </w:pPr>
            <w:r w:rsidRPr="000213DB">
              <w:rPr>
                <w:rFonts w:ascii="Century Gothic" w:hAnsi="Century Gothic"/>
                <w:sz w:val="16"/>
                <w:szCs w:val="16"/>
              </w:rPr>
              <w:t>Cycle B</w:t>
            </w:r>
          </w:p>
        </w:tc>
        <w:tc>
          <w:tcPr>
            <w:tcW w:w="2878" w:type="dxa"/>
          </w:tcPr>
          <w:p w14:paraId="0B75169F" w14:textId="4D925751" w:rsidR="000213DB" w:rsidRPr="00D225F3" w:rsidRDefault="000213DB" w:rsidP="00D225F3">
            <w:pPr>
              <w:rPr>
                <w:rFonts w:ascii="Century Gothic" w:hAnsi="Century Gothic"/>
                <w:b/>
                <w:sz w:val="16"/>
                <w:szCs w:val="16"/>
              </w:rPr>
            </w:pPr>
          </w:p>
          <w:p w14:paraId="696D026D" w14:textId="77777777" w:rsidR="000E6570" w:rsidRPr="000213DB" w:rsidRDefault="000E6570" w:rsidP="00F61C17">
            <w:pPr>
              <w:jc w:val="center"/>
              <w:rPr>
                <w:rFonts w:ascii="Century Gothic" w:hAnsi="Century Gothic"/>
                <w:sz w:val="16"/>
                <w:szCs w:val="16"/>
              </w:rPr>
            </w:pPr>
          </w:p>
        </w:tc>
        <w:tc>
          <w:tcPr>
            <w:tcW w:w="3181" w:type="dxa"/>
          </w:tcPr>
          <w:p w14:paraId="51DC9B42" w14:textId="77777777" w:rsidR="00D9285F" w:rsidRPr="00D9285F" w:rsidRDefault="00D9285F" w:rsidP="00D9285F">
            <w:pPr>
              <w:tabs>
                <w:tab w:val="left" w:pos="1760"/>
              </w:tabs>
              <w:jc w:val="center"/>
              <w:rPr>
                <w:rFonts w:ascii="Century Gothic" w:hAnsi="Century Gothic"/>
                <w:b/>
                <w:bCs/>
                <w:color w:val="C00000"/>
                <w:sz w:val="16"/>
                <w:szCs w:val="16"/>
              </w:rPr>
            </w:pPr>
            <w:r w:rsidRPr="00D9285F">
              <w:rPr>
                <w:rFonts w:ascii="Century Gothic" w:hAnsi="Century Gothic"/>
                <w:b/>
                <w:bCs/>
                <w:color w:val="C00000"/>
                <w:sz w:val="16"/>
                <w:szCs w:val="16"/>
              </w:rPr>
              <w:t>Elements: Pulse, Rhythm, Pitch.</w:t>
            </w:r>
          </w:p>
          <w:p w14:paraId="173D0A32" w14:textId="77777777" w:rsidR="00D9285F" w:rsidRPr="00D9285F" w:rsidRDefault="00D9285F" w:rsidP="00D9285F">
            <w:pPr>
              <w:tabs>
                <w:tab w:val="left" w:pos="1760"/>
              </w:tabs>
              <w:jc w:val="center"/>
              <w:rPr>
                <w:rFonts w:ascii="Century Gothic" w:hAnsi="Century Gothic"/>
                <w:b/>
                <w:bCs/>
                <w:color w:val="C00000"/>
                <w:sz w:val="16"/>
                <w:szCs w:val="16"/>
              </w:rPr>
            </w:pPr>
            <w:r w:rsidRPr="00D9285F">
              <w:rPr>
                <w:rFonts w:ascii="Century Gothic" w:hAnsi="Century Gothic"/>
                <w:b/>
                <w:bCs/>
                <w:color w:val="C00000"/>
                <w:sz w:val="16"/>
                <w:szCs w:val="16"/>
              </w:rPr>
              <w:t>Timbre and Texture. Dynamics.</w:t>
            </w:r>
          </w:p>
          <w:p w14:paraId="1BBCE420" w14:textId="77777777" w:rsidR="00D9285F" w:rsidRPr="00D9285F" w:rsidRDefault="00D9285F" w:rsidP="00D9285F">
            <w:pPr>
              <w:tabs>
                <w:tab w:val="left" w:pos="1760"/>
              </w:tabs>
              <w:jc w:val="center"/>
              <w:rPr>
                <w:rFonts w:ascii="Century Gothic" w:hAnsi="Century Gothic"/>
                <w:b/>
                <w:bCs/>
                <w:color w:val="C00000"/>
                <w:sz w:val="16"/>
                <w:szCs w:val="16"/>
              </w:rPr>
            </w:pPr>
            <w:r w:rsidRPr="00D9285F">
              <w:rPr>
                <w:rFonts w:ascii="Century Gothic" w:hAnsi="Century Gothic"/>
                <w:b/>
                <w:bCs/>
                <w:color w:val="C00000"/>
                <w:sz w:val="16"/>
                <w:szCs w:val="16"/>
              </w:rPr>
              <w:t>Style: R and B</w:t>
            </w:r>
          </w:p>
          <w:p w14:paraId="705AD7D0" w14:textId="6535CC95" w:rsidR="004321E4" w:rsidRPr="00D9285F" w:rsidRDefault="00D9285F" w:rsidP="00D9285F">
            <w:pPr>
              <w:tabs>
                <w:tab w:val="left" w:pos="1760"/>
              </w:tabs>
              <w:jc w:val="center"/>
              <w:rPr>
                <w:rFonts w:ascii="Century Gothic" w:hAnsi="Century Gothic"/>
                <w:b/>
                <w:bCs/>
                <w:color w:val="C00000"/>
                <w:sz w:val="16"/>
                <w:szCs w:val="16"/>
              </w:rPr>
            </w:pPr>
            <w:r w:rsidRPr="00D9285F">
              <w:rPr>
                <w:rFonts w:ascii="Century Gothic" w:hAnsi="Century Gothic"/>
                <w:b/>
                <w:bCs/>
                <w:color w:val="C00000"/>
                <w:sz w:val="16"/>
                <w:szCs w:val="16"/>
              </w:rPr>
              <w:t>LET YOUR SPIRIT FLY</w:t>
            </w:r>
          </w:p>
          <w:p w14:paraId="5BF66A69" w14:textId="77777777" w:rsidR="00D9285F" w:rsidRPr="00C12048" w:rsidRDefault="00D9285F" w:rsidP="00D9285F">
            <w:pPr>
              <w:tabs>
                <w:tab w:val="left" w:pos="1760"/>
              </w:tabs>
              <w:jc w:val="center"/>
              <w:rPr>
                <w:rFonts w:ascii="Century Gothic" w:hAnsi="Century Gothic"/>
                <w:sz w:val="16"/>
                <w:szCs w:val="16"/>
              </w:rPr>
            </w:pPr>
          </w:p>
          <w:p w14:paraId="08373A74" w14:textId="1D353FDC" w:rsidR="00BC2AC7" w:rsidRPr="005156CE" w:rsidRDefault="00FB126C" w:rsidP="00BD506F">
            <w:pPr>
              <w:tabs>
                <w:tab w:val="left" w:pos="1760"/>
              </w:tabs>
              <w:jc w:val="center"/>
              <w:rPr>
                <w:rFonts w:ascii="Century Gothic" w:hAnsi="Century Gothic"/>
                <w:b/>
                <w:sz w:val="16"/>
                <w:szCs w:val="16"/>
              </w:rPr>
            </w:pPr>
            <w:r w:rsidRPr="00C12048">
              <w:rPr>
                <w:rFonts w:ascii="Century Gothic" w:hAnsi="Century Gothic"/>
                <w:b/>
                <w:sz w:val="16"/>
                <w:szCs w:val="16"/>
              </w:rPr>
              <w:t xml:space="preserve">Skills: </w:t>
            </w:r>
            <w:r w:rsidR="00C12048" w:rsidRPr="00C12048">
              <w:rPr>
                <w:rFonts w:ascii="Century Gothic" w:hAnsi="Century Gothic"/>
                <w:b/>
                <w:sz w:val="16"/>
                <w:szCs w:val="16"/>
              </w:rPr>
              <w:t xml:space="preserve"> Sing, Play and Copy Back. Improvisation</w:t>
            </w:r>
          </w:p>
        </w:tc>
        <w:tc>
          <w:tcPr>
            <w:tcW w:w="3157" w:type="dxa"/>
            <w:gridSpan w:val="4"/>
          </w:tcPr>
          <w:p w14:paraId="1C36C631" w14:textId="77777777" w:rsidR="00D9285F" w:rsidRPr="00D9285F" w:rsidRDefault="00D9285F" w:rsidP="00D9285F">
            <w:pPr>
              <w:jc w:val="center"/>
              <w:rPr>
                <w:rFonts w:ascii="Century Gothic" w:hAnsi="Century Gothic"/>
                <w:b/>
                <w:bCs/>
                <w:color w:val="C00000"/>
                <w:sz w:val="16"/>
                <w:szCs w:val="16"/>
              </w:rPr>
            </w:pPr>
            <w:r w:rsidRPr="00D9285F">
              <w:rPr>
                <w:rFonts w:ascii="Century Gothic" w:hAnsi="Century Gothic"/>
                <w:b/>
                <w:bCs/>
                <w:color w:val="C00000"/>
                <w:sz w:val="16"/>
                <w:szCs w:val="16"/>
              </w:rPr>
              <w:t>Elements: Pulse, Rhythm, Pitch.</w:t>
            </w:r>
          </w:p>
          <w:p w14:paraId="7C5E0988" w14:textId="77777777" w:rsidR="00D9285F" w:rsidRPr="00D9285F" w:rsidRDefault="00D9285F" w:rsidP="00D9285F">
            <w:pPr>
              <w:jc w:val="center"/>
              <w:rPr>
                <w:rFonts w:ascii="Century Gothic" w:hAnsi="Century Gothic"/>
                <w:b/>
                <w:bCs/>
                <w:color w:val="C00000"/>
                <w:sz w:val="16"/>
                <w:szCs w:val="16"/>
              </w:rPr>
            </w:pPr>
            <w:r w:rsidRPr="00D9285F">
              <w:rPr>
                <w:rFonts w:ascii="Century Gothic" w:hAnsi="Century Gothic"/>
                <w:b/>
                <w:bCs/>
                <w:color w:val="C00000"/>
                <w:sz w:val="16"/>
                <w:szCs w:val="16"/>
              </w:rPr>
              <w:t>Timbre and Texture. Dynamics.</w:t>
            </w:r>
          </w:p>
          <w:p w14:paraId="3EA0AE67" w14:textId="77777777" w:rsidR="00D9285F" w:rsidRPr="00D9285F" w:rsidRDefault="00D9285F" w:rsidP="00D9285F">
            <w:pPr>
              <w:jc w:val="center"/>
              <w:rPr>
                <w:rFonts w:ascii="Century Gothic" w:hAnsi="Century Gothic"/>
                <w:b/>
                <w:bCs/>
                <w:color w:val="C00000"/>
                <w:sz w:val="16"/>
                <w:szCs w:val="16"/>
              </w:rPr>
            </w:pPr>
            <w:r w:rsidRPr="00D9285F">
              <w:rPr>
                <w:rFonts w:ascii="Century Gothic" w:hAnsi="Century Gothic"/>
                <w:b/>
                <w:bCs/>
                <w:color w:val="C00000"/>
                <w:sz w:val="16"/>
                <w:szCs w:val="16"/>
              </w:rPr>
              <w:t>Style: Soul and Gospel</w:t>
            </w:r>
          </w:p>
          <w:p w14:paraId="6A7B8099" w14:textId="43FA6DDC" w:rsidR="00BD506F" w:rsidRPr="00D9285F" w:rsidRDefault="00D9285F" w:rsidP="00D9285F">
            <w:pPr>
              <w:jc w:val="center"/>
              <w:rPr>
                <w:rFonts w:ascii="Century Gothic" w:hAnsi="Century Gothic"/>
                <w:b/>
                <w:bCs/>
                <w:color w:val="C00000"/>
                <w:sz w:val="16"/>
                <w:szCs w:val="16"/>
              </w:rPr>
            </w:pPr>
            <w:r w:rsidRPr="00D9285F">
              <w:rPr>
                <w:rFonts w:ascii="Century Gothic" w:hAnsi="Century Gothic"/>
                <w:b/>
                <w:bCs/>
                <w:color w:val="C00000"/>
                <w:sz w:val="16"/>
                <w:szCs w:val="16"/>
              </w:rPr>
              <w:t>LEAN ON ME</w:t>
            </w:r>
          </w:p>
          <w:p w14:paraId="79555B9F" w14:textId="77777777" w:rsidR="00D9285F" w:rsidRPr="00BD506F" w:rsidRDefault="00D9285F" w:rsidP="00D9285F">
            <w:pPr>
              <w:jc w:val="center"/>
              <w:rPr>
                <w:rFonts w:ascii="Century Gothic" w:hAnsi="Century Gothic"/>
                <w:sz w:val="16"/>
                <w:szCs w:val="16"/>
              </w:rPr>
            </w:pPr>
          </w:p>
          <w:p w14:paraId="7173EE4C" w14:textId="03DF1447" w:rsidR="00BD506F" w:rsidRPr="00F61C17" w:rsidRDefault="00FB126C" w:rsidP="00BD506F">
            <w:pPr>
              <w:jc w:val="center"/>
              <w:rPr>
                <w:rFonts w:ascii="Century Gothic" w:hAnsi="Century Gothic"/>
                <w:sz w:val="16"/>
                <w:szCs w:val="16"/>
              </w:rPr>
            </w:pPr>
            <w:r>
              <w:rPr>
                <w:rFonts w:ascii="Century Gothic" w:hAnsi="Century Gothic"/>
                <w:b/>
                <w:sz w:val="16"/>
                <w:szCs w:val="16"/>
              </w:rPr>
              <w:t xml:space="preserve">Skills: </w:t>
            </w:r>
            <w:r w:rsidR="00C12048">
              <w:rPr>
                <w:rFonts w:ascii="Century Gothic" w:hAnsi="Century Gothic"/>
                <w:b/>
                <w:sz w:val="16"/>
                <w:szCs w:val="16"/>
              </w:rPr>
              <w:t xml:space="preserve"> Sing, Play and Copy Back. Improvisation</w:t>
            </w:r>
          </w:p>
          <w:p w14:paraId="7579D80F" w14:textId="3F127D85" w:rsidR="00BC2AC7" w:rsidRPr="00F61C17" w:rsidRDefault="00BC2AC7" w:rsidP="00FB126C">
            <w:pPr>
              <w:jc w:val="center"/>
              <w:rPr>
                <w:rFonts w:ascii="Century Gothic" w:hAnsi="Century Gothic"/>
                <w:sz w:val="16"/>
                <w:szCs w:val="16"/>
              </w:rPr>
            </w:pPr>
          </w:p>
        </w:tc>
        <w:tc>
          <w:tcPr>
            <w:tcW w:w="4820" w:type="dxa"/>
          </w:tcPr>
          <w:p w14:paraId="313D754A" w14:textId="77777777" w:rsidR="00BD506F" w:rsidRPr="00D9285F" w:rsidRDefault="00BD506F" w:rsidP="00BD506F">
            <w:pPr>
              <w:jc w:val="center"/>
              <w:rPr>
                <w:rFonts w:ascii="Century Gothic" w:hAnsi="Century Gothic"/>
                <w:b/>
                <w:bCs/>
                <w:color w:val="C00000"/>
                <w:sz w:val="16"/>
                <w:szCs w:val="16"/>
              </w:rPr>
            </w:pPr>
          </w:p>
          <w:p w14:paraId="719CC302" w14:textId="77777777" w:rsidR="00D9285F" w:rsidRPr="00D9285F" w:rsidRDefault="00D9285F" w:rsidP="00D9285F">
            <w:pPr>
              <w:jc w:val="center"/>
              <w:rPr>
                <w:rFonts w:ascii="Century Gothic" w:hAnsi="Century Gothic"/>
                <w:b/>
                <w:bCs/>
                <w:color w:val="C00000"/>
                <w:sz w:val="16"/>
                <w:szCs w:val="16"/>
              </w:rPr>
            </w:pPr>
            <w:r w:rsidRPr="00D9285F">
              <w:rPr>
                <w:rFonts w:ascii="Century Gothic" w:hAnsi="Century Gothic"/>
                <w:b/>
                <w:bCs/>
                <w:color w:val="C00000"/>
                <w:sz w:val="16"/>
                <w:szCs w:val="16"/>
              </w:rPr>
              <w:t>Concepts: history of music. Notation</w:t>
            </w:r>
          </w:p>
          <w:p w14:paraId="25F2061C" w14:textId="77777777" w:rsidR="00D9285F" w:rsidRPr="00D9285F" w:rsidRDefault="00D9285F" w:rsidP="00D9285F">
            <w:pPr>
              <w:jc w:val="center"/>
              <w:rPr>
                <w:rFonts w:ascii="Century Gothic" w:hAnsi="Century Gothic"/>
                <w:b/>
                <w:bCs/>
                <w:color w:val="C00000"/>
                <w:sz w:val="16"/>
                <w:szCs w:val="16"/>
              </w:rPr>
            </w:pPr>
            <w:r w:rsidRPr="00D9285F">
              <w:rPr>
                <w:rFonts w:ascii="Century Gothic" w:hAnsi="Century Gothic"/>
                <w:b/>
                <w:bCs/>
                <w:color w:val="C00000"/>
                <w:sz w:val="16"/>
                <w:szCs w:val="16"/>
              </w:rPr>
              <w:t xml:space="preserve">BBC 10 PIECES – </w:t>
            </w:r>
          </w:p>
          <w:p w14:paraId="50E126AE" w14:textId="77777777" w:rsidR="00D9285F" w:rsidRPr="00D9285F" w:rsidRDefault="00D9285F" w:rsidP="00D9285F">
            <w:pPr>
              <w:jc w:val="center"/>
              <w:rPr>
                <w:rFonts w:ascii="Century Gothic" w:hAnsi="Century Gothic"/>
                <w:b/>
                <w:bCs/>
                <w:color w:val="C00000"/>
                <w:sz w:val="16"/>
                <w:szCs w:val="16"/>
              </w:rPr>
            </w:pPr>
            <w:r w:rsidRPr="00D9285F">
              <w:rPr>
                <w:rFonts w:ascii="Century Gothic" w:hAnsi="Century Gothic"/>
                <w:b/>
                <w:bCs/>
                <w:color w:val="C00000"/>
                <w:sz w:val="16"/>
                <w:szCs w:val="16"/>
              </w:rPr>
              <w:t>Anna Meredith: Connect It</w:t>
            </w:r>
          </w:p>
          <w:p w14:paraId="3692E538" w14:textId="6895B820" w:rsidR="005156CE" w:rsidRPr="004C3000" w:rsidRDefault="00D9285F" w:rsidP="00D9285F">
            <w:pPr>
              <w:jc w:val="center"/>
              <w:rPr>
                <w:rFonts w:ascii="Century Gothic" w:hAnsi="Century Gothic"/>
                <w:sz w:val="16"/>
                <w:szCs w:val="16"/>
              </w:rPr>
            </w:pPr>
            <w:r w:rsidRPr="00D9285F">
              <w:rPr>
                <w:rFonts w:ascii="Century Gothic" w:hAnsi="Century Gothic"/>
                <w:b/>
                <w:bCs/>
                <w:color w:val="C00000"/>
                <w:sz w:val="16"/>
                <w:szCs w:val="16"/>
              </w:rPr>
              <w:t>Mozart: Horn Concerto No. 4 (3rd movement)</w:t>
            </w:r>
          </w:p>
        </w:tc>
      </w:tr>
      <w:tr w:rsidR="004321E4" w14:paraId="40A8BDA7" w14:textId="77777777" w:rsidTr="004321E4">
        <w:trPr>
          <w:trHeight w:val="2000"/>
        </w:trPr>
        <w:tc>
          <w:tcPr>
            <w:tcW w:w="1098" w:type="dxa"/>
          </w:tcPr>
          <w:p w14:paraId="29D1A504" w14:textId="1F0163D2" w:rsidR="004321E4" w:rsidRPr="00663F41" w:rsidRDefault="004321E4" w:rsidP="00663F41">
            <w:pPr>
              <w:jc w:val="center"/>
              <w:rPr>
                <w:rFonts w:ascii="Century Gothic" w:hAnsi="Century Gothic"/>
                <w:sz w:val="16"/>
                <w:szCs w:val="16"/>
              </w:rPr>
            </w:pPr>
            <w:r>
              <w:rPr>
                <w:rFonts w:ascii="Century Gothic" w:hAnsi="Century Gothic"/>
                <w:sz w:val="16"/>
                <w:szCs w:val="16"/>
              </w:rPr>
              <w:t>Year 3 skills progression</w:t>
            </w:r>
          </w:p>
        </w:tc>
        <w:tc>
          <w:tcPr>
            <w:tcW w:w="6075" w:type="dxa"/>
            <w:gridSpan w:val="3"/>
          </w:tcPr>
          <w:p w14:paraId="586C6FDD" w14:textId="77777777" w:rsidR="004321E4" w:rsidRPr="004321E4" w:rsidRDefault="004321E4" w:rsidP="004321E4">
            <w:pPr>
              <w:rPr>
                <w:rFonts w:ascii="Century Gothic" w:hAnsi="Century Gothic"/>
                <w:sz w:val="12"/>
                <w:szCs w:val="16"/>
                <w:u w:val="single"/>
              </w:rPr>
            </w:pPr>
            <w:r w:rsidRPr="004321E4">
              <w:rPr>
                <w:rFonts w:ascii="Century Gothic" w:hAnsi="Century Gothic"/>
                <w:sz w:val="12"/>
                <w:szCs w:val="16"/>
                <w:u w:val="single"/>
              </w:rPr>
              <w:t>Listen and Appraise</w:t>
            </w:r>
          </w:p>
          <w:p w14:paraId="28064FE5" w14:textId="77777777" w:rsidR="004321E4" w:rsidRPr="004321E4" w:rsidRDefault="004321E4" w:rsidP="004321E4">
            <w:pPr>
              <w:rPr>
                <w:rFonts w:ascii="Century Gothic" w:hAnsi="Century Gothic"/>
                <w:sz w:val="12"/>
                <w:szCs w:val="16"/>
              </w:rPr>
            </w:pPr>
            <w:r w:rsidRPr="004321E4">
              <w:rPr>
                <w:rFonts w:ascii="Century Gothic" w:hAnsi="Century Gothic"/>
                <w:sz w:val="12"/>
                <w:szCs w:val="16"/>
              </w:rPr>
              <w:t>To confidently identify and move to the pulse. </w:t>
            </w:r>
          </w:p>
          <w:p w14:paraId="64246621" w14:textId="0C5B5CDD" w:rsidR="004321E4" w:rsidRPr="004321E4" w:rsidRDefault="004321E4" w:rsidP="004321E4">
            <w:pPr>
              <w:rPr>
                <w:rFonts w:ascii="Century Gothic" w:hAnsi="Century Gothic"/>
                <w:sz w:val="12"/>
                <w:szCs w:val="16"/>
              </w:rPr>
            </w:pPr>
            <w:r w:rsidRPr="004321E4">
              <w:rPr>
                <w:rFonts w:ascii="Century Gothic" w:hAnsi="Century Gothic"/>
                <w:sz w:val="12"/>
                <w:szCs w:val="16"/>
              </w:rPr>
              <w:t xml:space="preserve"> To think about what the words of a song mean.  </w:t>
            </w:r>
          </w:p>
          <w:p w14:paraId="1EA81295" w14:textId="36A7F30F" w:rsidR="004321E4" w:rsidRPr="004321E4" w:rsidRDefault="004321E4" w:rsidP="004321E4">
            <w:pPr>
              <w:rPr>
                <w:rFonts w:ascii="Century Gothic" w:hAnsi="Century Gothic"/>
                <w:sz w:val="12"/>
                <w:szCs w:val="16"/>
              </w:rPr>
            </w:pPr>
            <w:r w:rsidRPr="004321E4">
              <w:rPr>
                <w:rFonts w:ascii="Century Gothic" w:hAnsi="Century Gothic"/>
                <w:sz w:val="12"/>
                <w:szCs w:val="16"/>
              </w:rPr>
              <w:t>To take it in turn to discuss how the song makes them feel. </w:t>
            </w:r>
          </w:p>
          <w:p w14:paraId="7631C731" w14:textId="77777777" w:rsidR="004321E4" w:rsidRPr="004321E4" w:rsidRDefault="004321E4" w:rsidP="004321E4">
            <w:pPr>
              <w:rPr>
                <w:rFonts w:ascii="Century Gothic" w:hAnsi="Century Gothic"/>
                <w:sz w:val="12"/>
                <w:szCs w:val="16"/>
              </w:rPr>
            </w:pPr>
            <w:r w:rsidRPr="004321E4">
              <w:rPr>
                <w:rFonts w:ascii="Century Gothic" w:hAnsi="Century Gothic"/>
                <w:sz w:val="12"/>
                <w:szCs w:val="16"/>
              </w:rPr>
              <w:t>Listen carefully and respectfully to other people’s thoughts about the music.</w:t>
            </w:r>
          </w:p>
          <w:p w14:paraId="55A34DE0" w14:textId="77777777" w:rsidR="004321E4" w:rsidRPr="004321E4" w:rsidRDefault="004321E4" w:rsidP="004321E4">
            <w:pPr>
              <w:rPr>
                <w:rFonts w:ascii="Century Gothic" w:hAnsi="Century Gothic"/>
                <w:sz w:val="12"/>
                <w:szCs w:val="16"/>
                <w:u w:val="single"/>
              </w:rPr>
            </w:pPr>
            <w:r w:rsidRPr="004321E4">
              <w:rPr>
                <w:rFonts w:ascii="Century Gothic" w:hAnsi="Century Gothic"/>
                <w:sz w:val="12"/>
                <w:szCs w:val="16"/>
                <w:u w:val="single"/>
              </w:rPr>
              <w:t>Singing</w:t>
            </w:r>
          </w:p>
          <w:p w14:paraId="0186C19F" w14:textId="77777777" w:rsidR="004321E4" w:rsidRPr="004321E4" w:rsidRDefault="004321E4" w:rsidP="004321E4">
            <w:pPr>
              <w:rPr>
                <w:rFonts w:ascii="Century Gothic" w:hAnsi="Century Gothic"/>
                <w:sz w:val="12"/>
                <w:szCs w:val="16"/>
              </w:rPr>
            </w:pPr>
            <w:r w:rsidRPr="004321E4">
              <w:rPr>
                <w:rFonts w:ascii="Century Gothic" w:hAnsi="Century Gothic"/>
                <w:sz w:val="12"/>
                <w:szCs w:val="16"/>
              </w:rPr>
              <w:t>To sing in unison and in simple two-parts. </w:t>
            </w:r>
          </w:p>
          <w:p w14:paraId="004D80A1" w14:textId="77777777" w:rsidR="004321E4" w:rsidRPr="004321E4" w:rsidRDefault="004321E4" w:rsidP="004321E4">
            <w:pPr>
              <w:rPr>
                <w:rFonts w:ascii="Century Gothic" w:hAnsi="Century Gothic"/>
                <w:sz w:val="12"/>
                <w:szCs w:val="16"/>
              </w:rPr>
            </w:pPr>
            <w:r w:rsidRPr="004321E4">
              <w:rPr>
                <w:rFonts w:ascii="Century Gothic" w:hAnsi="Century Gothic"/>
                <w:sz w:val="12"/>
                <w:szCs w:val="16"/>
              </w:rPr>
              <w:t xml:space="preserve">To demonstrate a good singing posture.  </w:t>
            </w:r>
          </w:p>
          <w:p w14:paraId="7D29FD58" w14:textId="77777777" w:rsidR="004321E4" w:rsidRPr="004321E4" w:rsidRDefault="004321E4" w:rsidP="004321E4">
            <w:pPr>
              <w:rPr>
                <w:rFonts w:ascii="Century Gothic" w:hAnsi="Century Gothic"/>
                <w:sz w:val="12"/>
                <w:szCs w:val="16"/>
              </w:rPr>
            </w:pPr>
            <w:r w:rsidRPr="004321E4">
              <w:rPr>
                <w:rFonts w:ascii="Century Gothic" w:hAnsi="Century Gothic"/>
                <w:sz w:val="12"/>
                <w:szCs w:val="16"/>
              </w:rPr>
              <w:t>To follow a leader when singing. </w:t>
            </w:r>
          </w:p>
          <w:p w14:paraId="6BB37DCA" w14:textId="77777777" w:rsidR="004321E4" w:rsidRPr="004321E4" w:rsidRDefault="004321E4" w:rsidP="004321E4">
            <w:pPr>
              <w:rPr>
                <w:rFonts w:ascii="Century Gothic" w:hAnsi="Century Gothic"/>
                <w:sz w:val="12"/>
                <w:szCs w:val="16"/>
              </w:rPr>
            </w:pPr>
            <w:r w:rsidRPr="004321E4">
              <w:rPr>
                <w:rFonts w:ascii="Century Gothic" w:hAnsi="Century Gothic"/>
                <w:sz w:val="12"/>
                <w:szCs w:val="16"/>
              </w:rPr>
              <w:t>To enjoy exploring singing solo. </w:t>
            </w:r>
          </w:p>
          <w:p w14:paraId="6F77AACE" w14:textId="77777777" w:rsidR="004321E4" w:rsidRDefault="004321E4" w:rsidP="004321E4">
            <w:pPr>
              <w:rPr>
                <w:rFonts w:ascii="Century Gothic" w:hAnsi="Century Gothic"/>
                <w:sz w:val="12"/>
                <w:szCs w:val="16"/>
              </w:rPr>
            </w:pPr>
            <w:r w:rsidRPr="004321E4">
              <w:rPr>
                <w:rFonts w:ascii="Century Gothic" w:hAnsi="Century Gothic"/>
                <w:sz w:val="12"/>
                <w:szCs w:val="16"/>
              </w:rPr>
              <w:t xml:space="preserve">To sing with awareness of being ‘in tune’.  </w:t>
            </w:r>
          </w:p>
          <w:p w14:paraId="5CE09CB1" w14:textId="77777777" w:rsidR="004321E4" w:rsidRPr="004321E4" w:rsidRDefault="004321E4" w:rsidP="004321E4">
            <w:pPr>
              <w:rPr>
                <w:rFonts w:ascii="Century Gothic" w:hAnsi="Century Gothic"/>
                <w:sz w:val="12"/>
                <w:szCs w:val="16"/>
              </w:rPr>
            </w:pPr>
            <w:r w:rsidRPr="004321E4">
              <w:rPr>
                <w:rFonts w:ascii="Century Gothic" w:hAnsi="Century Gothic"/>
                <w:sz w:val="12"/>
                <w:szCs w:val="16"/>
              </w:rPr>
              <w:t>To have an awareness of the pulse internally when singing</w:t>
            </w:r>
          </w:p>
          <w:p w14:paraId="2FE815E2" w14:textId="77777777" w:rsidR="004321E4" w:rsidRPr="004321E4" w:rsidRDefault="004321E4" w:rsidP="004321E4">
            <w:pPr>
              <w:rPr>
                <w:rFonts w:ascii="Century Gothic" w:hAnsi="Century Gothic"/>
                <w:sz w:val="12"/>
                <w:szCs w:val="16"/>
                <w:u w:val="single"/>
              </w:rPr>
            </w:pPr>
            <w:r w:rsidRPr="004321E4">
              <w:rPr>
                <w:rFonts w:ascii="Century Gothic" w:hAnsi="Century Gothic"/>
                <w:sz w:val="12"/>
                <w:szCs w:val="16"/>
                <w:u w:val="single"/>
              </w:rPr>
              <w:t>Playing Instruments</w:t>
            </w:r>
          </w:p>
          <w:p w14:paraId="759C41EF" w14:textId="77777777" w:rsidR="004321E4" w:rsidRPr="004321E4" w:rsidRDefault="004321E4" w:rsidP="004321E4">
            <w:pPr>
              <w:rPr>
                <w:rFonts w:ascii="Century Gothic" w:hAnsi="Century Gothic"/>
                <w:sz w:val="12"/>
                <w:szCs w:val="16"/>
              </w:rPr>
            </w:pPr>
            <w:r w:rsidRPr="004321E4">
              <w:rPr>
                <w:rFonts w:ascii="Century Gothic" w:hAnsi="Century Gothic"/>
                <w:sz w:val="12"/>
                <w:szCs w:val="16"/>
              </w:rPr>
              <w:t xml:space="preserve">To treat instruments carefully and with respect.  </w:t>
            </w:r>
          </w:p>
          <w:p w14:paraId="069A6EEE" w14:textId="77777777" w:rsidR="004321E4" w:rsidRDefault="004321E4" w:rsidP="004321E4">
            <w:pPr>
              <w:rPr>
                <w:rFonts w:ascii="Century Gothic" w:hAnsi="Century Gothic"/>
                <w:sz w:val="12"/>
                <w:szCs w:val="16"/>
              </w:rPr>
            </w:pPr>
            <w:r w:rsidRPr="004321E4">
              <w:rPr>
                <w:rFonts w:ascii="Century Gothic" w:hAnsi="Century Gothic"/>
                <w:sz w:val="12"/>
                <w:szCs w:val="16"/>
              </w:rPr>
              <w:t>Play any one, or all of four, differentiated parts on a tuned instrument –  a one-note, simple or medium</w:t>
            </w:r>
          </w:p>
          <w:p w14:paraId="6D9E52BC" w14:textId="77777777" w:rsidR="004321E4" w:rsidRPr="004321E4" w:rsidRDefault="004321E4" w:rsidP="004321E4">
            <w:pPr>
              <w:rPr>
                <w:rFonts w:ascii="Century Gothic" w:hAnsi="Century Gothic"/>
                <w:sz w:val="12"/>
                <w:szCs w:val="16"/>
              </w:rPr>
            </w:pPr>
            <w:r w:rsidRPr="004321E4">
              <w:rPr>
                <w:rFonts w:ascii="Century Gothic" w:hAnsi="Century Gothic"/>
                <w:sz w:val="12"/>
                <w:szCs w:val="16"/>
              </w:rPr>
              <w:t xml:space="preserve">part or the melody of the song) from  memory or using notation.  </w:t>
            </w:r>
          </w:p>
          <w:p w14:paraId="6DD8F1ED" w14:textId="77777777" w:rsidR="004321E4" w:rsidRPr="004321E4" w:rsidRDefault="004321E4" w:rsidP="004321E4">
            <w:pPr>
              <w:rPr>
                <w:rFonts w:ascii="Century Gothic" w:hAnsi="Century Gothic"/>
                <w:sz w:val="12"/>
                <w:szCs w:val="16"/>
              </w:rPr>
            </w:pPr>
            <w:r w:rsidRPr="004321E4">
              <w:rPr>
                <w:rFonts w:ascii="Century Gothic" w:hAnsi="Century Gothic"/>
                <w:sz w:val="12"/>
                <w:szCs w:val="16"/>
              </w:rPr>
              <w:t xml:space="preserve">To rehearse and perform their part within the context of the Unit song.  </w:t>
            </w:r>
          </w:p>
          <w:p w14:paraId="36C60636" w14:textId="77777777" w:rsidR="004321E4" w:rsidRPr="004321E4" w:rsidRDefault="004321E4" w:rsidP="004321E4">
            <w:pPr>
              <w:rPr>
                <w:rFonts w:ascii="Century Gothic" w:hAnsi="Century Gothic"/>
                <w:sz w:val="12"/>
                <w:szCs w:val="16"/>
              </w:rPr>
            </w:pPr>
            <w:r w:rsidRPr="004321E4">
              <w:rPr>
                <w:rFonts w:ascii="Century Gothic" w:hAnsi="Century Gothic"/>
                <w:sz w:val="12"/>
                <w:szCs w:val="16"/>
              </w:rPr>
              <w:t>To listen to and follow musical instructions from a leader</w:t>
            </w:r>
          </w:p>
          <w:p w14:paraId="65E91BDC" w14:textId="77777777" w:rsidR="004321E4" w:rsidRPr="004321E4" w:rsidRDefault="004321E4" w:rsidP="004321E4">
            <w:pPr>
              <w:rPr>
                <w:rFonts w:ascii="Century Gothic" w:hAnsi="Century Gothic"/>
                <w:sz w:val="12"/>
                <w:szCs w:val="16"/>
                <w:u w:val="single"/>
              </w:rPr>
            </w:pPr>
            <w:r w:rsidRPr="004321E4">
              <w:rPr>
                <w:rFonts w:ascii="Century Gothic" w:hAnsi="Century Gothic"/>
                <w:sz w:val="12"/>
                <w:szCs w:val="16"/>
                <w:u w:val="single"/>
              </w:rPr>
              <w:t>Improvisation</w:t>
            </w:r>
          </w:p>
          <w:p w14:paraId="3ADEA362" w14:textId="77777777" w:rsidR="004321E4" w:rsidRPr="004321E4" w:rsidRDefault="004321E4" w:rsidP="004321E4">
            <w:pPr>
              <w:rPr>
                <w:rFonts w:ascii="Century Gothic" w:hAnsi="Century Gothic"/>
                <w:sz w:val="12"/>
                <w:szCs w:val="16"/>
              </w:rPr>
            </w:pPr>
            <w:r w:rsidRPr="004321E4">
              <w:rPr>
                <w:rFonts w:ascii="Century Gothic" w:hAnsi="Century Gothic"/>
                <w:sz w:val="12"/>
                <w:szCs w:val="16"/>
              </w:rPr>
              <w:t>Using your instruments, listen and play your own answer using two different notes. </w:t>
            </w:r>
          </w:p>
          <w:p w14:paraId="1CDE39EB" w14:textId="77777777" w:rsidR="004321E4" w:rsidRDefault="004321E4" w:rsidP="004321E4">
            <w:pPr>
              <w:rPr>
                <w:rFonts w:ascii="Century Gothic" w:hAnsi="Century Gothic"/>
                <w:sz w:val="12"/>
                <w:szCs w:val="16"/>
                <w:u w:val="single"/>
              </w:rPr>
            </w:pPr>
            <w:r w:rsidRPr="004321E4">
              <w:rPr>
                <w:rFonts w:ascii="Century Gothic" w:hAnsi="Century Gothic"/>
                <w:sz w:val="12"/>
                <w:szCs w:val="16"/>
                <w:u w:val="single"/>
              </w:rPr>
              <w:t>Composition</w:t>
            </w:r>
          </w:p>
          <w:p w14:paraId="14609CB4" w14:textId="77777777" w:rsidR="004321E4" w:rsidRPr="004321E4" w:rsidRDefault="004321E4" w:rsidP="004321E4">
            <w:pPr>
              <w:rPr>
                <w:rFonts w:ascii="Century Gothic" w:hAnsi="Century Gothic"/>
                <w:sz w:val="12"/>
                <w:szCs w:val="16"/>
              </w:rPr>
            </w:pPr>
            <w:r w:rsidRPr="004321E4">
              <w:rPr>
                <w:rFonts w:ascii="Century Gothic" w:hAnsi="Century Gothic"/>
                <w:sz w:val="12"/>
                <w:szCs w:val="16"/>
              </w:rPr>
              <w:t xml:space="preserve">Help create at least one simple melody using one, three or five different notes.  </w:t>
            </w:r>
          </w:p>
          <w:p w14:paraId="59685EEF" w14:textId="77777777" w:rsidR="004321E4" w:rsidRPr="004321E4" w:rsidRDefault="004321E4" w:rsidP="004321E4">
            <w:pPr>
              <w:rPr>
                <w:rFonts w:ascii="Century Gothic" w:hAnsi="Century Gothic"/>
                <w:sz w:val="12"/>
                <w:szCs w:val="16"/>
              </w:rPr>
            </w:pPr>
            <w:r w:rsidRPr="004321E4">
              <w:rPr>
                <w:rFonts w:ascii="Century Gothic" w:hAnsi="Century Gothic"/>
                <w:sz w:val="12"/>
                <w:szCs w:val="16"/>
              </w:rPr>
              <w:t xml:space="preserve">Plan and create a section of music that can be performed within the context of the unit song.  </w:t>
            </w:r>
          </w:p>
          <w:p w14:paraId="140EE3D9" w14:textId="77777777" w:rsidR="004321E4" w:rsidRPr="004321E4" w:rsidRDefault="004321E4" w:rsidP="004321E4">
            <w:pPr>
              <w:rPr>
                <w:rFonts w:ascii="Century Gothic" w:hAnsi="Century Gothic"/>
                <w:sz w:val="12"/>
                <w:szCs w:val="16"/>
              </w:rPr>
            </w:pPr>
            <w:r w:rsidRPr="004321E4">
              <w:rPr>
                <w:rFonts w:ascii="Century Gothic" w:hAnsi="Century Gothic"/>
                <w:sz w:val="12"/>
                <w:szCs w:val="16"/>
              </w:rPr>
              <w:t>Talk about how it was created. </w:t>
            </w:r>
          </w:p>
          <w:p w14:paraId="1A47BA53" w14:textId="77777777" w:rsidR="004321E4" w:rsidRPr="004321E4" w:rsidRDefault="004321E4" w:rsidP="004321E4">
            <w:pPr>
              <w:rPr>
                <w:rFonts w:ascii="Century Gothic" w:hAnsi="Century Gothic"/>
                <w:sz w:val="12"/>
                <w:szCs w:val="16"/>
              </w:rPr>
            </w:pPr>
            <w:r w:rsidRPr="004321E4">
              <w:rPr>
                <w:rFonts w:ascii="Century Gothic" w:hAnsi="Century Gothic"/>
                <w:sz w:val="12"/>
                <w:szCs w:val="16"/>
              </w:rPr>
              <w:t>Listen to and reflect upon the developing composition and make musical decisions about pulse, rhythm, pitch, dynamics and tempo. </w:t>
            </w:r>
          </w:p>
          <w:p w14:paraId="4CC3C85C" w14:textId="77777777" w:rsidR="004321E4" w:rsidRPr="004321E4" w:rsidRDefault="004321E4" w:rsidP="004321E4">
            <w:pPr>
              <w:rPr>
                <w:rFonts w:ascii="Century Gothic" w:hAnsi="Century Gothic"/>
                <w:sz w:val="12"/>
                <w:szCs w:val="16"/>
                <w:u w:val="single"/>
              </w:rPr>
            </w:pPr>
            <w:r w:rsidRPr="004321E4">
              <w:rPr>
                <w:rFonts w:ascii="Century Gothic" w:hAnsi="Century Gothic"/>
                <w:sz w:val="12"/>
                <w:szCs w:val="16"/>
              </w:rPr>
              <w:t>Record the composition in any way appropriate that recognises the connection between sound and symbol (e.g. graphic/pictorial notation).</w:t>
            </w:r>
          </w:p>
          <w:p w14:paraId="0DEA52D5" w14:textId="77777777" w:rsidR="004321E4" w:rsidRPr="004321E4" w:rsidRDefault="004321E4" w:rsidP="004321E4">
            <w:pPr>
              <w:rPr>
                <w:rFonts w:ascii="Century Gothic" w:hAnsi="Century Gothic"/>
                <w:sz w:val="12"/>
                <w:szCs w:val="16"/>
                <w:u w:val="single"/>
              </w:rPr>
            </w:pPr>
            <w:r w:rsidRPr="004321E4">
              <w:rPr>
                <w:rFonts w:ascii="Century Gothic" w:hAnsi="Century Gothic"/>
                <w:sz w:val="12"/>
                <w:szCs w:val="16"/>
                <w:u w:val="single"/>
              </w:rPr>
              <w:t>Performance</w:t>
            </w:r>
          </w:p>
          <w:p w14:paraId="71786DF2" w14:textId="77777777" w:rsidR="004321E4" w:rsidRPr="004321E4" w:rsidRDefault="004321E4" w:rsidP="004321E4">
            <w:pPr>
              <w:rPr>
                <w:rFonts w:ascii="Century Gothic" w:hAnsi="Century Gothic"/>
                <w:sz w:val="12"/>
                <w:szCs w:val="16"/>
              </w:rPr>
            </w:pPr>
            <w:r w:rsidRPr="004321E4">
              <w:rPr>
                <w:rFonts w:ascii="Century Gothic" w:hAnsi="Century Gothic"/>
                <w:sz w:val="12"/>
                <w:szCs w:val="16"/>
              </w:rPr>
              <w:t xml:space="preserve">To choose what to perform and create a programme.  </w:t>
            </w:r>
          </w:p>
          <w:p w14:paraId="341EE270" w14:textId="77777777" w:rsidR="004321E4" w:rsidRPr="004321E4" w:rsidRDefault="004321E4" w:rsidP="004321E4">
            <w:pPr>
              <w:rPr>
                <w:rFonts w:ascii="Century Gothic" w:hAnsi="Century Gothic"/>
                <w:sz w:val="12"/>
                <w:szCs w:val="16"/>
              </w:rPr>
            </w:pPr>
            <w:r w:rsidRPr="004321E4">
              <w:rPr>
                <w:rFonts w:ascii="Century Gothic" w:hAnsi="Century Gothic"/>
                <w:sz w:val="12"/>
                <w:szCs w:val="16"/>
              </w:rPr>
              <w:t xml:space="preserve">To communicate the meaning of the words and clearly articulate them.  </w:t>
            </w:r>
          </w:p>
          <w:p w14:paraId="1FE1B08A" w14:textId="77777777" w:rsidR="004321E4" w:rsidRPr="004321E4" w:rsidRDefault="004321E4" w:rsidP="004321E4">
            <w:pPr>
              <w:rPr>
                <w:rFonts w:ascii="Century Gothic" w:hAnsi="Century Gothic"/>
                <w:sz w:val="12"/>
                <w:szCs w:val="16"/>
              </w:rPr>
            </w:pPr>
            <w:r w:rsidRPr="004321E4">
              <w:rPr>
                <w:rFonts w:ascii="Century Gothic" w:hAnsi="Century Gothic"/>
                <w:sz w:val="12"/>
                <w:szCs w:val="16"/>
              </w:rPr>
              <w:t>To talk about the best place to be when performing and how to stand or sit. </w:t>
            </w:r>
          </w:p>
          <w:p w14:paraId="1CA4C911" w14:textId="77777777" w:rsidR="004321E4" w:rsidRDefault="004321E4" w:rsidP="004321E4">
            <w:pPr>
              <w:rPr>
                <w:rFonts w:ascii="Century Gothic" w:hAnsi="Century Gothic"/>
                <w:sz w:val="12"/>
                <w:szCs w:val="16"/>
                <w:u w:val="single"/>
              </w:rPr>
            </w:pPr>
            <w:r w:rsidRPr="004321E4">
              <w:rPr>
                <w:rFonts w:ascii="Century Gothic" w:hAnsi="Century Gothic"/>
                <w:sz w:val="12"/>
                <w:szCs w:val="16"/>
              </w:rPr>
              <w:t xml:space="preserve"> To record the performance and say how they were feeling, what they were pleased with what they would change and why.</w:t>
            </w:r>
            <w:r w:rsidRPr="004321E4">
              <w:rPr>
                <w:rFonts w:ascii="Century Gothic" w:hAnsi="Century Gothic"/>
                <w:sz w:val="12"/>
                <w:szCs w:val="16"/>
                <w:u w:val="single"/>
              </w:rPr>
              <w:t> </w:t>
            </w:r>
          </w:p>
          <w:p w14:paraId="53FAFC5C" w14:textId="77777777" w:rsidR="00D9285F" w:rsidRDefault="00D9285F" w:rsidP="004321E4">
            <w:pPr>
              <w:rPr>
                <w:rFonts w:ascii="Century Gothic" w:hAnsi="Century Gothic"/>
                <w:sz w:val="12"/>
                <w:szCs w:val="16"/>
                <w:u w:val="single"/>
              </w:rPr>
            </w:pPr>
          </w:p>
          <w:p w14:paraId="28DB25F6" w14:textId="77777777" w:rsidR="00D9285F" w:rsidRDefault="00D9285F" w:rsidP="004321E4">
            <w:pPr>
              <w:rPr>
                <w:rFonts w:ascii="Century Gothic" w:hAnsi="Century Gothic"/>
                <w:sz w:val="12"/>
                <w:szCs w:val="16"/>
                <w:u w:val="single"/>
              </w:rPr>
            </w:pPr>
          </w:p>
          <w:p w14:paraId="53A16E1A" w14:textId="77777777" w:rsidR="00D9285F" w:rsidRDefault="00D9285F" w:rsidP="004321E4">
            <w:pPr>
              <w:rPr>
                <w:rFonts w:ascii="Century Gothic" w:hAnsi="Century Gothic"/>
                <w:sz w:val="12"/>
                <w:szCs w:val="16"/>
                <w:u w:val="single"/>
              </w:rPr>
            </w:pPr>
          </w:p>
          <w:p w14:paraId="57B2F539" w14:textId="77777777" w:rsidR="00D9285F" w:rsidRDefault="00D9285F" w:rsidP="004321E4">
            <w:pPr>
              <w:rPr>
                <w:rFonts w:ascii="Century Gothic" w:hAnsi="Century Gothic"/>
                <w:sz w:val="12"/>
                <w:szCs w:val="16"/>
                <w:u w:val="single"/>
              </w:rPr>
            </w:pPr>
          </w:p>
          <w:p w14:paraId="666163AA" w14:textId="77777777" w:rsidR="00D9285F" w:rsidRDefault="00D9285F" w:rsidP="004321E4">
            <w:pPr>
              <w:rPr>
                <w:rFonts w:ascii="Century Gothic" w:hAnsi="Century Gothic"/>
                <w:sz w:val="12"/>
                <w:szCs w:val="16"/>
                <w:u w:val="single"/>
              </w:rPr>
            </w:pPr>
          </w:p>
          <w:p w14:paraId="50D53FE3" w14:textId="77777777" w:rsidR="00D9285F" w:rsidRDefault="00D9285F" w:rsidP="004321E4">
            <w:pPr>
              <w:rPr>
                <w:rFonts w:ascii="Century Gothic" w:hAnsi="Century Gothic"/>
                <w:sz w:val="12"/>
                <w:szCs w:val="16"/>
                <w:u w:val="single"/>
              </w:rPr>
            </w:pPr>
          </w:p>
          <w:p w14:paraId="59970CE7" w14:textId="77777777" w:rsidR="00D9285F" w:rsidRDefault="00D9285F" w:rsidP="004321E4">
            <w:pPr>
              <w:rPr>
                <w:rFonts w:ascii="Century Gothic" w:hAnsi="Century Gothic"/>
                <w:sz w:val="12"/>
                <w:szCs w:val="16"/>
                <w:u w:val="single"/>
              </w:rPr>
            </w:pPr>
          </w:p>
          <w:p w14:paraId="563BCE83" w14:textId="77777777" w:rsidR="00D9285F" w:rsidRDefault="00D9285F" w:rsidP="004321E4">
            <w:pPr>
              <w:rPr>
                <w:rFonts w:ascii="Century Gothic" w:hAnsi="Century Gothic"/>
                <w:sz w:val="12"/>
                <w:szCs w:val="16"/>
                <w:u w:val="single"/>
              </w:rPr>
            </w:pPr>
          </w:p>
          <w:p w14:paraId="54F4C91E" w14:textId="77777777" w:rsidR="00D9285F" w:rsidRDefault="00D9285F" w:rsidP="004321E4">
            <w:pPr>
              <w:rPr>
                <w:rFonts w:ascii="Century Gothic" w:hAnsi="Century Gothic"/>
                <w:sz w:val="12"/>
                <w:szCs w:val="16"/>
                <w:u w:val="single"/>
              </w:rPr>
            </w:pPr>
          </w:p>
          <w:p w14:paraId="79FFAA15" w14:textId="4F6E4909" w:rsidR="00D9285F" w:rsidRPr="004321E4" w:rsidRDefault="00D9285F" w:rsidP="004321E4">
            <w:pPr>
              <w:rPr>
                <w:rFonts w:ascii="Century Gothic" w:hAnsi="Century Gothic"/>
                <w:sz w:val="12"/>
                <w:szCs w:val="16"/>
              </w:rPr>
            </w:pPr>
          </w:p>
        </w:tc>
        <w:tc>
          <w:tcPr>
            <w:tcW w:w="1157" w:type="dxa"/>
          </w:tcPr>
          <w:p w14:paraId="16D940B5" w14:textId="1965D9CD" w:rsidR="004321E4" w:rsidRPr="004321E4" w:rsidRDefault="004321E4" w:rsidP="004321E4">
            <w:pPr>
              <w:rPr>
                <w:rFonts w:ascii="Century Gothic" w:hAnsi="Century Gothic"/>
                <w:sz w:val="12"/>
                <w:szCs w:val="16"/>
                <w:u w:val="single"/>
              </w:rPr>
            </w:pPr>
            <w:r>
              <w:rPr>
                <w:rFonts w:ascii="Century Gothic" w:hAnsi="Century Gothic"/>
                <w:sz w:val="16"/>
                <w:szCs w:val="16"/>
              </w:rPr>
              <w:t>Year 4 skills progression</w:t>
            </w:r>
          </w:p>
        </w:tc>
        <w:tc>
          <w:tcPr>
            <w:tcW w:w="6804" w:type="dxa"/>
            <w:gridSpan w:val="3"/>
          </w:tcPr>
          <w:p w14:paraId="0CA9F65F" w14:textId="77777777" w:rsidR="004321E4" w:rsidRPr="004321E4" w:rsidRDefault="004321E4" w:rsidP="004321E4">
            <w:pPr>
              <w:rPr>
                <w:rFonts w:ascii="Century Gothic" w:hAnsi="Century Gothic"/>
                <w:sz w:val="12"/>
                <w:szCs w:val="16"/>
                <w:u w:val="single"/>
              </w:rPr>
            </w:pPr>
            <w:r w:rsidRPr="004321E4">
              <w:rPr>
                <w:rFonts w:ascii="Century Gothic" w:hAnsi="Century Gothic"/>
                <w:sz w:val="12"/>
                <w:szCs w:val="16"/>
                <w:u w:val="single"/>
              </w:rPr>
              <w:t>Listen and Appraise</w:t>
            </w:r>
          </w:p>
          <w:p w14:paraId="6F5D41FF" w14:textId="77777777" w:rsidR="004321E4" w:rsidRPr="004321E4" w:rsidRDefault="004321E4" w:rsidP="004321E4">
            <w:pPr>
              <w:rPr>
                <w:rFonts w:ascii="Century Gothic" w:hAnsi="Century Gothic"/>
                <w:sz w:val="12"/>
                <w:szCs w:val="16"/>
              </w:rPr>
            </w:pPr>
            <w:r w:rsidRPr="004321E4">
              <w:rPr>
                <w:rFonts w:ascii="Century Gothic" w:hAnsi="Century Gothic"/>
                <w:sz w:val="12"/>
                <w:szCs w:val="16"/>
              </w:rPr>
              <w:t xml:space="preserve">To conﬁdently identify and move to the pulse. To talk about the musical dimensions working together in the Unit songs </w:t>
            </w:r>
            <w:proofErr w:type="spellStart"/>
            <w:r w:rsidRPr="004321E4">
              <w:rPr>
                <w:rFonts w:ascii="Century Gothic" w:hAnsi="Century Gothic"/>
                <w:sz w:val="12"/>
                <w:szCs w:val="16"/>
              </w:rPr>
              <w:t>eg</w:t>
            </w:r>
            <w:proofErr w:type="spellEnd"/>
            <w:r w:rsidRPr="004321E4">
              <w:rPr>
                <w:rFonts w:ascii="Century Gothic" w:hAnsi="Century Gothic"/>
                <w:sz w:val="12"/>
                <w:szCs w:val="16"/>
              </w:rPr>
              <w:t xml:space="preserve"> if the song gets louder in the chorus (dynamics).  </w:t>
            </w:r>
          </w:p>
          <w:p w14:paraId="67B9C946" w14:textId="77777777" w:rsidR="004321E4" w:rsidRPr="004321E4" w:rsidRDefault="004321E4" w:rsidP="004321E4">
            <w:pPr>
              <w:rPr>
                <w:rFonts w:ascii="Century Gothic" w:hAnsi="Century Gothic"/>
                <w:sz w:val="12"/>
                <w:szCs w:val="16"/>
              </w:rPr>
            </w:pPr>
            <w:r w:rsidRPr="004321E4">
              <w:rPr>
                <w:rFonts w:ascii="Century Gothic" w:hAnsi="Century Gothic"/>
                <w:sz w:val="12"/>
                <w:szCs w:val="16"/>
              </w:rPr>
              <w:t xml:space="preserve"> Talk about the music and how it makes them feel.    </w:t>
            </w:r>
          </w:p>
          <w:p w14:paraId="5D6B6329" w14:textId="77777777" w:rsidR="004321E4" w:rsidRPr="004321E4" w:rsidRDefault="004321E4" w:rsidP="004321E4">
            <w:pPr>
              <w:rPr>
                <w:rFonts w:ascii="Century Gothic" w:hAnsi="Century Gothic"/>
                <w:sz w:val="12"/>
                <w:szCs w:val="16"/>
              </w:rPr>
            </w:pPr>
            <w:r w:rsidRPr="004321E4">
              <w:rPr>
                <w:rFonts w:ascii="Century Gothic" w:hAnsi="Century Gothic"/>
                <w:sz w:val="12"/>
                <w:szCs w:val="16"/>
              </w:rPr>
              <w:t xml:space="preserve">Listen carefully and respectfully to other people’s thoughts about the music.   </w:t>
            </w:r>
          </w:p>
          <w:p w14:paraId="7BC808D6" w14:textId="77777777" w:rsidR="004321E4" w:rsidRPr="004321E4" w:rsidRDefault="004321E4" w:rsidP="004321E4">
            <w:pPr>
              <w:rPr>
                <w:rFonts w:ascii="Century Gothic" w:hAnsi="Century Gothic"/>
                <w:sz w:val="12"/>
                <w:szCs w:val="16"/>
              </w:rPr>
            </w:pPr>
            <w:r w:rsidRPr="004321E4">
              <w:rPr>
                <w:rFonts w:ascii="Century Gothic" w:hAnsi="Century Gothic"/>
                <w:sz w:val="12"/>
                <w:szCs w:val="16"/>
              </w:rPr>
              <w:t>When you talk try to use musical words</w:t>
            </w:r>
          </w:p>
          <w:p w14:paraId="4407FDFE" w14:textId="77777777" w:rsidR="004321E4" w:rsidRPr="004321E4" w:rsidRDefault="004321E4" w:rsidP="004321E4">
            <w:pPr>
              <w:rPr>
                <w:rFonts w:ascii="Century Gothic" w:hAnsi="Century Gothic"/>
                <w:sz w:val="12"/>
                <w:szCs w:val="16"/>
                <w:u w:val="single"/>
              </w:rPr>
            </w:pPr>
            <w:r w:rsidRPr="004321E4">
              <w:rPr>
                <w:rFonts w:ascii="Century Gothic" w:hAnsi="Century Gothic"/>
                <w:sz w:val="12"/>
                <w:szCs w:val="16"/>
                <w:u w:val="single"/>
              </w:rPr>
              <w:t>Singing</w:t>
            </w:r>
          </w:p>
          <w:p w14:paraId="01A7C3AE" w14:textId="77777777" w:rsidR="004321E4" w:rsidRPr="004321E4" w:rsidRDefault="004321E4" w:rsidP="004321E4">
            <w:pPr>
              <w:rPr>
                <w:rFonts w:ascii="Century Gothic" w:hAnsi="Century Gothic"/>
                <w:sz w:val="12"/>
                <w:szCs w:val="16"/>
              </w:rPr>
            </w:pPr>
            <w:r w:rsidRPr="004321E4">
              <w:rPr>
                <w:rFonts w:ascii="Century Gothic" w:hAnsi="Century Gothic"/>
                <w:sz w:val="12"/>
                <w:szCs w:val="16"/>
              </w:rPr>
              <w:t xml:space="preserve">To sing in unison and in simple two-parts.   </w:t>
            </w:r>
          </w:p>
          <w:p w14:paraId="1C0AABDA" w14:textId="77777777" w:rsidR="004321E4" w:rsidRPr="004321E4" w:rsidRDefault="004321E4" w:rsidP="004321E4">
            <w:pPr>
              <w:rPr>
                <w:rFonts w:ascii="Century Gothic" w:hAnsi="Century Gothic"/>
                <w:sz w:val="12"/>
                <w:szCs w:val="16"/>
              </w:rPr>
            </w:pPr>
            <w:r w:rsidRPr="004321E4">
              <w:rPr>
                <w:rFonts w:ascii="Century Gothic" w:hAnsi="Century Gothic"/>
                <w:sz w:val="12"/>
                <w:szCs w:val="16"/>
              </w:rPr>
              <w:t>To demonstrate a good singing posture.  </w:t>
            </w:r>
          </w:p>
          <w:p w14:paraId="606F822B" w14:textId="77777777" w:rsidR="004321E4" w:rsidRPr="004321E4" w:rsidRDefault="004321E4" w:rsidP="004321E4">
            <w:pPr>
              <w:rPr>
                <w:rFonts w:ascii="Century Gothic" w:hAnsi="Century Gothic"/>
                <w:sz w:val="12"/>
                <w:szCs w:val="16"/>
              </w:rPr>
            </w:pPr>
            <w:r w:rsidRPr="004321E4">
              <w:rPr>
                <w:rFonts w:ascii="Century Gothic" w:hAnsi="Century Gothic"/>
                <w:sz w:val="12"/>
                <w:szCs w:val="16"/>
              </w:rPr>
              <w:t>To follow a leader when singing.  </w:t>
            </w:r>
          </w:p>
          <w:p w14:paraId="30E184E6" w14:textId="77777777" w:rsidR="004321E4" w:rsidRPr="004321E4" w:rsidRDefault="004321E4" w:rsidP="004321E4">
            <w:pPr>
              <w:rPr>
                <w:rFonts w:ascii="Century Gothic" w:hAnsi="Century Gothic"/>
                <w:sz w:val="12"/>
                <w:szCs w:val="16"/>
              </w:rPr>
            </w:pPr>
            <w:r w:rsidRPr="004321E4">
              <w:rPr>
                <w:rFonts w:ascii="Century Gothic" w:hAnsi="Century Gothic"/>
                <w:sz w:val="12"/>
                <w:szCs w:val="16"/>
              </w:rPr>
              <w:t>To enjoy exploring singing solo.  </w:t>
            </w:r>
          </w:p>
          <w:p w14:paraId="56B44278" w14:textId="77777777" w:rsidR="004321E4" w:rsidRPr="004321E4" w:rsidRDefault="004321E4" w:rsidP="004321E4">
            <w:pPr>
              <w:rPr>
                <w:rFonts w:ascii="Century Gothic" w:hAnsi="Century Gothic"/>
                <w:sz w:val="12"/>
                <w:szCs w:val="16"/>
              </w:rPr>
            </w:pPr>
            <w:r w:rsidRPr="004321E4">
              <w:rPr>
                <w:rFonts w:ascii="Century Gothic" w:hAnsi="Century Gothic"/>
                <w:sz w:val="12"/>
                <w:szCs w:val="16"/>
              </w:rPr>
              <w:t>To sing with awareness of being ‘in tune’.  </w:t>
            </w:r>
          </w:p>
          <w:p w14:paraId="5C66EA68" w14:textId="77777777" w:rsidR="004321E4" w:rsidRPr="004321E4" w:rsidRDefault="004321E4" w:rsidP="004321E4">
            <w:pPr>
              <w:rPr>
                <w:rFonts w:ascii="Century Gothic" w:hAnsi="Century Gothic"/>
                <w:sz w:val="12"/>
                <w:szCs w:val="16"/>
              </w:rPr>
            </w:pPr>
            <w:r w:rsidRPr="004321E4">
              <w:rPr>
                <w:rFonts w:ascii="Century Gothic" w:hAnsi="Century Gothic"/>
                <w:sz w:val="12"/>
                <w:szCs w:val="16"/>
              </w:rPr>
              <w:t xml:space="preserve"> To </w:t>
            </w:r>
            <w:proofErr w:type="spellStart"/>
            <w:r w:rsidRPr="004321E4">
              <w:rPr>
                <w:rFonts w:ascii="Century Gothic" w:hAnsi="Century Gothic"/>
                <w:sz w:val="12"/>
                <w:szCs w:val="16"/>
              </w:rPr>
              <w:t>rejoin</w:t>
            </w:r>
            <w:proofErr w:type="spellEnd"/>
            <w:r w:rsidRPr="004321E4">
              <w:rPr>
                <w:rFonts w:ascii="Century Gothic" w:hAnsi="Century Gothic"/>
                <w:sz w:val="12"/>
                <w:szCs w:val="16"/>
              </w:rPr>
              <w:t xml:space="preserve"> the song if lost.   </w:t>
            </w:r>
          </w:p>
          <w:p w14:paraId="733B7870" w14:textId="77777777" w:rsidR="004321E4" w:rsidRPr="004321E4" w:rsidRDefault="004321E4" w:rsidP="004321E4">
            <w:pPr>
              <w:rPr>
                <w:rFonts w:ascii="Century Gothic" w:hAnsi="Century Gothic"/>
                <w:sz w:val="12"/>
                <w:szCs w:val="16"/>
              </w:rPr>
            </w:pPr>
            <w:r w:rsidRPr="004321E4">
              <w:rPr>
                <w:rFonts w:ascii="Century Gothic" w:hAnsi="Century Gothic"/>
                <w:sz w:val="12"/>
                <w:szCs w:val="16"/>
              </w:rPr>
              <w:t>To listen to the group when singing.</w:t>
            </w:r>
          </w:p>
          <w:p w14:paraId="4B8846AA" w14:textId="77777777" w:rsidR="004321E4" w:rsidRPr="004321E4" w:rsidRDefault="004321E4" w:rsidP="004321E4">
            <w:pPr>
              <w:rPr>
                <w:rFonts w:ascii="Century Gothic" w:hAnsi="Century Gothic"/>
                <w:sz w:val="12"/>
                <w:szCs w:val="16"/>
                <w:u w:val="single"/>
              </w:rPr>
            </w:pPr>
            <w:r w:rsidRPr="004321E4">
              <w:rPr>
                <w:rFonts w:ascii="Century Gothic" w:hAnsi="Century Gothic"/>
                <w:sz w:val="12"/>
                <w:szCs w:val="16"/>
                <w:u w:val="single"/>
              </w:rPr>
              <w:t>Playing</w:t>
            </w:r>
          </w:p>
          <w:p w14:paraId="460BC9D7" w14:textId="77777777" w:rsidR="004321E4" w:rsidRPr="004321E4" w:rsidRDefault="004321E4" w:rsidP="004321E4">
            <w:pPr>
              <w:spacing w:after="17" w:line="259" w:lineRule="auto"/>
              <w:rPr>
                <w:rFonts w:ascii="Century Gothic" w:hAnsi="Century Gothic"/>
                <w:sz w:val="12"/>
                <w:szCs w:val="16"/>
              </w:rPr>
            </w:pPr>
            <w:r w:rsidRPr="004321E4">
              <w:rPr>
                <w:rFonts w:ascii="Century Gothic" w:eastAsia="Calibri" w:hAnsi="Century Gothic" w:cs="Calibri"/>
                <w:sz w:val="12"/>
                <w:szCs w:val="16"/>
              </w:rPr>
              <w:t>To treat instruments carefully and with respect.</w:t>
            </w:r>
          </w:p>
          <w:p w14:paraId="4D4B0E07" w14:textId="77777777" w:rsidR="004321E4" w:rsidRPr="004321E4" w:rsidRDefault="004321E4" w:rsidP="004321E4">
            <w:pPr>
              <w:spacing w:after="6" w:line="268" w:lineRule="auto"/>
              <w:rPr>
                <w:rFonts w:ascii="Century Gothic" w:hAnsi="Century Gothic"/>
                <w:sz w:val="12"/>
                <w:szCs w:val="16"/>
              </w:rPr>
            </w:pPr>
            <w:r w:rsidRPr="004321E4">
              <w:rPr>
                <w:rFonts w:ascii="Century Gothic" w:eastAsia="Calibri" w:hAnsi="Century Gothic" w:cs="Calibri"/>
                <w:sz w:val="12"/>
                <w:szCs w:val="16"/>
              </w:rPr>
              <w:t>Play any one, or all four, differentiated parts on a tuned instrument – a one-note, simple or medium part or the melody of the song from memory or using notation.</w:t>
            </w:r>
          </w:p>
          <w:p w14:paraId="536602FA" w14:textId="77777777" w:rsidR="004321E4" w:rsidRPr="004321E4" w:rsidRDefault="004321E4" w:rsidP="004321E4">
            <w:pPr>
              <w:spacing w:after="17" w:line="259" w:lineRule="auto"/>
              <w:rPr>
                <w:rFonts w:ascii="Century Gothic" w:hAnsi="Century Gothic"/>
                <w:sz w:val="12"/>
                <w:szCs w:val="16"/>
              </w:rPr>
            </w:pPr>
            <w:r w:rsidRPr="004321E4">
              <w:rPr>
                <w:rFonts w:ascii="Century Gothic" w:eastAsia="Calibri" w:hAnsi="Century Gothic" w:cs="Calibri"/>
                <w:sz w:val="12"/>
                <w:szCs w:val="16"/>
              </w:rPr>
              <w:t>To rehearse and perform their part within the context of the Unit song.</w:t>
            </w:r>
          </w:p>
          <w:p w14:paraId="0B8D01E5" w14:textId="77777777" w:rsidR="004321E4" w:rsidRPr="004321E4" w:rsidRDefault="004321E4" w:rsidP="004321E4">
            <w:pPr>
              <w:spacing w:after="17" w:line="259" w:lineRule="auto"/>
              <w:rPr>
                <w:rFonts w:ascii="Century Gothic" w:hAnsi="Century Gothic"/>
                <w:sz w:val="12"/>
                <w:szCs w:val="16"/>
              </w:rPr>
            </w:pPr>
            <w:r w:rsidRPr="004321E4">
              <w:rPr>
                <w:rFonts w:ascii="Century Gothic" w:eastAsia="Calibri" w:hAnsi="Century Gothic" w:cs="Calibri"/>
                <w:sz w:val="12"/>
                <w:szCs w:val="16"/>
              </w:rPr>
              <w:t>To listen to and follow musical instructions from a leader.</w:t>
            </w:r>
          </w:p>
          <w:p w14:paraId="3B8E7633" w14:textId="77777777" w:rsidR="004321E4" w:rsidRPr="004321E4" w:rsidRDefault="004321E4" w:rsidP="004321E4">
            <w:pPr>
              <w:rPr>
                <w:rFonts w:ascii="Century Gothic" w:eastAsia="Calibri" w:hAnsi="Century Gothic" w:cs="Calibri"/>
                <w:sz w:val="12"/>
                <w:szCs w:val="16"/>
              </w:rPr>
            </w:pPr>
            <w:r w:rsidRPr="004321E4">
              <w:rPr>
                <w:rFonts w:ascii="Century Gothic" w:eastAsia="Calibri" w:hAnsi="Century Gothic" w:cs="Calibri"/>
                <w:sz w:val="12"/>
                <w:szCs w:val="16"/>
              </w:rPr>
              <w:t>To experience leading the playing by making sure everyone plays in the playing section of the song.</w:t>
            </w:r>
          </w:p>
          <w:p w14:paraId="63594B5B" w14:textId="77777777" w:rsidR="004321E4" w:rsidRPr="004321E4" w:rsidRDefault="004321E4" w:rsidP="004321E4">
            <w:pPr>
              <w:rPr>
                <w:rFonts w:ascii="Century Gothic" w:eastAsia="Calibri" w:hAnsi="Century Gothic" w:cs="Calibri"/>
                <w:sz w:val="12"/>
                <w:szCs w:val="16"/>
                <w:u w:val="single"/>
              </w:rPr>
            </w:pPr>
            <w:r w:rsidRPr="004321E4">
              <w:rPr>
                <w:rFonts w:ascii="Century Gothic" w:eastAsia="Calibri" w:hAnsi="Century Gothic" w:cs="Calibri"/>
                <w:sz w:val="12"/>
                <w:szCs w:val="16"/>
                <w:u w:val="single"/>
              </w:rPr>
              <w:t>Improvisation</w:t>
            </w:r>
          </w:p>
          <w:p w14:paraId="73ACD12D" w14:textId="77777777" w:rsidR="004321E4" w:rsidRPr="004321E4" w:rsidRDefault="004321E4" w:rsidP="004321E4">
            <w:pPr>
              <w:rPr>
                <w:rFonts w:ascii="Century Gothic" w:eastAsia="Calibri" w:hAnsi="Century Gothic" w:cs="Calibri"/>
                <w:sz w:val="12"/>
                <w:szCs w:val="16"/>
              </w:rPr>
            </w:pPr>
            <w:r w:rsidRPr="004321E4">
              <w:rPr>
                <w:rFonts w:ascii="Century Gothic" w:eastAsia="Calibri" w:hAnsi="Century Gothic" w:cs="Calibri"/>
                <w:sz w:val="12"/>
                <w:szCs w:val="16"/>
              </w:rPr>
              <w:t>Using your instruments take it in turns to improvise using three di</w:t>
            </w:r>
            <w:r w:rsidRPr="004321E4">
              <w:rPr>
                <w:rFonts w:ascii="Arial" w:eastAsia="Calibri" w:hAnsi="Arial" w:cs="Arial"/>
                <w:sz w:val="12"/>
                <w:szCs w:val="16"/>
              </w:rPr>
              <w:t>ﬀ</w:t>
            </w:r>
            <w:r w:rsidRPr="004321E4">
              <w:rPr>
                <w:rFonts w:ascii="Century Gothic" w:eastAsia="Calibri" w:hAnsi="Century Gothic" w:cs="Calibri"/>
                <w:sz w:val="12"/>
                <w:szCs w:val="16"/>
              </w:rPr>
              <w:t xml:space="preserve">erent notes. </w:t>
            </w:r>
            <w:r w:rsidRPr="004321E4">
              <w:rPr>
                <w:rFonts w:ascii="Century Gothic" w:eastAsia="Calibri" w:hAnsi="Century Gothic" w:cs="Century Gothic"/>
                <w:sz w:val="12"/>
                <w:szCs w:val="16"/>
              </w:rPr>
              <w:t> </w:t>
            </w:r>
          </w:p>
          <w:p w14:paraId="47E1937F" w14:textId="77777777" w:rsidR="004321E4" w:rsidRPr="004321E4" w:rsidRDefault="004321E4" w:rsidP="004321E4">
            <w:pPr>
              <w:rPr>
                <w:rFonts w:ascii="Century Gothic" w:eastAsia="Calibri" w:hAnsi="Century Gothic" w:cs="Calibri"/>
                <w:sz w:val="12"/>
                <w:szCs w:val="16"/>
                <w:u w:val="single"/>
              </w:rPr>
            </w:pPr>
            <w:r w:rsidRPr="004321E4">
              <w:rPr>
                <w:rFonts w:ascii="Century Gothic" w:eastAsia="Calibri" w:hAnsi="Century Gothic" w:cs="Calibri"/>
                <w:sz w:val="12"/>
                <w:szCs w:val="16"/>
                <w:u w:val="single"/>
              </w:rPr>
              <w:t>Composition</w:t>
            </w:r>
          </w:p>
          <w:p w14:paraId="33E45B8F" w14:textId="77777777" w:rsidR="004321E4" w:rsidRPr="004321E4" w:rsidRDefault="004321E4" w:rsidP="004321E4">
            <w:pPr>
              <w:spacing w:after="6" w:line="269" w:lineRule="auto"/>
              <w:rPr>
                <w:rFonts w:ascii="Century Gothic" w:hAnsi="Century Gothic"/>
                <w:sz w:val="12"/>
                <w:szCs w:val="16"/>
              </w:rPr>
            </w:pPr>
            <w:r w:rsidRPr="004321E4">
              <w:rPr>
                <w:rFonts w:ascii="Century Gothic" w:eastAsia="Calibri" w:hAnsi="Century Gothic" w:cs="Calibri"/>
                <w:sz w:val="12"/>
                <w:szCs w:val="16"/>
              </w:rPr>
              <w:t>Help create at least one simple melody using one, three or all five different notes.</w:t>
            </w:r>
          </w:p>
          <w:p w14:paraId="5A99506B" w14:textId="77777777" w:rsidR="004321E4" w:rsidRPr="004321E4" w:rsidRDefault="004321E4" w:rsidP="004321E4">
            <w:pPr>
              <w:spacing w:after="6" w:line="269" w:lineRule="auto"/>
              <w:rPr>
                <w:rFonts w:ascii="Century Gothic" w:hAnsi="Century Gothic"/>
                <w:sz w:val="12"/>
                <w:szCs w:val="16"/>
              </w:rPr>
            </w:pPr>
            <w:r w:rsidRPr="004321E4">
              <w:rPr>
                <w:rFonts w:ascii="Century Gothic" w:eastAsia="Calibri" w:hAnsi="Century Gothic" w:cs="Calibri"/>
                <w:sz w:val="12"/>
                <w:szCs w:val="16"/>
              </w:rPr>
              <w:t>Plan and create a section of music that can be performed within the context of the unit song.</w:t>
            </w:r>
          </w:p>
          <w:p w14:paraId="46AF000C" w14:textId="77777777" w:rsidR="004321E4" w:rsidRPr="004321E4" w:rsidRDefault="004321E4" w:rsidP="004321E4">
            <w:pPr>
              <w:spacing w:after="17" w:line="259" w:lineRule="auto"/>
              <w:rPr>
                <w:rFonts w:ascii="Century Gothic" w:hAnsi="Century Gothic"/>
                <w:sz w:val="12"/>
                <w:szCs w:val="16"/>
              </w:rPr>
            </w:pPr>
            <w:r w:rsidRPr="004321E4">
              <w:rPr>
                <w:rFonts w:ascii="Century Gothic" w:eastAsia="Calibri" w:hAnsi="Century Gothic" w:cs="Calibri"/>
                <w:sz w:val="12"/>
                <w:szCs w:val="16"/>
              </w:rPr>
              <w:t>Talk about how it was created.</w:t>
            </w:r>
          </w:p>
          <w:p w14:paraId="42A1AAC5" w14:textId="77777777" w:rsidR="004321E4" w:rsidRPr="004321E4" w:rsidRDefault="004321E4" w:rsidP="004321E4">
            <w:pPr>
              <w:spacing w:after="6" w:line="269" w:lineRule="auto"/>
              <w:rPr>
                <w:rFonts w:ascii="Century Gothic" w:hAnsi="Century Gothic"/>
                <w:sz w:val="12"/>
                <w:szCs w:val="16"/>
              </w:rPr>
            </w:pPr>
            <w:r w:rsidRPr="004321E4">
              <w:rPr>
                <w:rFonts w:ascii="Century Gothic" w:eastAsia="Calibri" w:hAnsi="Century Gothic" w:cs="Calibri"/>
                <w:sz w:val="12"/>
                <w:szCs w:val="16"/>
              </w:rPr>
              <w:t>Listen to and reflect upon the developing composition and make musical decisions about pulse, rhythm, pitch, dynamics and tempo.</w:t>
            </w:r>
          </w:p>
          <w:p w14:paraId="4F211C4F" w14:textId="77777777" w:rsidR="004321E4" w:rsidRPr="004321E4" w:rsidRDefault="004321E4" w:rsidP="004321E4">
            <w:pPr>
              <w:rPr>
                <w:rFonts w:ascii="Century Gothic" w:eastAsia="Calibri" w:hAnsi="Century Gothic" w:cs="Calibri"/>
                <w:sz w:val="12"/>
                <w:szCs w:val="16"/>
              </w:rPr>
            </w:pPr>
            <w:r w:rsidRPr="004321E4">
              <w:rPr>
                <w:rFonts w:ascii="Century Gothic" w:eastAsia="Calibri" w:hAnsi="Century Gothic" w:cs="Calibri"/>
                <w:sz w:val="12"/>
                <w:szCs w:val="16"/>
              </w:rPr>
              <w:t>Record the composition in any way appropriate that recognises the connection between sound and symbol (e.g. graphic/pictorial notation).</w:t>
            </w:r>
          </w:p>
          <w:p w14:paraId="4447ED3F" w14:textId="77777777" w:rsidR="004321E4" w:rsidRPr="004321E4" w:rsidRDefault="004321E4" w:rsidP="004321E4">
            <w:pPr>
              <w:rPr>
                <w:rFonts w:ascii="Century Gothic" w:hAnsi="Century Gothic"/>
                <w:sz w:val="12"/>
                <w:szCs w:val="16"/>
                <w:u w:val="single"/>
              </w:rPr>
            </w:pPr>
            <w:r w:rsidRPr="004321E4">
              <w:rPr>
                <w:rFonts w:ascii="Century Gothic" w:hAnsi="Century Gothic"/>
                <w:sz w:val="12"/>
                <w:szCs w:val="16"/>
                <w:u w:val="single"/>
              </w:rPr>
              <w:t>Performance</w:t>
            </w:r>
          </w:p>
          <w:p w14:paraId="16656EF8" w14:textId="77777777" w:rsidR="004321E4" w:rsidRPr="004321E4" w:rsidRDefault="004321E4" w:rsidP="004321E4">
            <w:pPr>
              <w:spacing w:line="259" w:lineRule="auto"/>
              <w:rPr>
                <w:rFonts w:ascii="Century Gothic" w:hAnsi="Century Gothic"/>
                <w:sz w:val="12"/>
                <w:szCs w:val="16"/>
              </w:rPr>
            </w:pPr>
            <w:r w:rsidRPr="004321E4">
              <w:rPr>
                <w:rFonts w:ascii="Century Gothic" w:eastAsia="Calibri" w:hAnsi="Century Gothic" w:cs="Calibri"/>
                <w:sz w:val="12"/>
                <w:szCs w:val="16"/>
              </w:rPr>
              <w:t>To choose what to perform and create a programme.</w:t>
            </w:r>
          </w:p>
          <w:p w14:paraId="4C5ED4D8" w14:textId="77777777" w:rsidR="004321E4" w:rsidRPr="004321E4" w:rsidRDefault="004321E4" w:rsidP="004321E4">
            <w:pPr>
              <w:spacing w:line="259" w:lineRule="auto"/>
              <w:rPr>
                <w:rFonts w:ascii="Century Gothic" w:hAnsi="Century Gothic"/>
                <w:sz w:val="12"/>
                <w:szCs w:val="16"/>
              </w:rPr>
            </w:pPr>
            <w:r w:rsidRPr="004321E4">
              <w:rPr>
                <w:rFonts w:ascii="Century Gothic" w:eastAsia="Calibri" w:hAnsi="Century Gothic" w:cs="Calibri"/>
                <w:sz w:val="12"/>
                <w:szCs w:val="16"/>
              </w:rPr>
              <w:t>Present a musical performance designed to capture the audience.</w:t>
            </w:r>
          </w:p>
          <w:p w14:paraId="6D183783" w14:textId="77777777" w:rsidR="004321E4" w:rsidRDefault="004321E4" w:rsidP="004321E4">
            <w:pPr>
              <w:spacing w:after="16" w:line="259" w:lineRule="auto"/>
              <w:rPr>
                <w:rFonts w:ascii="Century Gothic" w:eastAsia="Calibri" w:hAnsi="Century Gothic" w:cs="Calibri"/>
                <w:sz w:val="12"/>
                <w:szCs w:val="16"/>
              </w:rPr>
            </w:pPr>
            <w:r w:rsidRPr="004321E4">
              <w:rPr>
                <w:rFonts w:ascii="Century Gothic" w:eastAsia="Calibri" w:hAnsi="Century Gothic" w:cs="Calibri"/>
                <w:sz w:val="12"/>
                <w:szCs w:val="16"/>
              </w:rPr>
              <w:t>To communicate the meaning of the words and clearly articulate them.</w:t>
            </w:r>
          </w:p>
          <w:p w14:paraId="2EF8F255" w14:textId="77777777" w:rsidR="007207CF" w:rsidRDefault="007207CF" w:rsidP="004321E4">
            <w:pPr>
              <w:spacing w:after="16" w:line="259" w:lineRule="auto"/>
              <w:rPr>
                <w:rFonts w:ascii="Century Gothic" w:eastAsia="Calibri" w:hAnsi="Century Gothic" w:cs="Calibri"/>
                <w:sz w:val="12"/>
                <w:szCs w:val="16"/>
              </w:rPr>
            </w:pPr>
          </w:p>
          <w:p w14:paraId="1F7574E2" w14:textId="77777777" w:rsidR="007207CF" w:rsidRDefault="007207CF" w:rsidP="004321E4">
            <w:pPr>
              <w:spacing w:after="16" w:line="259" w:lineRule="auto"/>
              <w:rPr>
                <w:rFonts w:ascii="Century Gothic" w:eastAsia="Calibri" w:hAnsi="Century Gothic" w:cs="Calibri"/>
                <w:sz w:val="12"/>
                <w:szCs w:val="16"/>
              </w:rPr>
            </w:pPr>
          </w:p>
          <w:p w14:paraId="7811B8F2" w14:textId="77777777" w:rsidR="007207CF" w:rsidRPr="004321E4" w:rsidRDefault="007207CF" w:rsidP="004321E4">
            <w:pPr>
              <w:spacing w:after="16" w:line="259" w:lineRule="auto"/>
              <w:rPr>
                <w:rFonts w:ascii="Century Gothic" w:hAnsi="Century Gothic"/>
                <w:sz w:val="12"/>
                <w:szCs w:val="16"/>
              </w:rPr>
            </w:pPr>
          </w:p>
          <w:p w14:paraId="670EDFB3" w14:textId="787241CB" w:rsidR="004321E4" w:rsidRPr="00F800F8" w:rsidRDefault="004321E4" w:rsidP="004321E4">
            <w:pPr>
              <w:rPr>
                <w:rFonts w:ascii="Century Gothic" w:hAnsi="Century Gothic"/>
                <w:sz w:val="16"/>
                <w:szCs w:val="16"/>
                <w:u w:val="single"/>
              </w:rPr>
            </w:pPr>
          </w:p>
        </w:tc>
      </w:tr>
      <w:tr w:rsidR="002C693F" w14:paraId="56723EC7" w14:textId="77777777" w:rsidTr="00E94597">
        <w:trPr>
          <w:trHeight w:val="90"/>
        </w:trPr>
        <w:tc>
          <w:tcPr>
            <w:tcW w:w="15134" w:type="dxa"/>
            <w:gridSpan w:val="8"/>
          </w:tcPr>
          <w:p w14:paraId="3CE5C98F" w14:textId="21E39A95" w:rsidR="002C693F" w:rsidRPr="000213DB" w:rsidRDefault="002C693F" w:rsidP="00CD00B5">
            <w:pPr>
              <w:jc w:val="center"/>
              <w:rPr>
                <w:rFonts w:ascii="Century Gothic" w:hAnsi="Century Gothic"/>
                <w:b/>
                <w:sz w:val="16"/>
                <w:szCs w:val="16"/>
              </w:rPr>
            </w:pPr>
            <w:r w:rsidRPr="000213DB">
              <w:rPr>
                <w:rFonts w:ascii="Century Gothic" w:hAnsi="Century Gothic"/>
                <w:b/>
                <w:sz w:val="16"/>
                <w:szCs w:val="16"/>
              </w:rPr>
              <w:lastRenderedPageBreak/>
              <w:t xml:space="preserve">Year 5 </w:t>
            </w:r>
            <w:r w:rsidR="00CD00B5">
              <w:rPr>
                <w:rFonts w:ascii="Century Gothic" w:hAnsi="Century Gothic"/>
                <w:b/>
                <w:sz w:val="16"/>
                <w:szCs w:val="16"/>
              </w:rPr>
              <w:t>and 6</w:t>
            </w:r>
            <w:r w:rsidR="000458CE">
              <w:rPr>
                <w:rFonts w:ascii="Century Gothic" w:hAnsi="Century Gothic"/>
                <w:b/>
                <w:sz w:val="16"/>
                <w:szCs w:val="16"/>
              </w:rPr>
              <w:t xml:space="preserve"> – taught in Year groups</w:t>
            </w:r>
          </w:p>
        </w:tc>
      </w:tr>
      <w:tr w:rsidR="000E6570" w14:paraId="5C20A519" w14:textId="77777777" w:rsidTr="004321E4">
        <w:trPr>
          <w:trHeight w:val="1627"/>
        </w:trPr>
        <w:tc>
          <w:tcPr>
            <w:tcW w:w="1098" w:type="dxa"/>
          </w:tcPr>
          <w:p w14:paraId="7203C75E" w14:textId="4E057053" w:rsidR="00E94597" w:rsidRDefault="00CD00B5" w:rsidP="00663F41">
            <w:pPr>
              <w:jc w:val="center"/>
              <w:rPr>
                <w:rFonts w:ascii="Century Gothic" w:hAnsi="Century Gothic"/>
                <w:sz w:val="16"/>
                <w:szCs w:val="16"/>
              </w:rPr>
            </w:pPr>
            <w:r>
              <w:rPr>
                <w:rFonts w:ascii="Century Gothic" w:hAnsi="Century Gothic"/>
                <w:sz w:val="16"/>
                <w:szCs w:val="16"/>
              </w:rPr>
              <w:t>Year 5</w:t>
            </w:r>
          </w:p>
          <w:p w14:paraId="0D21A5B5" w14:textId="77777777" w:rsidR="00E94597" w:rsidRPr="00E94597" w:rsidRDefault="00E94597" w:rsidP="00E94597">
            <w:pPr>
              <w:rPr>
                <w:rFonts w:ascii="Century Gothic" w:hAnsi="Century Gothic"/>
                <w:sz w:val="16"/>
                <w:szCs w:val="16"/>
              </w:rPr>
            </w:pPr>
          </w:p>
          <w:p w14:paraId="250946DD" w14:textId="77777777" w:rsidR="00E94597" w:rsidRPr="00E94597" w:rsidRDefault="00E94597" w:rsidP="00E94597">
            <w:pPr>
              <w:rPr>
                <w:rFonts w:ascii="Century Gothic" w:hAnsi="Century Gothic"/>
                <w:sz w:val="16"/>
                <w:szCs w:val="16"/>
              </w:rPr>
            </w:pPr>
          </w:p>
          <w:p w14:paraId="71BC0BA0" w14:textId="77777777" w:rsidR="00E94597" w:rsidRPr="00E94597" w:rsidRDefault="00E94597" w:rsidP="00E94597">
            <w:pPr>
              <w:rPr>
                <w:rFonts w:ascii="Century Gothic" w:hAnsi="Century Gothic"/>
                <w:sz w:val="16"/>
                <w:szCs w:val="16"/>
              </w:rPr>
            </w:pPr>
          </w:p>
          <w:p w14:paraId="4981E79C" w14:textId="77777777" w:rsidR="00E94597" w:rsidRPr="00E94597" w:rsidRDefault="00E94597" w:rsidP="00E94597">
            <w:pPr>
              <w:rPr>
                <w:rFonts w:ascii="Century Gothic" w:hAnsi="Century Gothic"/>
                <w:sz w:val="16"/>
                <w:szCs w:val="16"/>
              </w:rPr>
            </w:pPr>
          </w:p>
          <w:p w14:paraId="4E1313E9" w14:textId="77777777" w:rsidR="00E94597" w:rsidRPr="00E94597" w:rsidRDefault="00E94597" w:rsidP="00E94597">
            <w:pPr>
              <w:rPr>
                <w:rFonts w:ascii="Century Gothic" w:hAnsi="Century Gothic"/>
                <w:sz w:val="16"/>
                <w:szCs w:val="16"/>
              </w:rPr>
            </w:pPr>
          </w:p>
          <w:p w14:paraId="28A8F275" w14:textId="77777777" w:rsidR="00E94597" w:rsidRPr="00E94597" w:rsidRDefault="00E94597" w:rsidP="00E94597">
            <w:pPr>
              <w:rPr>
                <w:rFonts w:ascii="Century Gothic" w:hAnsi="Century Gothic"/>
                <w:sz w:val="16"/>
                <w:szCs w:val="16"/>
              </w:rPr>
            </w:pPr>
          </w:p>
          <w:p w14:paraId="2C19A7FD" w14:textId="77777777" w:rsidR="000E6570" w:rsidRPr="00E94597" w:rsidRDefault="000E6570" w:rsidP="00E94597">
            <w:pPr>
              <w:rPr>
                <w:rFonts w:ascii="Century Gothic" w:hAnsi="Century Gothic"/>
                <w:sz w:val="16"/>
                <w:szCs w:val="16"/>
              </w:rPr>
            </w:pPr>
          </w:p>
        </w:tc>
        <w:tc>
          <w:tcPr>
            <w:tcW w:w="2878" w:type="dxa"/>
          </w:tcPr>
          <w:p w14:paraId="08C9232E" w14:textId="77777777" w:rsidR="00BF6D2F" w:rsidRDefault="00BF6D2F" w:rsidP="00E94597">
            <w:pPr>
              <w:jc w:val="center"/>
              <w:rPr>
                <w:rFonts w:ascii="Century Gothic" w:hAnsi="Century Gothic"/>
                <w:b/>
                <w:sz w:val="16"/>
                <w:szCs w:val="16"/>
              </w:rPr>
            </w:pPr>
          </w:p>
          <w:p w14:paraId="275752DC" w14:textId="022C9D84" w:rsidR="00BF6D2F" w:rsidRPr="000213DB" w:rsidRDefault="00BF6D2F" w:rsidP="00BF6D2F">
            <w:pPr>
              <w:jc w:val="center"/>
              <w:rPr>
                <w:rFonts w:ascii="Century Gothic" w:hAnsi="Century Gothic"/>
                <w:sz w:val="16"/>
                <w:szCs w:val="16"/>
              </w:rPr>
            </w:pPr>
          </w:p>
          <w:p w14:paraId="62DCB7DD" w14:textId="3E61B4F3" w:rsidR="00BF6D2F" w:rsidRPr="000213DB" w:rsidRDefault="00BF6D2F" w:rsidP="00E94597">
            <w:pPr>
              <w:jc w:val="center"/>
              <w:rPr>
                <w:rFonts w:ascii="Century Gothic" w:hAnsi="Century Gothic"/>
                <w:sz w:val="16"/>
                <w:szCs w:val="16"/>
              </w:rPr>
            </w:pPr>
          </w:p>
        </w:tc>
        <w:tc>
          <w:tcPr>
            <w:tcW w:w="3181" w:type="dxa"/>
          </w:tcPr>
          <w:p w14:paraId="0859451A" w14:textId="42782A65" w:rsidR="00D9285F" w:rsidRPr="00D9285F" w:rsidRDefault="00D9285F" w:rsidP="00D9285F">
            <w:pPr>
              <w:jc w:val="center"/>
              <w:rPr>
                <w:rFonts w:ascii="Century Gothic" w:hAnsi="Century Gothic"/>
                <w:b/>
                <w:color w:val="800000"/>
                <w:sz w:val="16"/>
                <w:szCs w:val="16"/>
                <w:u w:val="single"/>
              </w:rPr>
            </w:pPr>
          </w:p>
          <w:p w14:paraId="075D9F51" w14:textId="0F64D473" w:rsidR="00D9285F" w:rsidRDefault="00D9285F" w:rsidP="00D9285F">
            <w:pPr>
              <w:jc w:val="center"/>
              <w:rPr>
                <w:rFonts w:ascii="Century Gothic" w:hAnsi="Century Gothic"/>
                <w:b/>
                <w:bCs/>
                <w:color w:val="C00000"/>
                <w:sz w:val="16"/>
                <w:szCs w:val="16"/>
              </w:rPr>
            </w:pPr>
            <w:r w:rsidRPr="00D9285F">
              <w:rPr>
                <w:rFonts w:ascii="Century Gothic" w:hAnsi="Century Gothic"/>
                <w:b/>
                <w:bCs/>
                <w:color w:val="C00000"/>
                <w:sz w:val="16"/>
                <w:szCs w:val="16"/>
              </w:rPr>
              <w:t xml:space="preserve">Wider Opportunities. </w:t>
            </w:r>
          </w:p>
          <w:p w14:paraId="7CE3E2F0" w14:textId="2A36EF6F" w:rsidR="00D9285F" w:rsidRPr="00D9285F" w:rsidRDefault="000458CE" w:rsidP="00D9285F">
            <w:pPr>
              <w:jc w:val="center"/>
              <w:rPr>
                <w:rFonts w:ascii="Century Gothic" w:hAnsi="Century Gothic"/>
                <w:b/>
                <w:bCs/>
                <w:color w:val="C00000"/>
                <w:sz w:val="16"/>
                <w:szCs w:val="16"/>
              </w:rPr>
            </w:pPr>
            <w:r>
              <w:rPr>
                <w:rFonts w:ascii="Century Gothic" w:hAnsi="Century Gothic"/>
                <w:noProof/>
                <w:color w:val="800000"/>
                <w:sz w:val="16"/>
                <w:szCs w:val="16"/>
                <w:lang w:eastAsia="en-GB"/>
              </w:rPr>
              <mc:AlternateContent>
                <mc:Choice Requires="wps">
                  <w:drawing>
                    <wp:anchor distT="0" distB="0" distL="114300" distR="114300" simplePos="0" relativeHeight="251658240" behindDoc="0" locked="0" layoutInCell="1" allowOverlap="1" wp14:anchorId="6857E0A7" wp14:editId="6AC25BF0">
                      <wp:simplePos x="0" y="0"/>
                      <wp:positionH relativeFrom="column">
                        <wp:posOffset>1707198</wp:posOffset>
                      </wp:positionH>
                      <wp:positionV relativeFrom="paragraph">
                        <wp:posOffset>177800</wp:posOffset>
                      </wp:positionV>
                      <wp:extent cx="4743450" cy="45719"/>
                      <wp:effectExtent l="0" t="76200" r="0" b="50165"/>
                      <wp:wrapNone/>
                      <wp:docPr id="2" name="Straight Arrow Connector 2"/>
                      <wp:cNvGraphicFramePr/>
                      <a:graphic xmlns:a="http://schemas.openxmlformats.org/drawingml/2006/main">
                        <a:graphicData uri="http://schemas.microsoft.com/office/word/2010/wordprocessingShape">
                          <wps:wsp>
                            <wps:cNvCnPr/>
                            <wps:spPr>
                              <a:xfrm flipV="1">
                                <a:off x="0" y="0"/>
                                <a:ext cx="4743450" cy="4571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F4E09D0" id="_x0000_t32" coordsize="21600,21600" o:spt="32" o:oned="t" path="m,l21600,21600e" filled="f">
                      <v:path arrowok="t" fillok="f" o:connecttype="none"/>
                      <o:lock v:ext="edit" shapetype="t"/>
                    </v:shapetype>
                    <v:shape id="Straight Arrow Connector 2" o:spid="_x0000_s1026" type="#_x0000_t32" style="position:absolute;margin-left:134.45pt;margin-top:14pt;width:373.5pt;height:3.6pt;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" strokecolor="black [3040]">
                      <v:stroke endarrow="block"/>
                    </v:shape>
                  </w:pict>
                </mc:Fallback>
              </mc:AlternateContent>
            </w:r>
            <w:r w:rsidR="00D9285F" w:rsidRPr="00D9285F">
              <w:rPr>
                <w:rFonts w:ascii="Century Gothic" w:hAnsi="Century Gothic"/>
                <w:b/>
                <w:bCs/>
                <w:color w:val="C00000"/>
                <w:sz w:val="16"/>
                <w:szCs w:val="16"/>
              </w:rPr>
              <w:t>Concepts: Notation, Improvisation. Performance.</w:t>
            </w:r>
          </w:p>
          <w:p w14:paraId="4D85FCC9" w14:textId="77777777" w:rsidR="00D9285F" w:rsidRPr="00D9285F" w:rsidRDefault="00D9285F" w:rsidP="00D9285F">
            <w:pPr>
              <w:jc w:val="center"/>
              <w:rPr>
                <w:rFonts w:ascii="Century Gothic" w:hAnsi="Century Gothic"/>
                <w:b/>
                <w:bCs/>
                <w:color w:val="C00000"/>
                <w:sz w:val="16"/>
                <w:szCs w:val="16"/>
              </w:rPr>
            </w:pPr>
            <w:r w:rsidRPr="00D9285F">
              <w:rPr>
                <w:rFonts w:ascii="Century Gothic" w:hAnsi="Century Gothic"/>
                <w:b/>
                <w:bCs/>
                <w:color w:val="C00000"/>
                <w:sz w:val="16"/>
                <w:szCs w:val="16"/>
              </w:rPr>
              <w:t>Elements: Pulse, Rhythm, Pitch.</w:t>
            </w:r>
          </w:p>
          <w:p w14:paraId="283F7E91" w14:textId="77777777" w:rsidR="00D9285F" w:rsidRPr="00D9285F" w:rsidRDefault="00D9285F" w:rsidP="00D9285F">
            <w:pPr>
              <w:jc w:val="center"/>
              <w:rPr>
                <w:rFonts w:ascii="Century Gothic" w:hAnsi="Century Gothic"/>
                <w:b/>
                <w:bCs/>
                <w:color w:val="C00000"/>
                <w:sz w:val="16"/>
                <w:szCs w:val="16"/>
              </w:rPr>
            </w:pPr>
            <w:r w:rsidRPr="00D9285F">
              <w:rPr>
                <w:rFonts w:ascii="Century Gothic" w:hAnsi="Century Gothic"/>
                <w:b/>
                <w:bCs/>
                <w:color w:val="C00000"/>
                <w:sz w:val="16"/>
                <w:szCs w:val="16"/>
              </w:rPr>
              <w:t xml:space="preserve">Timbre and Texture </w:t>
            </w:r>
          </w:p>
          <w:p w14:paraId="26E74875" w14:textId="77777777" w:rsidR="00D9285F" w:rsidRPr="00D9285F" w:rsidRDefault="00D9285F" w:rsidP="00D9285F">
            <w:pPr>
              <w:jc w:val="center"/>
              <w:rPr>
                <w:rFonts w:ascii="Century Gothic" w:hAnsi="Century Gothic"/>
                <w:b/>
                <w:bCs/>
                <w:color w:val="C00000"/>
                <w:sz w:val="16"/>
                <w:szCs w:val="16"/>
              </w:rPr>
            </w:pPr>
            <w:r w:rsidRPr="00D9285F">
              <w:rPr>
                <w:rFonts w:ascii="Century Gothic" w:hAnsi="Century Gothic"/>
                <w:b/>
                <w:bCs/>
                <w:color w:val="C00000"/>
                <w:sz w:val="16"/>
                <w:szCs w:val="16"/>
              </w:rPr>
              <w:t>Dynamics</w:t>
            </w:r>
          </w:p>
          <w:p w14:paraId="4AE9E071" w14:textId="11D38ACC" w:rsidR="00CD00B5" w:rsidRPr="00D9285F" w:rsidRDefault="00D9285F" w:rsidP="00D9285F">
            <w:pPr>
              <w:jc w:val="center"/>
              <w:rPr>
                <w:rFonts w:ascii="Century Gothic" w:hAnsi="Century Gothic"/>
                <w:b/>
                <w:bCs/>
                <w:color w:val="C00000"/>
                <w:sz w:val="16"/>
                <w:szCs w:val="16"/>
              </w:rPr>
            </w:pPr>
            <w:r w:rsidRPr="00D9285F">
              <w:rPr>
                <w:rFonts w:ascii="Century Gothic" w:hAnsi="Century Gothic"/>
                <w:b/>
                <w:bCs/>
                <w:color w:val="C00000"/>
                <w:sz w:val="16"/>
                <w:szCs w:val="16"/>
              </w:rPr>
              <w:t>Focus: Steel Pan Drumming</w:t>
            </w:r>
          </w:p>
          <w:p w14:paraId="7569DDBC" w14:textId="1510E7E9" w:rsidR="00CD00B5" w:rsidRPr="002B4914" w:rsidRDefault="00CD00B5" w:rsidP="00EC07BE">
            <w:pPr>
              <w:jc w:val="center"/>
              <w:rPr>
                <w:rFonts w:ascii="Century Gothic" w:hAnsi="Century Gothic"/>
                <w:i/>
                <w:sz w:val="16"/>
                <w:szCs w:val="16"/>
              </w:rPr>
            </w:pPr>
          </w:p>
        </w:tc>
        <w:tc>
          <w:tcPr>
            <w:tcW w:w="3157" w:type="dxa"/>
            <w:gridSpan w:val="4"/>
          </w:tcPr>
          <w:p w14:paraId="56BF69BB" w14:textId="1495CA67" w:rsidR="006D2AB9" w:rsidRPr="00F61C17" w:rsidRDefault="006D2AB9" w:rsidP="006D2AB9">
            <w:pPr>
              <w:jc w:val="center"/>
              <w:rPr>
                <w:rFonts w:ascii="Century Gothic" w:hAnsi="Century Gothic"/>
                <w:sz w:val="16"/>
                <w:szCs w:val="16"/>
              </w:rPr>
            </w:pPr>
          </w:p>
        </w:tc>
        <w:tc>
          <w:tcPr>
            <w:tcW w:w="4820" w:type="dxa"/>
          </w:tcPr>
          <w:p w14:paraId="07419605" w14:textId="08DB3A66" w:rsidR="002B4914" w:rsidRPr="00991E2E" w:rsidRDefault="002B4914" w:rsidP="00D225F3">
            <w:pPr>
              <w:jc w:val="center"/>
              <w:rPr>
                <w:rFonts w:ascii="Century Gothic" w:hAnsi="Century Gothic"/>
                <w:sz w:val="16"/>
                <w:szCs w:val="16"/>
              </w:rPr>
            </w:pPr>
          </w:p>
        </w:tc>
      </w:tr>
      <w:tr w:rsidR="000E6570" w14:paraId="5D26A120" w14:textId="77777777" w:rsidTr="004321E4">
        <w:trPr>
          <w:trHeight w:val="1037"/>
        </w:trPr>
        <w:tc>
          <w:tcPr>
            <w:tcW w:w="1098" w:type="dxa"/>
          </w:tcPr>
          <w:p w14:paraId="6B6AA531" w14:textId="4873A839" w:rsidR="000E6570" w:rsidRPr="000213DB" w:rsidRDefault="00E54489" w:rsidP="00663F41">
            <w:pPr>
              <w:pStyle w:val="Title"/>
              <w:pBdr>
                <w:bottom w:val="none" w:sz="0" w:space="0" w:color="auto"/>
              </w:pBdr>
              <w:jc w:val="center"/>
              <w:rPr>
                <w:rFonts w:ascii="Century Gothic" w:hAnsi="Century Gothic"/>
                <w:sz w:val="16"/>
                <w:szCs w:val="16"/>
              </w:rPr>
            </w:pPr>
            <w:r>
              <w:rPr>
                <w:rFonts w:ascii="Century Gothic" w:hAnsi="Century Gothic"/>
                <w:sz w:val="16"/>
                <w:szCs w:val="16"/>
              </w:rPr>
              <w:t>Year 6</w:t>
            </w:r>
          </w:p>
        </w:tc>
        <w:tc>
          <w:tcPr>
            <w:tcW w:w="2878" w:type="dxa"/>
          </w:tcPr>
          <w:p w14:paraId="26AED1B0" w14:textId="77777777" w:rsidR="000E6570" w:rsidRPr="00E7101F" w:rsidRDefault="000E6570" w:rsidP="00EC138E">
            <w:pPr>
              <w:rPr>
                <w:rFonts w:ascii="Century Gothic" w:hAnsi="Century Gothic"/>
                <w:b/>
                <w:sz w:val="16"/>
                <w:szCs w:val="16"/>
                <w:u w:val="single"/>
              </w:rPr>
            </w:pPr>
          </w:p>
          <w:p w14:paraId="1BAF0237" w14:textId="04A37153" w:rsidR="00BF6D2F" w:rsidRPr="00E7101F" w:rsidRDefault="00BF6D2F" w:rsidP="00BF6D2F">
            <w:pPr>
              <w:jc w:val="center"/>
              <w:rPr>
                <w:rFonts w:ascii="Century Gothic" w:hAnsi="Century Gothic"/>
                <w:sz w:val="16"/>
                <w:szCs w:val="16"/>
              </w:rPr>
            </w:pPr>
          </w:p>
          <w:p w14:paraId="190E16D6" w14:textId="64E53D16" w:rsidR="00663F41" w:rsidRPr="00E7101F" w:rsidRDefault="00663F41" w:rsidP="00CD00B5">
            <w:pPr>
              <w:jc w:val="center"/>
              <w:rPr>
                <w:rFonts w:ascii="Century Gothic" w:hAnsi="Century Gothic"/>
                <w:b/>
                <w:sz w:val="16"/>
                <w:szCs w:val="16"/>
                <w:u w:val="single"/>
              </w:rPr>
            </w:pPr>
          </w:p>
        </w:tc>
        <w:tc>
          <w:tcPr>
            <w:tcW w:w="3181" w:type="dxa"/>
          </w:tcPr>
          <w:p w14:paraId="440F931A" w14:textId="77777777" w:rsidR="00D9285F" w:rsidRDefault="00D9285F" w:rsidP="00D9285F">
            <w:pPr>
              <w:tabs>
                <w:tab w:val="left" w:pos="1230"/>
                <w:tab w:val="center" w:pos="1482"/>
              </w:tabs>
              <w:jc w:val="center"/>
              <w:rPr>
                <w:rFonts w:ascii="Century Gothic" w:hAnsi="Century Gothic"/>
                <w:color w:val="800000"/>
                <w:sz w:val="16"/>
                <w:szCs w:val="16"/>
              </w:rPr>
            </w:pPr>
          </w:p>
          <w:p w14:paraId="7807DC4E" w14:textId="6B375047" w:rsidR="00D9285F" w:rsidRPr="00D9285F" w:rsidRDefault="00D9285F" w:rsidP="00D9285F">
            <w:pPr>
              <w:tabs>
                <w:tab w:val="left" w:pos="1230"/>
                <w:tab w:val="center" w:pos="1482"/>
              </w:tabs>
              <w:jc w:val="center"/>
              <w:rPr>
                <w:rFonts w:ascii="Century Gothic" w:hAnsi="Century Gothic"/>
                <w:b/>
                <w:bCs/>
                <w:color w:val="C00000"/>
                <w:sz w:val="16"/>
                <w:szCs w:val="16"/>
              </w:rPr>
            </w:pPr>
            <w:r w:rsidRPr="00D9285F">
              <w:rPr>
                <w:rFonts w:ascii="Century Gothic" w:hAnsi="Century Gothic"/>
                <w:b/>
                <w:bCs/>
                <w:color w:val="C00000"/>
                <w:sz w:val="16"/>
                <w:szCs w:val="16"/>
              </w:rPr>
              <w:t>Elements: Pulse, Rhythm, Pitch.</w:t>
            </w:r>
          </w:p>
          <w:p w14:paraId="609B895B" w14:textId="77777777" w:rsidR="00D9285F" w:rsidRPr="00D9285F" w:rsidRDefault="00D9285F" w:rsidP="00D9285F">
            <w:pPr>
              <w:tabs>
                <w:tab w:val="left" w:pos="1230"/>
                <w:tab w:val="center" w:pos="1482"/>
              </w:tabs>
              <w:jc w:val="center"/>
              <w:rPr>
                <w:rFonts w:ascii="Century Gothic" w:hAnsi="Century Gothic"/>
                <w:b/>
                <w:bCs/>
                <w:color w:val="C00000"/>
                <w:sz w:val="16"/>
                <w:szCs w:val="16"/>
              </w:rPr>
            </w:pPr>
            <w:r w:rsidRPr="00D9285F">
              <w:rPr>
                <w:rFonts w:ascii="Century Gothic" w:hAnsi="Century Gothic"/>
                <w:b/>
                <w:bCs/>
                <w:color w:val="C00000"/>
                <w:sz w:val="16"/>
                <w:szCs w:val="16"/>
              </w:rPr>
              <w:t>Timbre and Texture. Dynamics.</w:t>
            </w:r>
          </w:p>
          <w:p w14:paraId="49F14CFD" w14:textId="77777777" w:rsidR="00D9285F" w:rsidRPr="00D9285F" w:rsidRDefault="00D9285F" w:rsidP="00D9285F">
            <w:pPr>
              <w:tabs>
                <w:tab w:val="left" w:pos="1230"/>
                <w:tab w:val="center" w:pos="1482"/>
              </w:tabs>
              <w:jc w:val="center"/>
              <w:rPr>
                <w:rFonts w:ascii="Century Gothic" w:hAnsi="Century Gothic"/>
                <w:b/>
                <w:bCs/>
                <w:color w:val="C00000"/>
                <w:sz w:val="16"/>
                <w:szCs w:val="16"/>
              </w:rPr>
            </w:pPr>
            <w:r w:rsidRPr="00D9285F">
              <w:rPr>
                <w:rFonts w:ascii="Century Gothic" w:hAnsi="Century Gothic"/>
                <w:b/>
                <w:bCs/>
                <w:color w:val="C00000"/>
                <w:sz w:val="16"/>
                <w:szCs w:val="16"/>
              </w:rPr>
              <w:t>Style: Pop</w:t>
            </w:r>
          </w:p>
          <w:p w14:paraId="4519A41B" w14:textId="49235316" w:rsidR="00717087" w:rsidRPr="00D9285F" w:rsidRDefault="00D9285F" w:rsidP="00D9285F">
            <w:pPr>
              <w:tabs>
                <w:tab w:val="left" w:pos="1230"/>
                <w:tab w:val="center" w:pos="1482"/>
              </w:tabs>
              <w:jc w:val="center"/>
              <w:rPr>
                <w:rFonts w:ascii="Century Gothic" w:hAnsi="Century Gothic"/>
                <w:b/>
                <w:bCs/>
                <w:color w:val="C00000"/>
                <w:sz w:val="16"/>
                <w:szCs w:val="16"/>
              </w:rPr>
            </w:pPr>
            <w:r w:rsidRPr="00D9285F">
              <w:rPr>
                <w:rFonts w:ascii="Century Gothic" w:hAnsi="Century Gothic"/>
                <w:b/>
                <w:bCs/>
                <w:color w:val="C00000"/>
                <w:sz w:val="16"/>
                <w:szCs w:val="16"/>
              </w:rPr>
              <w:t>MAKE YOU FEEL MY LOVE</w:t>
            </w:r>
          </w:p>
          <w:p w14:paraId="501B5873" w14:textId="77777777" w:rsidR="00717087" w:rsidRPr="00717087" w:rsidRDefault="00717087" w:rsidP="00717087">
            <w:pPr>
              <w:tabs>
                <w:tab w:val="left" w:pos="1230"/>
                <w:tab w:val="center" w:pos="1482"/>
              </w:tabs>
              <w:rPr>
                <w:rFonts w:ascii="Century Gothic" w:hAnsi="Century Gothic"/>
                <w:sz w:val="16"/>
                <w:szCs w:val="16"/>
                <w:u w:val="single"/>
              </w:rPr>
            </w:pPr>
          </w:p>
          <w:p w14:paraId="5F36EF5B" w14:textId="509ED92A" w:rsidR="00A55095" w:rsidRPr="00215DB2" w:rsidRDefault="00717087" w:rsidP="00717087">
            <w:pPr>
              <w:tabs>
                <w:tab w:val="left" w:pos="1760"/>
              </w:tabs>
              <w:jc w:val="center"/>
              <w:rPr>
                <w:rFonts w:ascii="Century Gothic" w:hAnsi="Century Gothic"/>
                <w:b/>
                <w:sz w:val="16"/>
                <w:szCs w:val="16"/>
              </w:rPr>
            </w:pPr>
            <w:r>
              <w:rPr>
                <w:rFonts w:ascii="Century Gothic" w:hAnsi="Century Gothic"/>
                <w:b/>
                <w:sz w:val="16"/>
                <w:szCs w:val="16"/>
              </w:rPr>
              <w:t>Ski</w:t>
            </w:r>
            <w:r w:rsidR="00FB126C" w:rsidRPr="00215DB2">
              <w:rPr>
                <w:rFonts w:ascii="Century Gothic" w:hAnsi="Century Gothic"/>
                <w:b/>
                <w:sz w:val="16"/>
                <w:szCs w:val="16"/>
              </w:rPr>
              <w:t xml:space="preserve">lls: </w:t>
            </w:r>
            <w:r w:rsidR="00215DB2" w:rsidRPr="00215DB2">
              <w:rPr>
                <w:rFonts w:ascii="Century Gothic" w:hAnsi="Century Gothic"/>
                <w:b/>
                <w:sz w:val="16"/>
                <w:szCs w:val="16"/>
              </w:rPr>
              <w:t xml:space="preserve"> Sing, Play and Copy Back. Improvisation</w:t>
            </w:r>
          </w:p>
        </w:tc>
        <w:tc>
          <w:tcPr>
            <w:tcW w:w="3157" w:type="dxa"/>
            <w:gridSpan w:val="4"/>
          </w:tcPr>
          <w:p w14:paraId="0F0083D3" w14:textId="77777777" w:rsidR="000458CE" w:rsidRPr="000458CE" w:rsidRDefault="000458CE" w:rsidP="000458CE">
            <w:pPr>
              <w:jc w:val="center"/>
              <w:rPr>
                <w:rFonts w:ascii="Century Gothic" w:hAnsi="Century Gothic"/>
                <w:b/>
                <w:bCs/>
                <w:color w:val="C00000"/>
                <w:sz w:val="16"/>
                <w:szCs w:val="16"/>
              </w:rPr>
            </w:pPr>
            <w:r w:rsidRPr="000458CE">
              <w:rPr>
                <w:rFonts w:ascii="Century Gothic" w:hAnsi="Century Gothic"/>
                <w:b/>
                <w:bCs/>
                <w:color w:val="C00000"/>
                <w:sz w:val="16"/>
                <w:szCs w:val="16"/>
              </w:rPr>
              <w:t>Concepts: Instruments, Improvisation, notation. Composition. Identity</w:t>
            </w:r>
          </w:p>
          <w:p w14:paraId="21CDDF64" w14:textId="77777777" w:rsidR="000458CE" w:rsidRPr="000458CE" w:rsidRDefault="000458CE" w:rsidP="000458CE">
            <w:pPr>
              <w:jc w:val="center"/>
              <w:rPr>
                <w:rFonts w:ascii="Century Gothic" w:hAnsi="Century Gothic"/>
                <w:b/>
                <w:bCs/>
                <w:color w:val="C00000"/>
                <w:sz w:val="16"/>
                <w:szCs w:val="16"/>
              </w:rPr>
            </w:pPr>
            <w:r w:rsidRPr="000458CE">
              <w:rPr>
                <w:rFonts w:ascii="Century Gothic" w:hAnsi="Century Gothic"/>
                <w:b/>
                <w:bCs/>
                <w:color w:val="C00000"/>
                <w:sz w:val="16"/>
                <w:szCs w:val="16"/>
              </w:rPr>
              <w:t>MUSIC AND ME</w:t>
            </w:r>
          </w:p>
          <w:p w14:paraId="6825CE8E" w14:textId="7A7B2EFF" w:rsidR="00717087" w:rsidRPr="000458CE" w:rsidRDefault="000458CE" w:rsidP="000458CE">
            <w:pPr>
              <w:jc w:val="center"/>
              <w:rPr>
                <w:rFonts w:ascii="Century Gothic" w:hAnsi="Century Gothic"/>
                <w:b/>
                <w:bCs/>
                <w:color w:val="C00000"/>
                <w:sz w:val="16"/>
                <w:szCs w:val="16"/>
              </w:rPr>
            </w:pPr>
            <w:r w:rsidRPr="000458CE">
              <w:rPr>
                <w:rFonts w:ascii="Century Gothic" w:hAnsi="Century Gothic"/>
                <w:b/>
                <w:bCs/>
                <w:color w:val="C00000"/>
                <w:sz w:val="16"/>
                <w:szCs w:val="16"/>
              </w:rPr>
              <w:t>Compose your own piece based on your identity</w:t>
            </w:r>
            <w:r w:rsidRPr="000458CE">
              <w:rPr>
                <w:rFonts w:ascii="Century Gothic" w:hAnsi="Century Gothic"/>
                <w:b/>
                <w:bCs/>
                <w:color w:val="C00000"/>
                <w:sz w:val="16"/>
                <w:szCs w:val="16"/>
              </w:rPr>
              <w:t xml:space="preserve"> </w:t>
            </w:r>
          </w:p>
          <w:p w14:paraId="0D720058" w14:textId="77777777" w:rsidR="00717087" w:rsidRDefault="00717087" w:rsidP="00717087">
            <w:pPr>
              <w:jc w:val="center"/>
              <w:rPr>
                <w:rFonts w:ascii="Century Gothic" w:hAnsi="Century Gothic"/>
                <w:b/>
                <w:sz w:val="16"/>
                <w:szCs w:val="16"/>
              </w:rPr>
            </w:pPr>
            <w:r>
              <w:rPr>
                <w:rFonts w:ascii="Century Gothic" w:hAnsi="Century Gothic"/>
                <w:b/>
                <w:sz w:val="16"/>
                <w:szCs w:val="16"/>
              </w:rPr>
              <w:t xml:space="preserve">Skills: </w:t>
            </w:r>
            <w:r w:rsidRPr="00C12048">
              <w:rPr>
                <w:rFonts w:ascii="Century Gothic" w:hAnsi="Century Gothic"/>
                <w:b/>
                <w:sz w:val="16"/>
                <w:szCs w:val="16"/>
              </w:rPr>
              <w:t xml:space="preserve"> Sing, Play and Copy Back. Improvisation</w:t>
            </w:r>
          </w:p>
          <w:p w14:paraId="6983F2E1" w14:textId="77777777" w:rsidR="00717087" w:rsidRPr="00F3770D" w:rsidRDefault="00717087" w:rsidP="00717087">
            <w:pPr>
              <w:jc w:val="center"/>
              <w:rPr>
                <w:rFonts w:ascii="Century Gothic" w:hAnsi="Century Gothic"/>
                <w:b/>
                <w:sz w:val="16"/>
                <w:szCs w:val="16"/>
              </w:rPr>
            </w:pPr>
            <w:r>
              <w:rPr>
                <w:rFonts w:ascii="Century Gothic" w:hAnsi="Century Gothic"/>
                <w:b/>
                <w:sz w:val="16"/>
                <w:szCs w:val="16"/>
                <w:lang w:val="en-US"/>
              </w:rPr>
              <w:t>L</w:t>
            </w:r>
            <w:r w:rsidRPr="00F3770D">
              <w:rPr>
                <w:rFonts w:ascii="Century Gothic" w:hAnsi="Century Gothic"/>
                <w:b/>
                <w:sz w:val="16"/>
                <w:szCs w:val="16"/>
                <w:lang w:val="en-US"/>
              </w:rPr>
              <w:t>isten and reflect on a piece of orchestral music</w:t>
            </w:r>
            <w:r>
              <w:rPr>
                <w:rFonts w:ascii="Century Gothic" w:hAnsi="Century Gothic"/>
                <w:b/>
                <w:sz w:val="16"/>
                <w:szCs w:val="16"/>
                <w:lang w:val="en-US"/>
              </w:rPr>
              <w:t>.</w:t>
            </w:r>
          </w:p>
          <w:p w14:paraId="06098373" w14:textId="77777777" w:rsidR="00717087" w:rsidRPr="00F3770D" w:rsidRDefault="00717087" w:rsidP="00717087">
            <w:pPr>
              <w:jc w:val="center"/>
              <w:rPr>
                <w:rFonts w:ascii="Century Gothic" w:hAnsi="Century Gothic"/>
                <w:b/>
                <w:sz w:val="16"/>
                <w:szCs w:val="16"/>
              </w:rPr>
            </w:pPr>
            <w:r>
              <w:rPr>
                <w:rFonts w:ascii="Century Gothic" w:hAnsi="Century Gothic"/>
                <w:b/>
                <w:sz w:val="16"/>
                <w:szCs w:val="16"/>
                <w:lang w:val="en-US"/>
              </w:rPr>
              <w:t>C</w:t>
            </w:r>
            <w:r w:rsidRPr="00F3770D">
              <w:rPr>
                <w:rFonts w:ascii="Century Gothic" w:hAnsi="Century Gothic"/>
                <w:b/>
                <w:sz w:val="16"/>
                <w:szCs w:val="16"/>
                <w:lang w:val="en-US"/>
              </w:rPr>
              <w:t>reate their own piece of music using instruments, voice and technology</w:t>
            </w:r>
            <w:r>
              <w:rPr>
                <w:rFonts w:ascii="Century Gothic" w:hAnsi="Century Gothic"/>
                <w:b/>
                <w:sz w:val="16"/>
                <w:szCs w:val="16"/>
                <w:lang w:val="en-US"/>
              </w:rPr>
              <w:t>. P</w:t>
            </w:r>
            <w:r w:rsidRPr="00F3770D">
              <w:rPr>
                <w:rFonts w:ascii="Century Gothic" w:hAnsi="Century Gothic"/>
                <w:b/>
                <w:sz w:val="16"/>
                <w:szCs w:val="16"/>
                <w:lang w:val="en-US"/>
              </w:rPr>
              <w:t>erform as an ensemble</w:t>
            </w:r>
            <w:r>
              <w:rPr>
                <w:rFonts w:ascii="Century Gothic" w:hAnsi="Century Gothic"/>
                <w:b/>
                <w:sz w:val="16"/>
                <w:szCs w:val="16"/>
                <w:lang w:val="en-US"/>
              </w:rPr>
              <w:t>.</w:t>
            </w:r>
          </w:p>
          <w:p w14:paraId="0FBBB397" w14:textId="360480DC" w:rsidR="00717087" w:rsidRPr="002B4914" w:rsidRDefault="00717087" w:rsidP="00717087">
            <w:pPr>
              <w:jc w:val="center"/>
              <w:rPr>
                <w:rFonts w:ascii="Century Gothic" w:hAnsi="Century Gothic"/>
                <w:sz w:val="16"/>
                <w:szCs w:val="16"/>
              </w:rPr>
            </w:pPr>
            <w:r>
              <w:rPr>
                <w:rFonts w:ascii="Century Gothic" w:hAnsi="Century Gothic"/>
                <w:b/>
                <w:sz w:val="16"/>
                <w:szCs w:val="16"/>
                <w:lang w:val="en-US"/>
              </w:rPr>
              <w:t>L</w:t>
            </w:r>
            <w:r w:rsidRPr="00F3770D">
              <w:rPr>
                <w:rFonts w:ascii="Century Gothic" w:hAnsi="Century Gothic"/>
                <w:b/>
                <w:sz w:val="16"/>
                <w:szCs w:val="16"/>
                <w:lang w:val="en-US"/>
              </w:rPr>
              <w:t>earn musical language appropriate to the task</w:t>
            </w:r>
            <w:r>
              <w:rPr>
                <w:rFonts w:ascii="Century Gothic" w:hAnsi="Century Gothic"/>
                <w:b/>
                <w:sz w:val="16"/>
                <w:szCs w:val="16"/>
                <w:lang w:val="en-US"/>
              </w:rPr>
              <w:t>.</w:t>
            </w:r>
          </w:p>
        </w:tc>
        <w:tc>
          <w:tcPr>
            <w:tcW w:w="4820" w:type="dxa"/>
          </w:tcPr>
          <w:p w14:paraId="2AA882F2" w14:textId="77777777" w:rsidR="000458CE" w:rsidRDefault="000458CE" w:rsidP="000458CE">
            <w:pPr>
              <w:jc w:val="center"/>
              <w:rPr>
                <w:rFonts w:ascii="Century Gothic" w:hAnsi="Century Gothic"/>
                <w:b/>
                <w:sz w:val="16"/>
                <w:szCs w:val="16"/>
                <w:u w:val="single"/>
              </w:rPr>
            </w:pPr>
          </w:p>
          <w:p w14:paraId="6ACFC551" w14:textId="6537D9B9" w:rsidR="000458CE" w:rsidRPr="000458CE" w:rsidRDefault="000458CE" w:rsidP="000458CE">
            <w:pPr>
              <w:jc w:val="center"/>
              <w:rPr>
                <w:rFonts w:ascii="Century Gothic" w:hAnsi="Century Gothic"/>
                <w:b/>
                <w:color w:val="C00000"/>
                <w:sz w:val="16"/>
                <w:szCs w:val="16"/>
              </w:rPr>
            </w:pPr>
            <w:r w:rsidRPr="000458CE">
              <w:rPr>
                <w:rFonts w:ascii="Century Gothic" w:hAnsi="Century Gothic"/>
                <w:b/>
                <w:color w:val="C00000"/>
                <w:sz w:val="16"/>
                <w:szCs w:val="16"/>
              </w:rPr>
              <w:t>Concepts: history of music. Notation</w:t>
            </w:r>
          </w:p>
          <w:p w14:paraId="3FD1978E" w14:textId="77777777" w:rsidR="000458CE" w:rsidRPr="000458CE" w:rsidRDefault="000458CE" w:rsidP="000458CE">
            <w:pPr>
              <w:jc w:val="center"/>
              <w:rPr>
                <w:rFonts w:ascii="Century Gothic" w:hAnsi="Century Gothic"/>
                <w:b/>
                <w:color w:val="C00000"/>
                <w:sz w:val="16"/>
                <w:szCs w:val="16"/>
              </w:rPr>
            </w:pPr>
            <w:r w:rsidRPr="000458CE">
              <w:rPr>
                <w:rFonts w:ascii="Century Gothic" w:hAnsi="Century Gothic"/>
                <w:b/>
                <w:color w:val="C00000"/>
                <w:sz w:val="16"/>
                <w:szCs w:val="16"/>
              </w:rPr>
              <w:t xml:space="preserve">BBC 10 PIECES – </w:t>
            </w:r>
          </w:p>
          <w:p w14:paraId="66B00869" w14:textId="77777777" w:rsidR="000458CE" w:rsidRPr="000458CE" w:rsidRDefault="000458CE" w:rsidP="000458CE">
            <w:pPr>
              <w:jc w:val="center"/>
              <w:rPr>
                <w:rFonts w:ascii="Century Gothic" w:hAnsi="Century Gothic"/>
                <w:b/>
                <w:color w:val="C00000"/>
                <w:sz w:val="16"/>
                <w:szCs w:val="16"/>
              </w:rPr>
            </w:pPr>
            <w:r w:rsidRPr="000458CE">
              <w:rPr>
                <w:rFonts w:ascii="Century Gothic" w:hAnsi="Century Gothic"/>
                <w:b/>
                <w:color w:val="C00000"/>
                <w:sz w:val="16"/>
                <w:szCs w:val="16"/>
              </w:rPr>
              <w:t>Mussorgsky: A Night on the Bare Mountain</w:t>
            </w:r>
          </w:p>
          <w:p w14:paraId="33431446" w14:textId="45B365F6" w:rsidR="00717087" w:rsidRPr="000458CE" w:rsidRDefault="000458CE" w:rsidP="000458CE">
            <w:pPr>
              <w:jc w:val="center"/>
              <w:rPr>
                <w:rFonts w:ascii="Century Gothic" w:hAnsi="Century Gothic"/>
                <w:b/>
                <w:color w:val="C00000"/>
                <w:sz w:val="16"/>
                <w:szCs w:val="16"/>
              </w:rPr>
            </w:pPr>
            <w:r w:rsidRPr="000458CE">
              <w:rPr>
                <w:rFonts w:ascii="Century Gothic" w:hAnsi="Century Gothic"/>
                <w:b/>
                <w:color w:val="C00000"/>
                <w:sz w:val="16"/>
                <w:szCs w:val="16"/>
              </w:rPr>
              <w:t>Stravinsky: The Firebird – suite (1911) (Finale)</w:t>
            </w:r>
          </w:p>
          <w:p w14:paraId="0E5B722D" w14:textId="77777777" w:rsidR="000458CE" w:rsidRDefault="000458CE" w:rsidP="000458CE">
            <w:pPr>
              <w:jc w:val="center"/>
              <w:rPr>
                <w:rFonts w:ascii="Century Gothic" w:hAnsi="Century Gothic"/>
                <w:b/>
                <w:sz w:val="16"/>
                <w:szCs w:val="16"/>
                <w:u w:val="single"/>
              </w:rPr>
            </w:pPr>
          </w:p>
          <w:p w14:paraId="2EE27C97" w14:textId="02312AC9" w:rsidR="002B4914" w:rsidRPr="001916D9" w:rsidRDefault="002B4914" w:rsidP="000458CE">
            <w:pPr>
              <w:jc w:val="center"/>
              <w:rPr>
                <w:rFonts w:ascii="Century Gothic" w:hAnsi="Century Gothic"/>
                <w:sz w:val="16"/>
                <w:szCs w:val="16"/>
              </w:rPr>
            </w:pPr>
          </w:p>
        </w:tc>
      </w:tr>
      <w:tr w:rsidR="009F01F9" w14:paraId="2CB10AAD" w14:textId="77777777" w:rsidTr="009F01F9">
        <w:trPr>
          <w:trHeight w:val="1700"/>
        </w:trPr>
        <w:tc>
          <w:tcPr>
            <w:tcW w:w="1098" w:type="dxa"/>
          </w:tcPr>
          <w:p w14:paraId="57E875B5" w14:textId="5CDCDFCA" w:rsidR="009F01F9" w:rsidRPr="00663F41" w:rsidRDefault="009F01F9" w:rsidP="00663F41">
            <w:pPr>
              <w:jc w:val="center"/>
              <w:rPr>
                <w:rFonts w:ascii="Century Gothic" w:hAnsi="Century Gothic"/>
                <w:sz w:val="16"/>
                <w:szCs w:val="16"/>
              </w:rPr>
            </w:pPr>
            <w:r>
              <w:rPr>
                <w:rFonts w:ascii="Century Gothic" w:hAnsi="Century Gothic"/>
                <w:sz w:val="16"/>
                <w:szCs w:val="16"/>
              </w:rPr>
              <w:t>Year 5 skills progression</w:t>
            </w:r>
          </w:p>
        </w:tc>
        <w:tc>
          <w:tcPr>
            <w:tcW w:w="6075" w:type="dxa"/>
            <w:gridSpan w:val="3"/>
          </w:tcPr>
          <w:p w14:paraId="6DD758D0" w14:textId="77777777" w:rsidR="009F01F9" w:rsidRPr="009F01F9" w:rsidRDefault="009F01F9" w:rsidP="009F01F9">
            <w:pPr>
              <w:rPr>
                <w:rFonts w:ascii="Century Gothic" w:hAnsi="Century Gothic"/>
                <w:sz w:val="12"/>
                <w:szCs w:val="16"/>
                <w:u w:val="single"/>
              </w:rPr>
            </w:pPr>
            <w:r w:rsidRPr="009F01F9">
              <w:rPr>
                <w:rFonts w:ascii="Century Gothic" w:hAnsi="Century Gothic"/>
                <w:sz w:val="12"/>
                <w:szCs w:val="16"/>
                <w:u w:val="single"/>
              </w:rPr>
              <w:t>Listen and Appraise</w:t>
            </w:r>
          </w:p>
          <w:p w14:paraId="79770305" w14:textId="0F42CDCE" w:rsidR="009F01F9" w:rsidRPr="009F01F9" w:rsidRDefault="009F01F9" w:rsidP="009F01F9">
            <w:pPr>
              <w:spacing w:after="17" w:line="259" w:lineRule="auto"/>
              <w:rPr>
                <w:rFonts w:ascii="Century Gothic" w:hAnsi="Century Gothic"/>
                <w:sz w:val="12"/>
                <w:szCs w:val="16"/>
              </w:rPr>
            </w:pPr>
            <w:r w:rsidRPr="009F01F9">
              <w:rPr>
                <w:rFonts w:ascii="Century Gothic" w:eastAsia="Calibri" w:hAnsi="Century Gothic" w:cs="Calibri"/>
                <w:sz w:val="12"/>
                <w:szCs w:val="16"/>
              </w:rPr>
              <w:t>To identify and move to the pulse with ease.</w:t>
            </w:r>
          </w:p>
          <w:p w14:paraId="65BBC08A" w14:textId="10DE22EB" w:rsidR="009F01F9" w:rsidRPr="009F01F9" w:rsidRDefault="009F01F9" w:rsidP="009F01F9">
            <w:pPr>
              <w:spacing w:after="17" w:line="259" w:lineRule="auto"/>
              <w:rPr>
                <w:rFonts w:ascii="Century Gothic" w:hAnsi="Century Gothic"/>
                <w:sz w:val="12"/>
                <w:szCs w:val="16"/>
              </w:rPr>
            </w:pPr>
            <w:r w:rsidRPr="009F01F9">
              <w:rPr>
                <w:rFonts w:ascii="Century Gothic" w:eastAsia="Calibri" w:hAnsi="Century Gothic" w:cs="Calibri"/>
                <w:sz w:val="12"/>
                <w:szCs w:val="16"/>
              </w:rPr>
              <w:t>To think about the message of songs.</w:t>
            </w:r>
          </w:p>
          <w:p w14:paraId="6ED6535C" w14:textId="34EE44FF" w:rsidR="009F01F9" w:rsidRPr="009F01F9" w:rsidRDefault="009F01F9" w:rsidP="009F01F9">
            <w:pPr>
              <w:spacing w:after="6" w:line="269" w:lineRule="auto"/>
              <w:rPr>
                <w:rFonts w:ascii="Century Gothic" w:hAnsi="Century Gothic"/>
                <w:sz w:val="12"/>
                <w:szCs w:val="16"/>
              </w:rPr>
            </w:pPr>
            <w:r w:rsidRPr="009F01F9">
              <w:rPr>
                <w:rFonts w:ascii="Century Gothic" w:eastAsia="Calibri" w:hAnsi="Century Gothic" w:cs="Calibri"/>
                <w:sz w:val="12"/>
                <w:szCs w:val="16"/>
              </w:rPr>
              <w:t>To compare two songs in the same style, talking about what stands out musically in each of them, their similarities and differences.</w:t>
            </w:r>
          </w:p>
          <w:p w14:paraId="2F48D979" w14:textId="33D9CA3F" w:rsidR="009F01F9" w:rsidRPr="009F01F9" w:rsidRDefault="009F01F9" w:rsidP="009F01F9">
            <w:pPr>
              <w:spacing w:after="6" w:line="269" w:lineRule="auto"/>
              <w:rPr>
                <w:rFonts w:ascii="Century Gothic" w:hAnsi="Century Gothic"/>
                <w:sz w:val="12"/>
                <w:szCs w:val="16"/>
              </w:rPr>
            </w:pPr>
            <w:r w:rsidRPr="009F01F9">
              <w:rPr>
                <w:rFonts w:ascii="Century Gothic" w:eastAsia="Calibri" w:hAnsi="Century Gothic" w:cs="Calibri"/>
                <w:sz w:val="12"/>
                <w:szCs w:val="16"/>
              </w:rPr>
              <w:t>Listen carefully and respectfully to other people’s thoughts about the music.</w:t>
            </w:r>
          </w:p>
          <w:p w14:paraId="18CBC3E9" w14:textId="4530A409" w:rsidR="009F01F9" w:rsidRPr="009F01F9" w:rsidRDefault="009F01F9" w:rsidP="009F01F9">
            <w:pPr>
              <w:spacing w:after="17" w:line="259" w:lineRule="auto"/>
              <w:rPr>
                <w:rFonts w:ascii="Century Gothic" w:hAnsi="Century Gothic"/>
                <w:sz w:val="12"/>
                <w:szCs w:val="16"/>
              </w:rPr>
            </w:pPr>
            <w:r w:rsidRPr="009F01F9">
              <w:rPr>
                <w:rFonts w:ascii="Century Gothic" w:eastAsia="Calibri" w:hAnsi="Century Gothic" w:cs="Calibri"/>
                <w:sz w:val="12"/>
                <w:szCs w:val="16"/>
              </w:rPr>
              <w:t>When you talk try to use musical words.</w:t>
            </w:r>
          </w:p>
          <w:p w14:paraId="5C278A06" w14:textId="7611BC3E" w:rsidR="009F01F9" w:rsidRPr="009F01F9" w:rsidRDefault="009F01F9" w:rsidP="009F01F9">
            <w:pPr>
              <w:spacing w:after="6" w:line="269" w:lineRule="auto"/>
              <w:rPr>
                <w:rFonts w:ascii="Century Gothic" w:hAnsi="Century Gothic"/>
                <w:sz w:val="12"/>
                <w:szCs w:val="16"/>
              </w:rPr>
            </w:pPr>
            <w:r w:rsidRPr="009F01F9">
              <w:rPr>
                <w:rFonts w:ascii="Century Gothic" w:eastAsia="Calibri" w:hAnsi="Century Gothic" w:cs="Calibri"/>
                <w:sz w:val="12"/>
                <w:szCs w:val="16"/>
              </w:rPr>
              <w:t>To talk about the musical dimensions working together in the Unit songs.</w:t>
            </w:r>
          </w:p>
          <w:p w14:paraId="7E25CCB5" w14:textId="216F8199" w:rsidR="009F01F9" w:rsidRPr="009F01F9" w:rsidRDefault="009F01F9" w:rsidP="009F01F9">
            <w:pPr>
              <w:rPr>
                <w:rFonts w:ascii="Century Gothic" w:eastAsia="Calibri" w:hAnsi="Century Gothic" w:cs="Calibri"/>
                <w:sz w:val="12"/>
                <w:szCs w:val="16"/>
              </w:rPr>
            </w:pPr>
            <w:r w:rsidRPr="009F01F9">
              <w:rPr>
                <w:rFonts w:ascii="Century Gothic" w:eastAsia="Calibri" w:hAnsi="Century Gothic" w:cs="Calibri"/>
                <w:sz w:val="12"/>
                <w:szCs w:val="16"/>
              </w:rPr>
              <w:t>Talk about the music and how it makes you feel.</w:t>
            </w:r>
          </w:p>
          <w:p w14:paraId="0B9FDC96" w14:textId="77777777" w:rsidR="009F01F9" w:rsidRPr="009F01F9" w:rsidRDefault="009F01F9" w:rsidP="009F01F9">
            <w:pPr>
              <w:rPr>
                <w:rFonts w:ascii="Century Gothic" w:hAnsi="Century Gothic"/>
                <w:sz w:val="12"/>
                <w:szCs w:val="16"/>
                <w:u w:val="single"/>
              </w:rPr>
            </w:pPr>
            <w:r w:rsidRPr="009F01F9">
              <w:rPr>
                <w:rFonts w:ascii="Century Gothic" w:hAnsi="Century Gothic"/>
                <w:sz w:val="12"/>
                <w:szCs w:val="16"/>
                <w:u w:val="single"/>
              </w:rPr>
              <w:t>Singing</w:t>
            </w:r>
          </w:p>
          <w:p w14:paraId="7C31F2C2" w14:textId="4DCB93C9" w:rsidR="009F01F9" w:rsidRPr="009F01F9" w:rsidRDefault="009F01F9" w:rsidP="009F01F9">
            <w:pPr>
              <w:spacing w:line="259" w:lineRule="auto"/>
              <w:ind w:left="360"/>
              <w:rPr>
                <w:rFonts w:ascii="Century Gothic" w:hAnsi="Century Gothic"/>
                <w:sz w:val="12"/>
                <w:szCs w:val="16"/>
              </w:rPr>
            </w:pPr>
            <w:r w:rsidRPr="009F01F9">
              <w:rPr>
                <w:rFonts w:ascii="Century Gothic" w:eastAsia="Calibri" w:hAnsi="Century Gothic" w:cs="Calibri"/>
                <w:sz w:val="12"/>
                <w:szCs w:val="16"/>
              </w:rPr>
              <w:t>To sing in unison and to sing backing vocals.</w:t>
            </w:r>
          </w:p>
          <w:p w14:paraId="233AFF3B" w14:textId="15F1719F" w:rsidR="009F01F9" w:rsidRPr="009F01F9" w:rsidRDefault="009F01F9" w:rsidP="009F01F9">
            <w:pPr>
              <w:spacing w:after="5" w:line="242" w:lineRule="auto"/>
              <w:ind w:left="360"/>
              <w:rPr>
                <w:rFonts w:ascii="Century Gothic" w:hAnsi="Century Gothic"/>
                <w:sz w:val="12"/>
                <w:szCs w:val="16"/>
              </w:rPr>
            </w:pPr>
            <w:r w:rsidRPr="009F01F9">
              <w:rPr>
                <w:rFonts w:ascii="Century Gothic" w:eastAsia="Calibri" w:hAnsi="Century Gothic" w:cs="Calibri"/>
                <w:sz w:val="12"/>
                <w:szCs w:val="16"/>
              </w:rPr>
              <w:t>To enjoy exploring singing solo. To listen to the group when singing.</w:t>
            </w:r>
          </w:p>
          <w:p w14:paraId="295E2C90" w14:textId="6AA08DF1" w:rsidR="009F01F9" w:rsidRPr="009F01F9" w:rsidRDefault="009F01F9" w:rsidP="009F01F9">
            <w:pPr>
              <w:spacing w:line="259" w:lineRule="auto"/>
              <w:ind w:left="360"/>
              <w:rPr>
                <w:rFonts w:ascii="Century Gothic" w:hAnsi="Century Gothic"/>
                <w:sz w:val="12"/>
                <w:szCs w:val="16"/>
              </w:rPr>
            </w:pPr>
            <w:r w:rsidRPr="009F01F9">
              <w:rPr>
                <w:rFonts w:ascii="Century Gothic" w:eastAsia="Calibri" w:hAnsi="Century Gothic" w:cs="Calibri"/>
                <w:sz w:val="12"/>
                <w:szCs w:val="16"/>
              </w:rPr>
              <w:t>To demonstrate a good singing posture.</w:t>
            </w:r>
          </w:p>
          <w:p w14:paraId="5D6B0B03" w14:textId="77777777" w:rsidR="009F01F9" w:rsidRDefault="009F01F9" w:rsidP="009F01F9">
            <w:pPr>
              <w:spacing w:line="259" w:lineRule="auto"/>
              <w:ind w:left="360"/>
              <w:rPr>
                <w:rFonts w:ascii="Century Gothic" w:eastAsia="Calibri" w:hAnsi="Century Gothic" w:cs="Calibri"/>
                <w:sz w:val="12"/>
                <w:szCs w:val="16"/>
              </w:rPr>
            </w:pPr>
            <w:r w:rsidRPr="009F01F9">
              <w:rPr>
                <w:rFonts w:ascii="Century Gothic" w:eastAsia="Calibri" w:hAnsi="Century Gothic" w:cs="Calibri"/>
                <w:sz w:val="12"/>
                <w:szCs w:val="16"/>
              </w:rPr>
              <w:t>To follow a leader when singing.</w:t>
            </w:r>
          </w:p>
          <w:p w14:paraId="6E925C8F" w14:textId="77777777" w:rsidR="009F01F9" w:rsidRPr="009F01F9" w:rsidRDefault="009F01F9" w:rsidP="009F01F9">
            <w:pPr>
              <w:spacing w:line="259" w:lineRule="auto"/>
              <w:ind w:left="360"/>
              <w:rPr>
                <w:rFonts w:ascii="Century Gothic" w:hAnsi="Century Gothic"/>
                <w:sz w:val="12"/>
                <w:szCs w:val="16"/>
              </w:rPr>
            </w:pPr>
            <w:r w:rsidRPr="009F01F9">
              <w:rPr>
                <w:rFonts w:ascii="Century Gothic" w:eastAsia="Calibri" w:hAnsi="Century Gothic" w:cs="Calibri"/>
                <w:sz w:val="12"/>
                <w:szCs w:val="16"/>
              </w:rPr>
              <w:t>To experience rapping and solo singing.</w:t>
            </w:r>
          </w:p>
          <w:p w14:paraId="7FF5DE6B" w14:textId="77777777" w:rsidR="009F01F9" w:rsidRPr="009F01F9" w:rsidRDefault="009F01F9" w:rsidP="009F01F9">
            <w:pPr>
              <w:spacing w:line="259" w:lineRule="auto"/>
              <w:ind w:left="360"/>
              <w:rPr>
                <w:rFonts w:ascii="Century Gothic" w:hAnsi="Century Gothic"/>
                <w:sz w:val="12"/>
                <w:szCs w:val="16"/>
              </w:rPr>
            </w:pPr>
            <w:r w:rsidRPr="009F01F9">
              <w:rPr>
                <w:rFonts w:ascii="Century Gothic" w:eastAsia="Calibri" w:hAnsi="Century Gothic" w:cs="Calibri"/>
                <w:sz w:val="12"/>
                <w:szCs w:val="16"/>
              </w:rPr>
              <w:t>To listen to each other and be aware of how you fit into the group.</w:t>
            </w:r>
          </w:p>
          <w:p w14:paraId="1662B479" w14:textId="77777777" w:rsidR="009F01F9" w:rsidRPr="009F01F9" w:rsidRDefault="009F01F9" w:rsidP="009F01F9">
            <w:pPr>
              <w:ind w:left="360"/>
              <w:rPr>
                <w:rFonts w:ascii="Century Gothic" w:eastAsia="Calibri" w:hAnsi="Century Gothic" w:cs="Calibri"/>
                <w:sz w:val="12"/>
                <w:szCs w:val="16"/>
              </w:rPr>
            </w:pPr>
            <w:r w:rsidRPr="009F01F9">
              <w:rPr>
                <w:rFonts w:ascii="Century Gothic" w:eastAsia="Calibri" w:hAnsi="Century Gothic" w:cs="Calibri"/>
                <w:sz w:val="12"/>
                <w:szCs w:val="16"/>
              </w:rPr>
              <w:t>To sing with awareness of being ‘in tune’.</w:t>
            </w:r>
          </w:p>
          <w:p w14:paraId="63B23456" w14:textId="77777777" w:rsidR="009F01F9" w:rsidRPr="009F01F9" w:rsidRDefault="009F01F9" w:rsidP="009F01F9">
            <w:pPr>
              <w:rPr>
                <w:rFonts w:ascii="Century Gothic" w:eastAsia="Calibri" w:hAnsi="Century Gothic" w:cs="Calibri"/>
                <w:sz w:val="12"/>
                <w:szCs w:val="16"/>
                <w:u w:val="single"/>
              </w:rPr>
            </w:pPr>
            <w:r w:rsidRPr="009F01F9">
              <w:rPr>
                <w:rFonts w:ascii="Century Gothic" w:eastAsia="Calibri" w:hAnsi="Century Gothic" w:cs="Calibri"/>
                <w:sz w:val="12"/>
                <w:szCs w:val="16"/>
                <w:u w:val="single"/>
              </w:rPr>
              <w:t>Playing</w:t>
            </w:r>
          </w:p>
          <w:p w14:paraId="468EB1CA" w14:textId="77777777" w:rsidR="009F01F9" w:rsidRPr="009F01F9" w:rsidRDefault="009F01F9" w:rsidP="009F01F9">
            <w:pPr>
              <w:spacing w:after="6" w:line="242" w:lineRule="auto"/>
              <w:ind w:left="360" w:right="14"/>
              <w:rPr>
                <w:rFonts w:ascii="Century Gothic" w:hAnsi="Century Gothic"/>
                <w:sz w:val="12"/>
                <w:szCs w:val="16"/>
              </w:rPr>
            </w:pPr>
            <w:r w:rsidRPr="009F01F9">
              <w:rPr>
                <w:rFonts w:ascii="Century Gothic" w:eastAsia="Calibri" w:hAnsi="Century Gothic" w:cs="Calibri"/>
                <w:sz w:val="12"/>
                <w:szCs w:val="16"/>
              </w:rPr>
              <w:t>Play a musical instrument with the correct technique within the context of the Unit song.</w:t>
            </w:r>
          </w:p>
          <w:p w14:paraId="6B477775" w14:textId="77777777" w:rsidR="009F01F9" w:rsidRDefault="009F01F9" w:rsidP="009F01F9">
            <w:pPr>
              <w:spacing w:after="6" w:line="242" w:lineRule="auto"/>
              <w:ind w:left="360" w:right="14"/>
              <w:rPr>
                <w:rFonts w:ascii="Century Gothic" w:eastAsia="Calibri" w:hAnsi="Century Gothic" w:cs="Calibri"/>
                <w:sz w:val="12"/>
                <w:szCs w:val="16"/>
              </w:rPr>
            </w:pPr>
            <w:r w:rsidRPr="009F01F9">
              <w:rPr>
                <w:rFonts w:ascii="Century Gothic" w:eastAsia="Calibri" w:hAnsi="Century Gothic" w:cs="Calibri"/>
                <w:sz w:val="12"/>
                <w:szCs w:val="16"/>
              </w:rPr>
              <w:t>Select and learn an instrumental part that matches their musical challenge, using one of the differentiated parts –</w:t>
            </w:r>
          </w:p>
          <w:p w14:paraId="2FBEC4FB" w14:textId="77777777" w:rsidR="009F01F9" w:rsidRPr="009F01F9" w:rsidRDefault="009F01F9" w:rsidP="009F01F9">
            <w:pPr>
              <w:spacing w:after="6" w:line="242" w:lineRule="auto"/>
              <w:ind w:left="360" w:right="14"/>
              <w:rPr>
                <w:rFonts w:ascii="Century Gothic" w:hAnsi="Century Gothic"/>
                <w:sz w:val="12"/>
                <w:szCs w:val="16"/>
              </w:rPr>
            </w:pPr>
            <w:r w:rsidRPr="009F01F9">
              <w:rPr>
                <w:rFonts w:ascii="Century Gothic" w:eastAsia="Calibri" w:hAnsi="Century Gothic" w:cs="Calibri"/>
                <w:sz w:val="12"/>
                <w:szCs w:val="16"/>
              </w:rPr>
              <w:t xml:space="preserve"> a one-note, simple or medium part or the melody of the song from memory or using notation.</w:t>
            </w:r>
          </w:p>
          <w:p w14:paraId="4497A63A" w14:textId="77777777" w:rsidR="009F01F9" w:rsidRPr="009F01F9" w:rsidRDefault="009F01F9" w:rsidP="009F01F9">
            <w:pPr>
              <w:spacing w:after="16" w:line="259" w:lineRule="auto"/>
              <w:ind w:left="360" w:right="14"/>
              <w:rPr>
                <w:rFonts w:ascii="Century Gothic" w:hAnsi="Century Gothic"/>
                <w:sz w:val="12"/>
                <w:szCs w:val="16"/>
              </w:rPr>
            </w:pPr>
            <w:r w:rsidRPr="009F01F9">
              <w:rPr>
                <w:rFonts w:ascii="Century Gothic" w:eastAsia="Calibri" w:hAnsi="Century Gothic" w:cs="Calibri"/>
                <w:sz w:val="12"/>
                <w:szCs w:val="16"/>
              </w:rPr>
              <w:t>To rehearse and perform their part within the context of the Unit song.</w:t>
            </w:r>
          </w:p>
          <w:p w14:paraId="08D0DF22" w14:textId="77777777" w:rsidR="009F01F9" w:rsidRPr="009F01F9" w:rsidRDefault="009F01F9" w:rsidP="009F01F9">
            <w:pPr>
              <w:ind w:left="360"/>
              <w:rPr>
                <w:rFonts w:ascii="Century Gothic" w:eastAsia="Arial" w:hAnsi="Century Gothic" w:cs="Arial"/>
                <w:sz w:val="12"/>
                <w:szCs w:val="16"/>
              </w:rPr>
            </w:pPr>
            <w:r w:rsidRPr="009F01F9">
              <w:rPr>
                <w:rFonts w:ascii="Century Gothic" w:eastAsia="Calibri" w:hAnsi="Century Gothic" w:cs="Calibri"/>
                <w:sz w:val="12"/>
                <w:szCs w:val="16"/>
              </w:rPr>
              <w:t xml:space="preserve">To listen to and follow musical instructions from a leader. </w:t>
            </w:r>
            <w:r w:rsidRPr="009F01F9">
              <w:rPr>
                <w:rFonts w:ascii="Century Gothic" w:eastAsia="Arial" w:hAnsi="Century Gothic" w:cs="Arial"/>
                <w:sz w:val="12"/>
                <w:szCs w:val="16"/>
              </w:rPr>
              <w:t xml:space="preserve"> </w:t>
            </w:r>
          </w:p>
          <w:p w14:paraId="500CC995" w14:textId="77777777" w:rsidR="009F01F9" w:rsidRPr="009F01F9" w:rsidRDefault="009F01F9" w:rsidP="009F01F9">
            <w:pPr>
              <w:ind w:left="360"/>
              <w:rPr>
                <w:rFonts w:ascii="Century Gothic" w:eastAsia="Calibri" w:hAnsi="Century Gothic" w:cs="Calibri"/>
                <w:sz w:val="12"/>
                <w:szCs w:val="16"/>
              </w:rPr>
            </w:pPr>
            <w:r w:rsidRPr="009F01F9">
              <w:rPr>
                <w:rFonts w:ascii="Century Gothic" w:eastAsia="Calibri" w:hAnsi="Century Gothic" w:cs="Calibri"/>
                <w:sz w:val="12"/>
                <w:szCs w:val="16"/>
              </w:rPr>
              <w:t>To lead a rehearsal session.</w:t>
            </w:r>
          </w:p>
          <w:p w14:paraId="159E35BE" w14:textId="77777777" w:rsidR="009F01F9" w:rsidRPr="009F01F9" w:rsidRDefault="009F01F9" w:rsidP="009F01F9">
            <w:pPr>
              <w:ind w:left="360"/>
              <w:rPr>
                <w:rFonts w:ascii="Century Gothic" w:eastAsia="Calibri" w:hAnsi="Century Gothic" w:cs="Calibri"/>
                <w:sz w:val="12"/>
                <w:szCs w:val="16"/>
                <w:u w:val="single"/>
              </w:rPr>
            </w:pPr>
            <w:r w:rsidRPr="009F01F9">
              <w:rPr>
                <w:rFonts w:ascii="Century Gothic" w:eastAsia="Calibri" w:hAnsi="Century Gothic" w:cs="Calibri"/>
                <w:sz w:val="12"/>
                <w:szCs w:val="16"/>
                <w:u w:val="single"/>
              </w:rPr>
              <w:t>Improvisation</w:t>
            </w:r>
          </w:p>
          <w:p w14:paraId="5F520993" w14:textId="77777777" w:rsidR="009F01F9" w:rsidRDefault="009F01F9" w:rsidP="009F01F9">
            <w:pPr>
              <w:spacing w:line="259" w:lineRule="auto"/>
              <w:ind w:left="360"/>
              <w:rPr>
                <w:rFonts w:ascii="Century Gothic" w:eastAsia="Calibri" w:hAnsi="Century Gothic" w:cs="Calibri"/>
                <w:sz w:val="12"/>
                <w:szCs w:val="16"/>
              </w:rPr>
            </w:pPr>
            <w:r w:rsidRPr="009F01F9">
              <w:rPr>
                <w:rFonts w:ascii="Century Gothic" w:eastAsia="Calibri" w:hAnsi="Century Gothic" w:cs="Calibri"/>
                <w:sz w:val="12"/>
                <w:szCs w:val="16"/>
              </w:rPr>
              <w:t>Improvise using three notes.</w:t>
            </w:r>
          </w:p>
          <w:p w14:paraId="69463A05" w14:textId="77777777" w:rsidR="009F01F9" w:rsidRPr="009F01F9" w:rsidRDefault="009F01F9" w:rsidP="009F01F9">
            <w:pPr>
              <w:ind w:left="360"/>
              <w:rPr>
                <w:rFonts w:ascii="Century Gothic" w:eastAsia="Calibri" w:hAnsi="Century Gothic" w:cs="Calibri"/>
                <w:sz w:val="12"/>
                <w:szCs w:val="16"/>
              </w:rPr>
            </w:pPr>
          </w:p>
          <w:p w14:paraId="462CC80E" w14:textId="77777777" w:rsidR="009F01F9" w:rsidRPr="009F01F9" w:rsidRDefault="009F01F9" w:rsidP="009F01F9">
            <w:pPr>
              <w:rPr>
                <w:rFonts w:ascii="Century Gothic" w:hAnsi="Century Gothic"/>
                <w:sz w:val="12"/>
                <w:szCs w:val="16"/>
                <w:u w:val="single"/>
              </w:rPr>
            </w:pPr>
            <w:r w:rsidRPr="009F01F9">
              <w:rPr>
                <w:rFonts w:ascii="Century Gothic" w:hAnsi="Century Gothic"/>
                <w:sz w:val="12"/>
                <w:szCs w:val="16"/>
                <w:u w:val="single"/>
              </w:rPr>
              <w:t>Composition</w:t>
            </w:r>
          </w:p>
          <w:p w14:paraId="3F038CB0" w14:textId="77777777" w:rsidR="009F01F9" w:rsidRPr="009F01F9" w:rsidRDefault="009F01F9" w:rsidP="009F01F9">
            <w:pPr>
              <w:spacing w:after="6" w:line="242" w:lineRule="auto"/>
              <w:ind w:left="360"/>
              <w:rPr>
                <w:rFonts w:ascii="Century Gothic" w:hAnsi="Century Gothic"/>
                <w:sz w:val="12"/>
                <w:szCs w:val="16"/>
              </w:rPr>
            </w:pPr>
            <w:r w:rsidRPr="009F01F9">
              <w:rPr>
                <w:rFonts w:ascii="Century Gothic" w:eastAsia="Calibri" w:hAnsi="Century Gothic" w:cs="Calibri"/>
                <w:sz w:val="12"/>
                <w:szCs w:val="16"/>
              </w:rPr>
              <w:t>Create simple melodies using up to five different notes and simple rhythms that work musically with the style of the Unit song.</w:t>
            </w:r>
          </w:p>
          <w:p w14:paraId="06392058" w14:textId="77777777" w:rsidR="009F01F9" w:rsidRPr="009F01F9" w:rsidRDefault="009F01F9" w:rsidP="009F01F9">
            <w:pPr>
              <w:spacing w:line="259" w:lineRule="auto"/>
              <w:ind w:left="360"/>
              <w:rPr>
                <w:rFonts w:ascii="Century Gothic" w:hAnsi="Century Gothic"/>
                <w:sz w:val="12"/>
                <w:szCs w:val="16"/>
              </w:rPr>
            </w:pPr>
            <w:r w:rsidRPr="009F01F9">
              <w:rPr>
                <w:rFonts w:ascii="Century Gothic" w:eastAsia="Calibri" w:hAnsi="Century Gothic" w:cs="Calibri"/>
                <w:sz w:val="12"/>
                <w:szCs w:val="16"/>
              </w:rPr>
              <w:t>Explain the keynote or home note and the structure of the melody.</w:t>
            </w:r>
          </w:p>
          <w:p w14:paraId="589A92BB" w14:textId="77777777" w:rsidR="009F01F9" w:rsidRPr="009F01F9" w:rsidRDefault="009F01F9" w:rsidP="009F01F9">
            <w:pPr>
              <w:spacing w:after="6" w:line="242" w:lineRule="auto"/>
              <w:ind w:left="360"/>
              <w:rPr>
                <w:rFonts w:ascii="Century Gothic" w:hAnsi="Century Gothic"/>
                <w:sz w:val="12"/>
                <w:szCs w:val="16"/>
              </w:rPr>
            </w:pPr>
            <w:r w:rsidRPr="009F01F9">
              <w:rPr>
                <w:rFonts w:ascii="Century Gothic" w:eastAsia="Calibri" w:hAnsi="Century Gothic" w:cs="Calibri"/>
                <w:sz w:val="12"/>
                <w:szCs w:val="16"/>
              </w:rPr>
              <w:t>Listen to and reflect upon the developing composition and make musical decisions about how the melody connects with the song.</w:t>
            </w:r>
          </w:p>
          <w:p w14:paraId="3CFBE3B4" w14:textId="77777777" w:rsidR="009F01F9" w:rsidRPr="009F01F9" w:rsidRDefault="009F01F9" w:rsidP="009F01F9">
            <w:pPr>
              <w:ind w:left="360"/>
              <w:rPr>
                <w:rFonts w:ascii="Century Gothic" w:eastAsia="Calibri" w:hAnsi="Century Gothic" w:cs="Calibri"/>
                <w:sz w:val="12"/>
                <w:szCs w:val="16"/>
              </w:rPr>
            </w:pPr>
            <w:r w:rsidRPr="009F01F9">
              <w:rPr>
                <w:rFonts w:ascii="Century Gothic" w:eastAsia="Calibri" w:hAnsi="Century Gothic" w:cs="Calibri"/>
                <w:sz w:val="12"/>
                <w:szCs w:val="16"/>
              </w:rPr>
              <w:t>Record the composition in any way appropriate that recognises the connection between sound and symbol (e.g. graphic/pictorial notation).</w:t>
            </w:r>
          </w:p>
          <w:p w14:paraId="265B4D14" w14:textId="77777777" w:rsidR="009F01F9" w:rsidRPr="009F01F9" w:rsidRDefault="009F01F9" w:rsidP="009F01F9">
            <w:pPr>
              <w:rPr>
                <w:rFonts w:ascii="Century Gothic" w:eastAsia="Calibri" w:hAnsi="Century Gothic" w:cs="Calibri"/>
                <w:sz w:val="12"/>
                <w:szCs w:val="16"/>
                <w:u w:val="single"/>
              </w:rPr>
            </w:pPr>
            <w:r w:rsidRPr="009F01F9">
              <w:rPr>
                <w:rFonts w:ascii="Century Gothic" w:eastAsia="Calibri" w:hAnsi="Century Gothic" w:cs="Calibri"/>
                <w:sz w:val="12"/>
                <w:szCs w:val="16"/>
                <w:u w:val="single"/>
              </w:rPr>
              <w:lastRenderedPageBreak/>
              <w:t>Performance</w:t>
            </w:r>
          </w:p>
          <w:p w14:paraId="17A8C632" w14:textId="77777777" w:rsidR="009F01F9" w:rsidRPr="009F01F9" w:rsidRDefault="009F01F9" w:rsidP="009F01F9">
            <w:pPr>
              <w:spacing w:line="259" w:lineRule="auto"/>
              <w:ind w:left="360"/>
              <w:rPr>
                <w:rFonts w:ascii="Century Gothic" w:hAnsi="Century Gothic"/>
                <w:sz w:val="12"/>
                <w:szCs w:val="16"/>
              </w:rPr>
            </w:pPr>
            <w:r w:rsidRPr="009F01F9">
              <w:rPr>
                <w:rFonts w:ascii="Century Gothic" w:eastAsia="Calibri" w:hAnsi="Century Gothic" w:cs="Calibri"/>
                <w:sz w:val="12"/>
                <w:szCs w:val="16"/>
              </w:rPr>
              <w:t>To choose what to perform and create a programme.</w:t>
            </w:r>
          </w:p>
          <w:p w14:paraId="40C81C0B" w14:textId="77777777" w:rsidR="009F01F9" w:rsidRPr="009F01F9" w:rsidRDefault="009F01F9" w:rsidP="009F01F9">
            <w:pPr>
              <w:spacing w:after="16" w:line="259" w:lineRule="auto"/>
              <w:ind w:left="360"/>
              <w:rPr>
                <w:rFonts w:ascii="Century Gothic" w:hAnsi="Century Gothic"/>
                <w:sz w:val="12"/>
                <w:szCs w:val="16"/>
              </w:rPr>
            </w:pPr>
            <w:r w:rsidRPr="009F01F9">
              <w:rPr>
                <w:rFonts w:ascii="Century Gothic" w:eastAsia="Calibri" w:hAnsi="Century Gothic" w:cs="Calibri"/>
                <w:sz w:val="12"/>
                <w:szCs w:val="16"/>
              </w:rPr>
              <w:t>To communicate the meaning of the words and clearly articulate them.</w:t>
            </w:r>
          </w:p>
          <w:p w14:paraId="57E8AE75" w14:textId="77777777" w:rsidR="009F01F9" w:rsidRPr="009F01F9" w:rsidRDefault="009F01F9" w:rsidP="009F01F9">
            <w:pPr>
              <w:spacing w:after="17" w:line="259" w:lineRule="auto"/>
              <w:ind w:left="360"/>
              <w:rPr>
                <w:rFonts w:ascii="Century Gothic" w:hAnsi="Century Gothic"/>
                <w:sz w:val="12"/>
                <w:szCs w:val="16"/>
              </w:rPr>
            </w:pPr>
            <w:r w:rsidRPr="009F01F9">
              <w:rPr>
                <w:rFonts w:ascii="Century Gothic" w:eastAsia="Calibri" w:hAnsi="Century Gothic" w:cs="Calibri"/>
                <w:sz w:val="12"/>
                <w:szCs w:val="16"/>
              </w:rPr>
              <w:t>To talk about the venue and how to use it to best effect.</w:t>
            </w:r>
          </w:p>
          <w:p w14:paraId="14799DE4" w14:textId="77777777" w:rsidR="009F01F9" w:rsidRPr="009F01F9" w:rsidRDefault="009F01F9" w:rsidP="009F01F9">
            <w:pPr>
              <w:spacing w:after="16" w:line="259" w:lineRule="auto"/>
              <w:ind w:left="360"/>
              <w:rPr>
                <w:rFonts w:ascii="Century Gothic" w:hAnsi="Century Gothic"/>
                <w:sz w:val="12"/>
                <w:szCs w:val="16"/>
              </w:rPr>
            </w:pPr>
            <w:r w:rsidRPr="009F01F9">
              <w:rPr>
                <w:rFonts w:ascii="Century Gothic" w:eastAsia="Calibri" w:hAnsi="Century Gothic" w:cs="Calibri"/>
                <w:sz w:val="12"/>
                <w:szCs w:val="16"/>
              </w:rPr>
              <w:t>To record the performance and compare it to a previous performance.</w:t>
            </w:r>
          </w:p>
          <w:p w14:paraId="0EEECB05" w14:textId="18AAF013" w:rsidR="009F01F9" w:rsidRPr="009F01F9" w:rsidRDefault="009F01F9" w:rsidP="009F01F9">
            <w:pPr>
              <w:spacing w:line="259" w:lineRule="auto"/>
              <w:ind w:left="360"/>
              <w:rPr>
                <w:rFonts w:ascii="Century Gothic" w:hAnsi="Century Gothic"/>
                <w:sz w:val="12"/>
                <w:szCs w:val="16"/>
              </w:rPr>
            </w:pPr>
            <w:r w:rsidRPr="009F01F9">
              <w:rPr>
                <w:rFonts w:ascii="Century Gothic" w:eastAsia="Calibri" w:hAnsi="Century Gothic" w:cs="Calibri"/>
                <w:sz w:val="12"/>
                <w:szCs w:val="16"/>
              </w:rPr>
              <w:t>To discuss and talk musically about it – “What went well?” and “It would have been even better if...?”</w:t>
            </w:r>
          </w:p>
        </w:tc>
        <w:tc>
          <w:tcPr>
            <w:tcW w:w="1440" w:type="dxa"/>
            <w:gridSpan w:val="2"/>
          </w:tcPr>
          <w:p w14:paraId="2D47EF52" w14:textId="77777777" w:rsidR="009F01F9" w:rsidRDefault="009F01F9" w:rsidP="009F01F9">
            <w:pPr>
              <w:jc w:val="center"/>
              <w:rPr>
                <w:rFonts w:ascii="Century Gothic" w:hAnsi="Century Gothic"/>
                <w:sz w:val="16"/>
                <w:szCs w:val="16"/>
              </w:rPr>
            </w:pPr>
            <w:r>
              <w:rPr>
                <w:rFonts w:ascii="Century Gothic" w:hAnsi="Century Gothic"/>
                <w:sz w:val="16"/>
                <w:szCs w:val="16"/>
              </w:rPr>
              <w:lastRenderedPageBreak/>
              <w:t>Year 6 skills progression</w:t>
            </w:r>
          </w:p>
          <w:p w14:paraId="6BAF0A41" w14:textId="70C8BDE0" w:rsidR="009F01F9" w:rsidRPr="009F01F9" w:rsidRDefault="009F01F9" w:rsidP="009F01F9">
            <w:pPr>
              <w:ind w:left="360"/>
              <w:rPr>
                <w:rFonts w:ascii="Century Gothic" w:eastAsia="Calibri" w:hAnsi="Century Gothic" w:cs="Calibri"/>
                <w:sz w:val="12"/>
                <w:szCs w:val="16"/>
              </w:rPr>
            </w:pPr>
          </w:p>
        </w:tc>
        <w:tc>
          <w:tcPr>
            <w:tcW w:w="6521" w:type="dxa"/>
            <w:gridSpan w:val="2"/>
          </w:tcPr>
          <w:p w14:paraId="2923AD83" w14:textId="77777777" w:rsidR="009F01F9" w:rsidRPr="009F01F9" w:rsidRDefault="009F01F9" w:rsidP="009F01F9">
            <w:pPr>
              <w:rPr>
                <w:rFonts w:ascii="Century Gothic" w:hAnsi="Century Gothic"/>
                <w:sz w:val="12"/>
                <w:szCs w:val="16"/>
                <w:u w:val="single"/>
              </w:rPr>
            </w:pPr>
            <w:r w:rsidRPr="009F01F9">
              <w:rPr>
                <w:rFonts w:ascii="Century Gothic" w:hAnsi="Century Gothic"/>
                <w:sz w:val="12"/>
                <w:szCs w:val="16"/>
                <w:u w:val="single"/>
              </w:rPr>
              <w:t>Listen and Appraise</w:t>
            </w:r>
          </w:p>
          <w:p w14:paraId="58C45208" w14:textId="77777777" w:rsidR="009F01F9" w:rsidRPr="009F01F9" w:rsidRDefault="009F01F9" w:rsidP="009F01F9">
            <w:pPr>
              <w:spacing w:after="24" w:line="259" w:lineRule="auto"/>
              <w:ind w:left="360"/>
              <w:rPr>
                <w:rFonts w:ascii="Century Gothic" w:hAnsi="Century Gothic"/>
                <w:sz w:val="12"/>
                <w:szCs w:val="16"/>
              </w:rPr>
            </w:pPr>
            <w:r w:rsidRPr="009F01F9">
              <w:rPr>
                <w:rFonts w:ascii="Century Gothic" w:eastAsia="Calibri" w:hAnsi="Century Gothic" w:cs="Calibri"/>
                <w:sz w:val="12"/>
                <w:szCs w:val="16"/>
              </w:rPr>
              <w:t>To</w:t>
            </w:r>
            <w:r w:rsidRPr="009F01F9">
              <w:rPr>
                <w:rFonts w:ascii="Calibri" w:eastAsia="Calibri" w:hAnsi="Calibri" w:cs="Calibri"/>
                <w:sz w:val="18"/>
              </w:rPr>
              <w:t xml:space="preserve"> </w:t>
            </w:r>
            <w:r w:rsidRPr="009F01F9">
              <w:rPr>
                <w:rFonts w:ascii="Century Gothic" w:eastAsia="Calibri" w:hAnsi="Century Gothic" w:cs="Calibri"/>
                <w:sz w:val="12"/>
                <w:szCs w:val="16"/>
              </w:rPr>
              <w:t>identify and move to the pulse with ease.</w:t>
            </w:r>
          </w:p>
          <w:p w14:paraId="7E8BD5C5" w14:textId="77777777" w:rsidR="009F01F9" w:rsidRPr="009F01F9" w:rsidRDefault="009F01F9" w:rsidP="009F01F9">
            <w:pPr>
              <w:spacing w:after="23" w:line="259" w:lineRule="auto"/>
              <w:ind w:left="360"/>
              <w:rPr>
                <w:rFonts w:ascii="Century Gothic" w:hAnsi="Century Gothic"/>
                <w:sz w:val="12"/>
                <w:szCs w:val="16"/>
              </w:rPr>
            </w:pPr>
            <w:r w:rsidRPr="009F01F9">
              <w:rPr>
                <w:rFonts w:ascii="Century Gothic" w:eastAsia="Calibri" w:hAnsi="Century Gothic" w:cs="Calibri"/>
                <w:sz w:val="12"/>
                <w:szCs w:val="16"/>
              </w:rPr>
              <w:t>To think about the message of songs.</w:t>
            </w:r>
          </w:p>
          <w:p w14:paraId="5594D0BD" w14:textId="77777777" w:rsidR="009F01F9" w:rsidRPr="009F01F9" w:rsidRDefault="009F01F9" w:rsidP="009F01F9">
            <w:pPr>
              <w:spacing w:line="280" w:lineRule="auto"/>
              <w:ind w:left="360"/>
              <w:rPr>
                <w:rFonts w:ascii="Century Gothic" w:hAnsi="Century Gothic"/>
                <w:sz w:val="12"/>
                <w:szCs w:val="16"/>
              </w:rPr>
            </w:pPr>
            <w:r w:rsidRPr="009F01F9">
              <w:rPr>
                <w:rFonts w:ascii="Century Gothic" w:eastAsia="Calibri" w:hAnsi="Century Gothic" w:cs="Calibri"/>
                <w:sz w:val="12"/>
                <w:szCs w:val="16"/>
              </w:rPr>
              <w:t>To compare two songs in the same style, talking about what stands out musically in each of them, their similarities and differences.</w:t>
            </w:r>
          </w:p>
          <w:p w14:paraId="4918CB56" w14:textId="77777777" w:rsidR="009F01F9" w:rsidRPr="009F01F9" w:rsidRDefault="009F01F9" w:rsidP="009F01F9">
            <w:pPr>
              <w:spacing w:line="275" w:lineRule="auto"/>
              <w:ind w:left="360"/>
              <w:rPr>
                <w:rFonts w:ascii="Century Gothic" w:hAnsi="Century Gothic"/>
                <w:sz w:val="12"/>
                <w:szCs w:val="16"/>
              </w:rPr>
            </w:pPr>
            <w:r w:rsidRPr="009F01F9">
              <w:rPr>
                <w:rFonts w:ascii="Century Gothic" w:eastAsia="Calibri" w:hAnsi="Century Gothic" w:cs="Calibri"/>
                <w:sz w:val="12"/>
                <w:szCs w:val="16"/>
              </w:rPr>
              <w:t>Listen carefully and respectfully to other people’s thoughts about the music.</w:t>
            </w:r>
          </w:p>
          <w:p w14:paraId="573D7290" w14:textId="77777777" w:rsidR="009F01F9" w:rsidRPr="009F01F9" w:rsidRDefault="009F01F9" w:rsidP="009F01F9">
            <w:pPr>
              <w:spacing w:after="23" w:line="259" w:lineRule="auto"/>
              <w:ind w:left="360"/>
              <w:rPr>
                <w:rFonts w:ascii="Century Gothic" w:hAnsi="Century Gothic"/>
                <w:sz w:val="12"/>
                <w:szCs w:val="16"/>
              </w:rPr>
            </w:pPr>
            <w:r w:rsidRPr="009F01F9">
              <w:rPr>
                <w:rFonts w:ascii="Century Gothic" w:eastAsia="Calibri" w:hAnsi="Century Gothic" w:cs="Calibri"/>
                <w:sz w:val="12"/>
                <w:szCs w:val="16"/>
              </w:rPr>
              <w:t>Use musical words when talking about the songs.</w:t>
            </w:r>
          </w:p>
          <w:p w14:paraId="6B60F3B9" w14:textId="77777777" w:rsidR="009F01F9" w:rsidRPr="009F01F9" w:rsidRDefault="009F01F9" w:rsidP="009F01F9">
            <w:pPr>
              <w:spacing w:line="275" w:lineRule="auto"/>
              <w:ind w:left="360"/>
              <w:rPr>
                <w:rFonts w:ascii="Century Gothic" w:hAnsi="Century Gothic"/>
                <w:sz w:val="12"/>
                <w:szCs w:val="16"/>
              </w:rPr>
            </w:pPr>
            <w:r w:rsidRPr="009F01F9">
              <w:rPr>
                <w:rFonts w:ascii="Century Gothic" w:eastAsia="Calibri" w:hAnsi="Century Gothic" w:cs="Calibri"/>
                <w:sz w:val="12"/>
                <w:szCs w:val="16"/>
              </w:rPr>
              <w:t>To talk about the musical dimensions working together in the Unit songs.</w:t>
            </w:r>
          </w:p>
          <w:p w14:paraId="0172F241" w14:textId="77777777" w:rsidR="009F01F9" w:rsidRPr="009F01F9" w:rsidRDefault="009F01F9" w:rsidP="009F01F9">
            <w:pPr>
              <w:ind w:left="360"/>
              <w:rPr>
                <w:rFonts w:ascii="Century Gothic" w:eastAsia="Calibri" w:hAnsi="Century Gothic" w:cs="Calibri"/>
                <w:sz w:val="12"/>
                <w:szCs w:val="16"/>
              </w:rPr>
            </w:pPr>
            <w:r w:rsidRPr="009F01F9">
              <w:rPr>
                <w:rFonts w:ascii="Century Gothic" w:eastAsia="Calibri" w:hAnsi="Century Gothic" w:cs="Calibri"/>
                <w:sz w:val="12"/>
                <w:szCs w:val="16"/>
              </w:rPr>
              <w:t>Talk about the music and how it makes you feel, using musical language to describe the music.</w:t>
            </w:r>
          </w:p>
          <w:p w14:paraId="31C44669" w14:textId="77777777" w:rsidR="009F01F9" w:rsidRPr="009F01F9" w:rsidRDefault="009F01F9" w:rsidP="009F01F9">
            <w:pPr>
              <w:rPr>
                <w:rFonts w:ascii="Century Gothic" w:hAnsi="Century Gothic"/>
                <w:sz w:val="12"/>
                <w:szCs w:val="16"/>
                <w:u w:val="single"/>
              </w:rPr>
            </w:pPr>
            <w:r w:rsidRPr="009F01F9">
              <w:rPr>
                <w:rFonts w:ascii="Century Gothic" w:hAnsi="Century Gothic"/>
                <w:sz w:val="12"/>
                <w:szCs w:val="16"/>
                <w:u w:val="single"/>
              </w:rPr>
              <w:t>Singing</w:t>
            </w:r>
          </w:p>
          <w:p w14:paraId="51CDF6B9" w14:textId="77777777" w:rsidR="009F01F9" w:rsidRPr="009F01F9" w:rsidRDefault="009F01F9" w:rsidP="009F01F9">
            <w:pPr>
              <w:spacing w:line="259" w:lineRule="auto"/>
              <w:ind w:left="360"/>
              <w:rPr>
                <w:rFonts w:ascii="Century Gothic" w:hAnsi="Century Gothic"/>
                <w:sz w:val="12"/>
                <w:szCs w:val="16"/>
              </w:rPr>
            </w:pPr>
            <w:r w:rsidRPr="009F01F9">
              <w:rPr>
                <w:rFonts w:ascii="Century Gothic" w:eastAsia="Calibri" w:hAnsi="Century Gothic" w:cs="Calibri"/>
                <w:sz w:val="12"/>
                <w:szCs w:val="16"/>
              </w:rPr>
              <w:t>To sing in unison and to sing backing vocals.</w:t>
            </w:r>
          </w:p>
          <w:p w14:paraId="657EEE9C" w14:textId="77777777" w:rsidR="009F01F9" w:rsidRPr="009F01F9" w:rsidRDefault="009F01F9" w:rsidP="009F01F9">
            <w:pPr>
              <w:spacing w:line="259" w:lineRule="auto"/>
              <w:ind w:left="360"/>
              <w:rPr>
                <w:rFonts w:ascii="Century Gothic" w:hAnsi="Century Gothic"/>
                <w:sz w:val="12"/>
                <w:szCs w:val="16"/>
              </w:rPr>
            </w:pPr>
            <w:r w:rsidRPr="009F01F9">
              <w:rPr>
                <w:rFonts w:ascii="Century Gothic" w:eastAsia="Calibri" w:hAnsi="Century Gothic" w:cs="Calibri"/>
                <w:sz w:val="12"/>
                <w:szCs w:val="16"/>
              </w:rPr>
              <w:t>To demonstrate a good singing posture.</w:t>
            </w:r>
          </w:p>
          <w:p w14:paraId="5194BF45" w14:textId="77777777" w:rsidR="009F01F9" w:rsidRPr="009F01F9" w:rsidRDefault="009F01F9" w:rsidP="009F01F9">
            <w:pPr>
              <w:spacing w:line="259" w:lineRule="auto"/>
              <w:ind w:left="360"/>
              <w:rPr>
                <w:rFonts w:ascii="Century Gothic" w:hAnsi="Century Gothic"/>
                <w:sz w:val="12"/>
                <w:szCs w:val="16"/>
              </w:rPr>
            </w:pPr>
            <w:r w:rsidRPr="009F01F9">
              <w:rPr>
                <w:rFonts w:ascii="Century Gothic" w:eastAsia="Calibri" w:hAnsi="Century Gothic" w:cs="Calibri"/>
                <w:sz w:val="12"/>
                <w:szCs w:val="16"/>
              </w:rPr>
              <w:t>To follow a leader when singing.</w:t>
            </w:r>
          </w:p>
          <w:p w14:paraId="527AA9C9" w14:textId="77777777" w:rsidR="009F01F9" w:rsidRPr="009F01F9" w:rsidRDefault="009F01F9" w:rsidP="009F01F9">
            <w:pPr>
              <w:spacing w:line="259" w:lineRule="auto"/>
              <w:ind w:left="360"/>
              <w:rPr>
                <w:rFonts w:ascii="Century Gothic" w:hAnsi="Century Gothic"/>
                <w:sz w:val="12"/>
                <w:szCs w:val="16"/>
              </w:rPr>
            </w:pPr>
            <w:r w:rsidRPr="009F01F9">
              <w:rPr>
                <w:rFonts w:ascii="Century Gothic" w:eastAsia="Calibri" w:hAnsi="Century Gothic" w:cs="Calibri"/>
                <w:sz w:val="12"/>
                <w:szCs w:val="16"/>
              </w:rPr>
              <w:t>To experience rapping and solo singing.</w:t>
            </w:r>
          </w:p>
          <w:p w14:paraId="46D05731" w14:textId="77777777" w:rsidR="009F01F9" w:rsidRPr="009F01F9" w:rsidRDefault="009F01F9" w:rsidP="009F01F9">
            <w:pPr>
              <w:ind w:left="360"/>
              <w:rPr>
                <w:rFonts w:ascii="Century Gothic" w:eastAsia="Calibri" w:hAnsi="Century Gothic" w:cs="Calibri"/>
                <w:sz w:val="12"/>
                <w:szCs w:val="16"/>
              </w:rPr>
            </w:pPr>
            <w:r w:rsidRPr="009F01F9">
              <w:rPr>
                <w:rFonts w:ascii="Century Gothic" w:eastAsia="Calibri" w:hAnsi="Century Gothic" w:cs="Calibri"/>
                <w:sz w:val="12"/>
                <w:szCs w:val="16"/>
              </w:rPr>
              <w:t xml:space="preserve">To listen to each other and be aware of how you fit into the group. </w:t>
            </w:r>
          </w:p>
          <w:p w14:paraId="41ADBE1B" w14:textId="77777777" w:rsidR="009F01F9" w:rsidRPr="009F01F9" w:rsidRDefault="009F01F9" w:rsidP="009F01F9">
            <w:pPr>
              <w:ind w:left="360"/>
              <w:rPr>
                <w:rFonts w:ascii="Century Gothic" w:eastAsia="Calibri" w:hAnsi="Century Gothic" w:cs="Calibri"/>
                <w:sz w:val="12"/>
                <w:szCs w:val="16"/>
              </w:rPr>
            </w:pPr>
            <w:r w:rsidRPr="009F01F9">
              <w:rPr>
                <w:rFonts w:ascii="Century Gothic" w:eastAsia="Calibri" w:hAnsi="Century Gothic" w:cs="Calibri"/>
                <w:sz w:val="12"/>
                <w:szCs w:val="16"/>
              </w:rPr>
              <w:t>To sing with awareness of being ‘in tune’.</w:t>
            </w:r>
          </w:p>
          <w:p w14:paraId="4162DA57" w14:textId="77777777" w:rsidR="009F01F9" w:rsidRPr="009F01F9" w:rsidRDefault="009F01F9" w:rsidP="009F01F9">
            <w:pPr>
              <w:rPr>
                <w:rFonts w:ascii="Century Gothic" w:hAnsi="Century Gothic"/>
                <w:sz w:val="12"/>
                <w:szCs w:val="16"/>
                <w:u w:val="single"/>
              </w:rPr>
            </w:pPr>
            <w:r w:rsidRPr="009F01F9">
              <w:rPr>
                <w:rFonts w:ascii="Century Gothic" w:hAnsi="Century Gothic"/>
                <w:sz w:val="12"/>
                <w:szCs w:val="16"/>
                <w:u w:val="single"/>
              </w:rPr>
              <w:t>Playing</w:t>
            </w:r>
          </w:p>
          <w:p w14:paraId="085F0EDB" w14:textId="77777777" w:rsidR="009F01F9" w:rsidRPr="009F01F9" w:rsidRDefault="009F01F9" w:rsidP="009F01F9">
            <w:pPr>
              <w:spacing w:line="248" w:lineRule="auto"/>
              <w:ind w:left="360"/>
              <w:rPr>
                <w:rFonts w:ascii="Century Gothic" w:hAnsi="Century Gothic"/>
                <w:sz w:val="12"/>
                <w:szCs w:val="16"/>
              </w:rPr>
            </w:pPr>
            <w:r w:rsidRPr="009F01F9">
              <w:rPr>
                <w:rFonts w:ascii="Century Gothic" w:eastAsia="Calibri" w:hAnsi="Century Gothic" w:cs="Calibri"/>
                <w:sz w:val="12"/>
                <w:szCs w:val="16"/>
              </w:rPr>
              <w:t>Play a musical instrument with the correct technique within the context of the Unit song.</w:t>
            </w:r>
          </w:p>
          <w:p w14:paraId="41C99377" w14:textId="77777777" w:rsidR="009F01F9" w:rsidRPr="009F01F9" w:rsidRDefault="009F01F9" w:rsidP="009F01F9">
            <w:pPr>
              <w:spacing w:line="247" w:lineRule="auto"/>
              <w:ind w:left="720"/>
              <w:rPr>
                <w:rFonts w:ascii="Century Gothic" w:hAnsi="Century Gothic"/>
                <w:sz w:val="12"/>
                <w:szCs w:val="16"/>
              </w:rPr>
            </w:pPr>
            <w:r w:rsidRPr="009F01F9">
              <w:rPr>
                <w:rFonts w:ascii="Century Gothic" w:eastAsia="Calibri" w:hAnsi="Century Gothic" w:cs="Calibri"/>
                <w:sz w:val="12"/>
                <w:szCs w:val="16"/>
              </w:rPr>
              <w:t>Select and learn an instrumental part that matches their musical challenge, using one of the differentiated parts – a one-note, simple or medium part or the melody of the song from memory or using notation.</w:t>
            </w:r>
          </w:p>
          <w:p w14:paraId="6D2B2700" w14:textId="77777777" w:rsidR="009F01F9" w:rsidRPr="009F01F9" w:rsidRDefault="009F01F9" w:rsidP="009F01F9">
            <w:pPr>
              <w:spacing w:after="23" w:line="259" w:lineRule="auto"/>
              <w:ind w:left="360"/>
              <w:rPr>
                <w:rFonts w:ascii="Century Gothic" w:hAnsi="Century Gothic"/>
                <w:sz w:val="12"/>
                <w:szCs w:val="16"/>
              </w:rPr>
            </w:pPr>
            <w:r w:rsidRPr="009F01F9">
              <w:rPr>
                <w:rFonts w:ascii="Century Gothic" w:eastAsia="Calibri" w:hAnsi="Century Gothic" w:cs="Calibri"/>
                <w:sz w:val="12"/>
                <w:szCs w:val="16"/>
              </w:rPr>
              <w:t>To rehearse and perform their part within the context of the Unit song.</w:t>
            </w:r>
          </w:p>
          <w:p w14:paraId="2B8424FC" w14:textId="77777777" w:rsidR="009F01F9" w:rsidRPr="009F01F9" w:rsidRDefault="009F01F9" w:rsidP="009F01F9">
            <w:pPr>
              <w:spacing w:after="24" w:line="259" w:lineRule="auto"/>
              <w:ind w:left="360"/>
              <w:rPr>
                <w:rFonts w:ascii="Century Gothic" w:hAnsi="Century Gothic"/>
                <w:sz w:val="12"/>
                <w:szCs w:val="16"/>
              </w:rPr>
            </w:pPr>
            <w:r w:rsidRPr="009F01F9">
              <w:rPr>
                <w:rFonts w:ascii="Century Gothic" w:eastAsia="Calibri" w:hAnsi="Century Gothic" w:cs="Calibri"/>
                <w:sz w:val="12"/>
                <w:szCs w:val="16"/>
              </w:rPr>
              <w:t>To listen to and follow musical instructions from a leader.</w:t>
            </w:r>
          </w:p>
          <w:p w14:paraId="078BA64D" w14:textId="77777777" w:rsidR="009F01F9" w:rsidRPr="009F01F9" w:rsidRDefault="009F01F9" w:rsidP="009F01F9">
            <w:pPr>
              <w:spacing w:line="259" w:lineRule="auto"/>
              <w:ind w:left="360"/>
              <w:rPr>
                <w:rFonts w:ascii="Century Gothic" w:eastAsia="Calibri" w:hAnsi="Century Gothic" w:cs="Calibri"/>
                <w:sz w:val="12"/>
                <w:szCs w:val="16"/>
              </w:rPr>
            </w:pPr>
            <w:r w:rsidRPr="009F01F9">
              <w:rPr>
                <w:rFonts w:ascii="Century Gothic" w:eastAsia="Calibri" w:hAnsi="Century Gothic" w:cs="Calibri"/>
                <w:sz w:val="12"/>
                <w:szCs w:val="16"/>
              </w:rPr>
              <w:t>To lead a rehearsal session.</w:t>
            </w:r>
          </w:p>
          <w:p w14:paraId="137787C8" w14:textId="77777777" w:rsidR="009F01F9" w:rsidRPr="009F01F9" w:rsidRDefault="009F01F9" w:rsidP="009F01F9">
            <w:pPr>
              <w:spacing w:line="259" w:lineRule="auto"/>
              <w:ind w:left="360"/>
              <w:rPr>
                <w:rFonts w:ascii="Century Gothic" w:eastAsia="Calibri" w:hAnsi="Century Gothic" w:cs="Calibri"/>
                <w:sz w:val="12"/>
                <w:szCs w:val="16"/>
                <w:u w:val="single"/>
              </w:rPr>
            </w:pPr>
            <w:r w:rsidRPr="009F01F9">
              <w:rPr>
                <w:rFonts w:ascii="Century Gothic" w:eastAsia="Calibri" w:hAnsi="Century Gothic" w:cs="Calibri"/>
                <w:sz w:val="12"/>
                <w:szCs w:val="16"/>
                <w:u w:val="single"/>
              </w:rPr>
              <w:t>Improvisation</w:t>
            </w:r>
          </w:p>
          <w:p w14:paraId="6BA0B2C9" w14:textId="77777777" w:rsidR="009F01F9" w:rsidRPr="009F01F9" w:rsidRDefault="009F01F9" w:rsidP="009F01F9">
            <w:pPr>
              <w:spacing w:line="259" w:lineRule="auto"/>
              <w:ind w:left="360"/>
              <w:rPr>
                <w:rFonts w:ascii="Century Gothic" w:hAnsi="Century Gothic"/>
                <w:sz w:val="12"/>
                <w:szCs w:val="16"/>
              </w:rPr>
            </w:pPr>
            <w:r w:rsidRPr="009F01F9">
              <w:rPr>
                <w:rFonts w:ascii="Century Gothic" w:hAnsi="Century Gothic"/>
                <w:sz w:val="12"/>
                <w:szCs w:val="16"/>
              </w:rPr>
              <w:t>Improvise with a feeling for the style of Bossa Nova and  Swing using the notes D, E, G, A + B (pentatonic scale/a five-note pattern) </w:t>
            </w:r>
          </w:p>
          <w:p w14:paraId="0EF7AC87" w14:textId="77777777" w:rsidR="009F01F9" w:rsidRPr="009F01F9" w:rsidRDefault="009F01F9" w:rsidP="009F01F9">
            <w:pPr>
              <w:rPr>
                <w:rFonts w:ascii="Century Gothic" w:hAnsi="Century Gothic"/>
                <w:sz w:val="12"/>
                <w:szCs w:val="16"/>
                <w:u w:val="single"/>
              </w:rPr>
            </w:pPr>
            <w:r w:rsidRPr="009F01F9">
              <w:rPr>
                <w:rFonts w:ascii="Century Gothic" w:hAnsi="Century Gothic"/>
                <w:sz w:val="12"/>
                <w:szCs w:val="16"/>
                <w:u w:val="single"/>
              </w:rPr>
              <w:t>Composition</w:t>
            </w:r>
          </w:p>
          <w:p w14:paraId="4EA272E9" w14:textId="77777777" w:rsidR="009F01F9" w:rsidRPr="009F01F9" w:rsidRDefault="009F01F9" w:rsidP="009F01F9">
            <w:pPr>
              <w:spacing w:line="253" w:lineRule="auto"/>
              <w:ind w:left="360"/>
              <w:rPr>
                <w:rFonts w:ascii="Century Gothic" w:hAnsi="Century Gothic"/>
                <w:sz w:val="12"/>
                <w:szCs w:val="16"/>
              </w:rPr>
            </w:pPr>
            <w:r w:rsidRPr="009F01F9">
              <w:rPr>
                <w:rFonts w:ascii="Century Gothic" w:eastAsia="Calibri" w:hAnsi="Century Gothic" w:cs="Calibri"/>
                <w:sz w:val="12"/>
                <w:szCs w:val="16"/>
              </w:rPr>
              <w:t>Create simple melodies using up to five different notes and simple rhythms that work musically with the style of the Unit song.</w:t>
            </w:r>
          </w:p>
          <w:p w14:paraId="491F3381" w14:textId="77777777" w:rsidR="009F01F9" w:rsidRPr="009F01F9" w:rsidRDefault="009F01F9" w:rsidP="009F01F9">
            <w:pPr>
              <w:spacing w:line="259" w:lineRule="auto"/>
              <w:ind w:left="360"/>
              <w:rPr>
                <w:rFonts w:ascii="Century Gothic" w:hAnsi="Century Gothic"/>
                <w:sz w:val="12"/>
                <w:szCs w:val="16"/>
              </w:rPr>
            </w:pPr>
            <w:r w:rsidRPr="009F01F9">
              <w:rPr>
                <w:rFonts w:ascii="Century Gothic" w:eastAsia="Calibri" w:hAnsi="Century Gothic" w:cs="Calibri"/>
                <w:sz w:val="12"/>
                <w:szCs w:val="16"/>
              </w:rPr>
              <w:t>Explain the keynote or home note and the structure of the melody.</w:t>
            </w:r>
          </w:p>
          <w:p w14:paraId="4D07B40E" w14:textId="77777777" w:rsidR="009F01F9" w:rsidRPr="009F01F9" w:rsidRDefault="009F01F9" w:rsidP="009F01F9">
            <w:pPr>
              <w:spacing w:line="253" w:lineRule="auto"/>
              <w:ind w:left="360"/>
              <w:rPr>
                <w:rFonts w:ascii="Century Gothic" w:hAnsi="Century Gothic"/>
                <w:sz w:val="12"/>
                <w:szCs w:val="16"/>
              </w:rPr>
            </w:pPr>
            <w:r w:rsidRPr="009F01F9">
              <w:rPr>
                <w:rFonts w:ascii="Century Gothic" w:eastAsia="Calibri" w:hAnsi="Century Gothic" w:cs="Calibri"/>
                <w:sz w:val="12"/>
                <w:szCs w:val="16"/>
              </w:rPr>
              <w:t>Listen to and reflect upon the developing composition and make musical decisions about how the melody connects with the song.</w:t>
            </w:r>
          </w:p>
          <w:p w14:paraId="3B934EE9" w14:textId="77777777" w:rsidR="009F01F9" w:rsidRPr="009F01F9" w:rsidRDefault="009F01F9" w:rsidP="009F01F9">
            <w:pPr>
              <w:ind w:left="720"/>
              <w:rPr>
                <w:rFonts w:ascii="Century Gothic" w:eastAsia="Calibri" w:hAnsi="Century Gothic" w:cs="Calibri"/>
                <w:sz w:val="12"/>
                <w:szCs w:val="16"/>
              </w:rPr>
            </w:pPr>
            <w:r w:rsidRPr="009F01F9">
              <w:rPr>
                <w:rFonts w:ascii="Century Gothic" w:eastAsia="Calibri" w:hAnsi="Century Gothic" w:cs="Calibri"/>
                <w:sz w:val="12"/>
                <w:szCs w:val="16"/>
              </w:rPr>
              <w:t>Record the composition in any way appropriate that recognises the connection between sound and symbol (e.g. graphic/pictorial notation).</w:t>
            </w:r>
          </w:p>
          <w:p w14:paraId="1D47019C" w14:textId="77777777" w:rsidR="009F01F9" w:rsidRPr="009F01F9" w:rsidRDefault="009F01F9" w:rsidP="009F01F9">
            <w:pPr>
              <w:rPr>
                <w:rFonts w:ascii="Century Gothic" w:eastAsia="Calibri" w:hAnsi="Century Gothic" w:cs="Calibri"/>
                <w:sz w:val="12"/>
                <w:szCs w:val="16"/>
                <w:u w:val="single"/>
              </w:rPr>
            </w:pPr>
            <w:r w:rsidRPr="009F01F9">
              <w:rPr>
                <w:rFonts w:ascii="Century Gothic" w:eastAsia="Calibri" w:hAnsi="Century Gothic" w:cs="Calibri"/>
                <w:sz w:val="12"/>
                <w:szCs w:val="16"/>
                <w:u w:val="single"/>
              </w:rPr>
              <w:lastRenderedPageBreak/>
              <w:t>Performance</w:t>
            </w:r>
          </w:p>
          <w:p w14:paraId="481583A8" w14:textId="77777777" w:rsidR="009F01F9" w:rsidRPr="009F01F9" w:rsidRDefault="009F01F9" w:rsidP="009F01F9">
            <w:pPr>
              <w:spacing w:line="259" w:lineRule="auto"/>
              <w:ind w:left="360"/>
              <w:rPr>
                <w:rFonts w:ascii="Century Gothic" w:hAnsi="Century Gothic"/>
                <w:sz w:val="12"/>
                <w:szCs w:val="16"/>
              </w:rPr>
            </w:pPr>
            <w:r w:rsidRPr="009F01F9">
              <w:rPr>
                <w:rFonts w:ascii="Century Gothic" w:eastAsia="Calibri" w:hAnsi="Century Gothic" w:cs="Calibri"/>
                <w:sz w:val="12"/>
                <w:szCs w:val="16"/>
              </w:rPr>
              <w:t>To choose what to perform and create a programme.</w:t>
            </w:r>
          </w:p>
          <w:p w14:paraId="7C689088" w14:textId="77777777" w:rsidR="009F01F9" w:rsidRPr="009F01F9" w:rsidRDefault="009F01F9" w:rsidP="009F01F9">
            <w:pPr>
              <w:spacing w:line="275" w:lineRule="auto"/>
              <w:ind w:left="360"/>
              <w:rPr>
                <w:rFonts w:ascii="Century Gothic" w:hAnsi="Century Gothic"/>
                <w:sz w:val="12"/>
                <w:szCs w:val="16"/>
              </w:rPr>
            </w:pPr>
            <w:r w:rsidRPr="009F01F9">
              <w:rPr>
                <w:rFonts w:ascii="Century Gothic" w:eastAsia="Calibri" w:hAnsi="Century Gothic" w:cs="Calibri"/>
                <w:sz w:val="12"/>
                <w:szCs w:val="16"/>
              </w:rPr>
              <w:t>To communicate the meaning of the words and clearly articulate them.</w:t>
            </w:r>
          </w:p>
          <w:p w14:paraId="527D9CB4" w14:textId="77777777" w:rsidR="009F01F9" w:rsidRPr="009F01F9" w:rsidRDefault="009F01F9" w:rsidP="009F01F9">
            <w:pPr>
              <w:spacing w:after="23" w:line="259" w:lineRule="auto"/>
              <w:ind w:left="360"/>
              <w:rPr>
                <w:rFonts w:ascii="Century Gothic" w:hAnsi="Century Gothic"/>
                <w:sz w:val="12"/>
                <w:szCs w:val="16"/>
              </w:rPr>
            </w:pPr>
            <w:r w:rsidRPr="009F01F9">
              <w:rPr>
                <w:rFonts w:ascii="Century Gothic" w:eastAsia="Calibri" w:hAnsi="Century Gothic" w:cs="Calibri"/>
                <w:sz w:val="12"/>
                <w:szCs w:val="16"/>
              </w:rPr>
              <w:t>To talk about the venue and how to use it to best effect.</w:t>
            </w:r>
          </w:p>
          <w:p w14:paraId="37F1836D" w14:textId="77777777" w:rsidR="009F01F9" w:rsidRPr="009F01F9" w:rsidRDefault="009F01F9" w:rsidP="009F01F9">
            <w:pPr>
              <w:spacing w:after="23" w:line="259" w:lineRule="auto"/>
              <w:ind w:left="360"/>
              <w:rPr>
                <w:rFonts w:ascii="Century Gothic" w:hAnsi="Century Gothic"/>
                <w:sz w:val="12"/>
                <w:szCs w:val="16"/>
              </w:rPr>
            </w:pPr>
            <w:r w:rsidRPr="009F01F9">
              <w:rPr>
                <w:rFonts w:ascii="Century Gothic" w:eastAsia="Calibri" w:hAnsi="Century Gothic" w:cs="Calibri"/>
                <w:sz w:val="12"/>
                <w:szCs w:val="16"/>
              </w:rPr>
              <w:t>To record the performance and compare it t o a previous performance.</w:t>
            </w:r>
          </w:p>
          <w:p w14:paraId="14877C1C" w14:textId="474BC4DD" w:rsidR="009F01F9" w:rsidRPr="00266A59" w:rsidRDefault="009F01F9" w:rsidP="009F01F9">
            <w:pPr>
              <w:ind w:left="360"/>
              <w:rPr>
                <w:rFonts w:ascii="Century Gothic" w:hAnsi="Century Gothic"/>
                <w:sz w:val="16"/>
                <w:szCs w:val="16"/>
                <w:u w:val="single"/>
              </w:rPr>
            </w:pPr>
            <w:r w:rsidRPr="009F01F9">
              <w:rPr>
                <w:rFonts w:ascii="Century Gothic" w:eastAsia="Calibri" w:hAnsi="Century Gothic" w:cs="Calibri"/>
                <w:sz w:val="12"/>
                <w:szCs w:val="16"/>
              </w:rPr>
              <w:t xml:space="preserve">To discuss and talk musically about it – “What went well?” and “It would have been even better </w:t>
            </w:r>
            <w:proofErr w:type="spellStart"/>
            <w:r w:rsidRPr="009F01F9">
              <w:rPr>
                <w:rFonts w:ascii="Century Gothic" w:eastAsia="Calibri" w:hAnsi="Century Gothic" w:cs="Calibri"/>
                <w:sz w:val="12"/>
                <w:szCs w:val="16"/>
              </w:rPr>
              <w:t>i</w:t>
            </w:r>
            <w:proofErr w:type="spellEnd"/>
            <w:r w:rsidRPr="009F01F9">
              <w:rPr>
                <w:rFonts w:ascii="Century Gothic" w:eastAsia="Calibri" w:hAnsi="Century Gothic" w:cs="Calibri"/>
                <w:sz w:val="12"/>
                <w:szCs w:val="16"/>
              </w:rPr>
              <w:t xml:space="preserve"> f...?”</w:t>
            </w:r>
          </w:p>
        </w:tc>
      </w:tr>
    </w:tbl>
    <w:p w14:paraId="38C2870A" w14:textId="77777777" w:rsidR="00F843AD" w:rsidRDefault="00F843AD" w:rsidP="00C03147">
      <w:pPr>
        <w:rPr>
          <w:b/>
          <w:u w:val="single"/>
        </w:rPr>
      </w:pPr>
    </w:p>
    <w:p w14:paraId="19C34AB3" w14:textId="77777777" w:rsidR="00F843AD" w:rsidRDefault="00F843AD" w:rsidP="00C03147">
      <w:pPr>
        <w:rPr>
          <w:b/>
          <w:u w:val="single"/>
        </w:rPr>
      </w:pPr>
    </w:p>
    <w:p w14:paraId="7415741D" w14:textId="77777777" w:rsidR="00F843AD" w:rsidRDefault="00F843AD" w:rsidP="00C03147">
      <w:pPr>
        <w:rPr>
          <w:b/>
          <w:u w:val="single"/>
        </w:rPr>
      </w:pPr>
    </w:p>
    <w:p w14:paraId="76147A7D" w14:textId="77777777" w:rsidR="00F843AD" w:rsidRDefault="00F843AD" w:rsidP="00C03147">
      <w:pPr>
        <w:rPr>
          <w:b/>
          <w:u w:val="single"/>
        </w:rPr>
      </w:pPr>
    </w:p>
    <w:p w14:paraId="48D0F79A" w14:textId="5D2636F8" w:rsidR="00DC3ADC" w:rsidRDefault="00F843AD" w:rsidP="00C03147">
      <w:pPr>
        <w:rPr>
          <w:b/>
          <w:u w:val="single"/>
        </w:rPr>
      </w:pPr>
      <w:r>
        <w:rPr>
          <w:b/>
          <w:u w:val="single"/>
        </w:rPr>
        <w:t>Music</w:t>
      </w:r>
      <w:r w:rsidR="00DC3ADC">
        <w:rPr>
          <w:b/>
          <w:u w:val="single"/>
        </w:rPr>
        <w:t xml:space="preserve"> Sequencing Rationale</w:t>
      </w:r>
    </w:p>
    <w:p w14:paraId="2F244543" w14:textId="77777777" w:rsidR="00A16255" w:rsidRDefault="00A16255" w:rsidP="00A16255"/>
    <w:p w14:paraId="53016B0E" w14:textId="1DB4579B" w:rsidR="009F196F" w:rsidRDefault="00F843AD" w:rsidP="00F843AD">
      <w:pPr>
        <w:pStyle w:val="ListParagraph"/>
        <w:numPr>
          <w:ilvl w:val="0"/>
          <w:numId w:val="40"/>
        </w:numPr>
        <w:rPr>
          <w:rFonts w:ascii="Century Gothic" w:hAnsi="Century Gothic"/>
          <w:sz w:val="22"/>
          <w:szCs w:val="22"/>
        </w:rPr>
      </w:pPr>
      <w:r>
        <w:rPr>
          <w:rFonts w:ascii="Century Gothic" w:hAnsi="Century Gothic"/>
          <w:sz w:val="22"/>
          <w:szCs w:val="22"/>
        </w:rPr>
        <w:t>All Cycles feature a section on ‘Pulse, Rhythm, Pitch, Timbre and Texture’ the five dimensions of music.  These lessons are built upon throughout the cycle and the year groups.  The dimensions are taught through different styles of music.</w:t>
      </w:r>
    </w:p>
    <w:p w14:paraId="2A91990C" w14:textId="6D04A49C" w:rsidR="000458CE" w:rsidRDefault="000458CE" w:rsidP="00F843AD">
      <w:pPr>
        <w:pStyle w:val="ListParagraph"/>
        <w:numPr>
          <w:ilvl w:val="0"/>
          <w:numId w:val="40"/>
        </w:numPr>
        <w:rPr>
          <w:rFonts w:ascii="Century Gothic" w:hAnsi="Century Gothic"/>
          <w:sz w:val="22"/>
          <w:szCs w:val="22"/>
        </w:rPr>
      </w:pPr>
      <w:r>
        <w:rPr>
          <w:rFonts w:ascii="Century Gothic" w:hAnsi="Century Gothic"/>
          <w:sz w:val="22"/>
          <w:szCs w:val="22"/>
        </w:rPr>
        <w:t>Dynamics is introduced in Keys Stage 2 as children begin to compose their own pieces.</w:t>
      </w:r>
    </w:p>
    <w:p w14:paraId="4170308D" w14:textId="35F22448" w:rsidR="00135512" w:rsidRDefault="00135512" w:rsidP="00F843AD">
      <w:pPr>
        <w:pStyle w:val="ListParagraph"/>
        <w:numPr>
          <w:ilvl w:val="0"/>
          <w:numId w:val="40"/>
        </w:numPr>
        <w:rPr>
          <w:rFonts w:ascii="Century Gothic" w:hAnsi="Century Gothic"/>
          <w:sz w:val="22"/>
          <w:szCs w:val="22"/>
        </w:rPr>
      </w:pPr>
      <w:r>
        <w:rPr>
          <w:rFonts w:ascii="Century Gothic" w:hAnsi="Century Gothic"/>
          <w:sz w:val="22"/>
          <w:szCs w:val="22"/>
        </w:rPr>
        <w:t>All lessons follow the same format, so children become confident in what is going to happen, allowing them to focus on the development of their music skills</w:t>
      </w:r>
    </w:p>
    <w:p w14:paraId="167E118D" w14:textId="5F33C143" w:rsidR="00F843AD" w:rsidRDefault="00135512" w:rsidP="00F843AD">
      <w:pPr>
        <w:pStyle w:val="ListParagraph"/>
        <w:numPr>
          <w:ilvl w:val="0"/>
          <w:numId w:val="40"/>
        </w:numPr>
        <w:rPr>
          <w:rFonts w:ascii="Century Gothic" w:eastAsia="Times New Roman" w:hAnsi="Century Gothic" w:cs="Arial"/>
          <w:color w:val="001320"/>
          <w:sz w:val="22"/>
          <w:szCs w:val="22"/>
          <w:shd w:val="clear" w:color="auto" w:fill="FDFEFF"/>
        </w:rPr>
      </w:pPr>
      <w:r>
        <w:rPr>
          <w:rFonts w:ascii="Century Gothic" w:eastAsia="Times New Roman" w:hAnsi="Century Gothic" w:cs="Arial"/>
          <w:color w:val="001320"/>
          <w:sz w:val="22"/>
          <w:szCs w:val="22"/>
          <w:shd w:val="clear" w:color="auto" w:fill="FDFEFF"/>
        </w:rPr>
        <w:t>Performance</w:t>
      </w:r>
      <w:r w:rsidR="00F843AD" w:rsidRPr="00F843AD">
        <w:rPr>
          <w:rFonts w:ascii="Century Gothic" w:eastAsia="Times New Roman" w:hAnsi="Century Gothic" w:cs="Arial"/>
          <w:color w:val="001320"/>
          <w:sz w:val="22"/>
          <w:szCs w:val="22"/>
          <w:shd w:val="clear" w:color="auto" w:fill="FDFEFF"/>
        </w:rPr>
        <w:t xml:space="preserve"> form</w:t>
      </w:r>
      <w:r>
        <w:rPr>
          <w:rFonts w:ascii="Century Gothic" w:eastAsia="Times New Roman" w:hAnsi="Century Gothic" w:cs="Arial"/>
          <w:color w:val="001320"/>
          <w:sz w:val="22"/>
          <w:szCs w:val="22"/>
          <w:shd w:val="clear" w:color="auto" w:fill="FDFEFF"/>
        </w:rPr>
        <w:t>s</w:t>
      </w:r>
      <w:r w:rsidR="00F843AD" w:rsidRPr="00F843AD">
        <w:rPr>
          <w:rFonts w:ascii="Century Gothic" w:eastAsia="Times New Roman" w:hAnsi="Century Gothic" w:cs="Arial"/>
          <w:color w:val="001320"/>
          <w:sz w:val="22"/>
          <w:szCs w:val="22"/>
          <w:shd w:val="clear" w:color="auto" w:fill="FDFEFF"/>
        </w:rPr>
        <w:t xml:space="preserve"> part of every lesson throughout the scheme.  It may be a whole class performance at the end of the lesson, or group/individual performances during the Improvisation topics.</w:t>
      </w:r>
    </w:p>
    <w:p w14:paraId="5F8A02AD" w14:textId="071FDB4B" w:rsidR="00135512" w:rsidRPr="00F843AD" w:rsidRDefault="00135512" w:rsidP="00F843AD">
      <w:pPr>
        <w:pStyle w:val="ListParagraph"/>
        <w:numPr>
          <w:ilvl w:val="0"/>
          <w:numId w:val="40"/>
        </w:numPr>
        <w:rPr>
          <w:rFonts w:ascii="Century Gothic" w:eastAsia="Times New Roman" w:hAnsi="Century Gothic" w:cs="Arial"/>
          <w:color w:val="001320"/>
          <w:sz w:val="22"/>
          <w:szCs w:val="22"/>
          <w:shd w:val="clear" w:color="auto" w:fill="FDFEFF"/>
        </w:rPr>
      </w:pPr>
      <w:r>
        <w:rPr>
          <w:rFonts w:ascii="Century Gothic" w:eastAsia="Times New Roman" w:hAnsi="Century Gothic" w:cs="Arial"/>
          <w:color w:val="001320"/>
          <w:sz w:val="22"/>
          <w:szCs w:val="22"/>
          <w:shd w:val="clear" w:color="auto" w:fill="FDFEFF"/>
        </w:rPr>
        <w:t>The improvisation and composition sections of the lessons are built upon throughout the years.  Children have more scaffolds in Y1/2 and through to Y5/6 they are then expected to improvise and compose using more musical notes, and staff notation.</w:t>
      </w:r>
    </w:p>
    <w:p w14:paraId="0A745216" w14:textId="6111174F" w:rsidR="00F843AD" w:rsidRDefault="00135512" w:rsidP="00F843AD">
      <w:pPr>
        <w:pStyle w:val="ListParagraph"/>
        <w:numPr>
          <w:ilvl w:val="0"/>
          <w:numId w:val="40"/>
        </w:numPr>
        <w:rPr>
          <w:rFonts w:ascii="Century Gothic" w:hAnsi="Century Gothic"/>
          <w:sz w:val="22"/>
          <w:szCs w:val="22"/>
        </w:rPr>
      </w:pPr>
      <w:r>
        <w:rPr>
          <w:rFonts w:ascii="Century Gothic" w:hAnsi="Century Gothic"/>
          <w:sz w:val="22"/>
          <w:szCs w:val="22"/>
        </w:rPr>
        <w:t xml:space="preserve">At the end of year children will focus their learning on </w:t>
      </w:r>
      <w:r w:rsidR="000458CE">
        <w:rPr>
          <w:rFonts w:ascii="Century Gothic" w:hAnsi="Century Gothic"/>
          <w:sz w:val="22"/>
          <w:szCs w:val="22"/>
        </w:rPr>
        <w:t xml:space="preserve">2 </w:t>
      </w:r>
      <w:r>
        <w:rPr>
          <w:rFonts w:ascii="Century Gothic" w:hAnsi="Century Gothic"/>
          <w:sz w:val="22"/>
          <w:szCs w:val="22"/>
        </w:rPr>
        <w:t>specific composer</w:t>
      </w:r>
      <w:r w:rsidR="000458CE">
        <w:rPr>
          <w:rFonts w:ascii="Century Gothic" w:hAnsi="Century Gothic"/>
          <w:sz w:val="22"/>
          <w:szCs w:val="22"/>
        </w:rPr>
        <w:t>s</w:t>
      </w:r>
      <w:r>
        <w:rPr>
          <w:rFonts w:ascii="Century Gothic" w:hAnsi="Century Gothic"/>
          <w:sz w:val="22"/>
          <w:szCs w:val="22"/>
        </w:rPr>
        <w:t xml:space="preserve"> and a piece of their music, building upon their knowledge of history.</w:t>
      </w:r>
    </w:p>
    <w:p w14:paraId="67B80F22" w14:textId="64AC15A4" w:rsidR="000458CE" w:rsidRDefault="000458CE" w:rsidP="00F843AD">
      <w:pPr>
        <w:pStyle w:val="ListParagraph"/>
        <w:numPr>
          <w:ilvl w:val="0"/>
          <w:numId w:val="40"/>
        </w:numPr>
        <w:rPr>
          <w:rFonts w:ascii="Century Gothic" w:hAnsi="Century Gothic"/>
          <w:sz w:val="22"/>
          <w:szCs w:val="22"/>
        </w:rPr>
      </w:pPr>
      <w:r>
        <w:rPr>
          <w:rFonts w:ascii="Century Gothic" w:hAnsi="Century Gothic"/>
          <w:sz w:val="22"/>
          <w:szCs w:val="22"/>
        </w:rPr>
        <w:t>In Year 5, children have the opportunity to apply learning through a year of performance based music.</w:t>
      </w:r>
    </w:p>
    <w:p w14:paraId="38C7110A" w14:textId="293AD17D" w:rsidR="000458CE" w:rsidRPr="00F843AD" w:rsidRDefault="000458CE" w:rsidP="00F843AD">
      <w:pPr>
        <w:pStyle w:val="ListParagraph"/>
        <w:numPr>
          <w:ilvl w:val="0"/>
          <w:numId w:val="40"/>
        </w:numPr>
        <w:rPr>
          <w:rFonts w:ascii="Century Gothic" w:hAnsi="Century Gothic"/>
          <w:sz w:val="22"/>
          <w:szCs w:val="22"/>
        </w:rPr>
      </w:pPr>
      <w:r>
        <w:rPr>
          <w:rFonts w:ascii="Century Gothic" w:hAnsi="Century Gothic"/>
          <w:sz w:val="22"/>
          <w:szCs w:val="22"/>
        </w:rPr>
        <w:t>In Year 6, children will compose a piece about themselves and their identity, drawing on knowledge gained throughout the curriculum.</w:t>
      </w:r>
    </w:p>
    <w:p w14:paraId="61FE86C8" w14:textId="77777777" w:rsidR="009F196F" w:rsidRPr="00DC3ADC" w:rsidRDefault="009F196F" w:rsidP="009F196F"/>
    <w:p w14:paraId="444AE33E" w14:textId="728BBB86" w:rsidR="00C03147" w:rsidRPr="00943707" w:rsidRDefault="00C03147" w:rsidP="00C03147">
      <w:pPr>
        <w:rPr>
          <w:b/>
          <w:u w:val="single"/>
        </w:rPr>
      </w:pPr>
      <w:r w:rsidRPr="00943707">
        <w:rPr>
          <w:b/>
          <w:u w:val="single"/>
        </w:rPr>
        <w:t>Cycle A</w:t>
      </w:r>
      <w:r w:rsidR="00F843AD">
        <w:rPr>
          <w:b/>
          <w:u w:val="single"/>
        </w:rPr>
        <w:t>/B</w:t>
      </w:r>
      <w:r w:rsidRPr="00943707">
        <w:rPr>
          <w:b/>
          <w:u w:val="single"/>
        </w:rPr>
        <w:t xml:space="preserve"> Rationale</w:t>
      </w:r>
    </w:p>
    <w:p w14:paraId="07FC991E" w14:textId="77777777" w:rsidR="00C03147" w:rsidRPr="00943707" w:rsidRDefault="00C03147" w:rsidP="00C03147">
      <w:pPr>
        <w:rPr>
          <w:u w:val="single"/>
        </w:rPr>
      </w:pPr>
    </w:p>
    <w:p w14:paraId="600A7DC3" w14:textId="50836361" w:rsidR="0068632C" w:rsidRPr="0068632C" w:rsidRDefault="00F843AD" w:rsidP="00F843AD">
      <w:pPr>
        <w:rPr>
          <w:rFonts w:ascii="Century Gothic" w:hAnsi="Century Gothic"/>
          <w:sz w:val="22"/>
          <w:szCs w:val="22"/>
        </w:rPr>
      </w:pPr>
      <w:r>
        <w:rPr>
          <w:rFonts w:ascii="Century Gothic" w:eastAsia="Times New Roman" w:hAnsi="Century Gothic" w:cs="Arial"/>
          <w:color w:val="001320"/>
          <w:sz w:val="22"/>
          <w:szCs w:val="22"/>
          <w:shd w:val="clear" w:color="auto" w:fill="FDFEFF"/>
        </w:rPr>
        <w:t>In Year 1/2 children learn about Pulse, Rhythm, Pitch, Timbre and Texture and Different Styles of Music.  This is continued across the cycle.  In year 3/4 the children then revisit topics based around Pulse, Rhythm, Pitch Timbre and Texture, and this is taught through different styles of music. Throughout the years Improvisation skills are taught and become more of a feature the older the children get; using more notes and styles, as well as becoming more independent in their improvisation skills.</w:t>
      </w:r>
      <w:r w:rsidR="000458CE">
        <w:rPr>
          <w:rFonts w:ascii="Century Gothic" w:eastAsia="Times New Roman" w:hAnsi="Century Gothic" w:cs="Arial"/>
          <w:color w:val="001320"/>
          <w:sz w:val="22"/>
          <w:szCs w:val="22"/>
          <w:shd w:val="clear" w:color="auto" w:fill="FDFEFF"/>
        </w:rPr>
        <w:t xml:space="preserve"> </w:t>
      </w:r>
      <w:r w:rsidR="0068632C">
        <w:rPr>
          <w:rFonts w:ascii="Century Gothic" w:eastAsia="Times New Roman" w:hAnsi="Century Gothic" w:cs="Arial"/>
          <w:color w:val="001320"/>
          <w:sz w:val="22"/>
          <w:szCs w:val="22"/>
          <w:shd w:val="clear" w:color="auto" w:fill="FDFEFF"/>
        </w:rPr>
        <w:t xml:space="preserve">Children in Year 5 will access Wider </w:t>
      </w:r>
      <w:r w:rsidR="0068632C" w:rsidRPr="0068632C">
        <w:rPr>
          <w:rFonts w:ascii="Century Gothic" w:eastAsia="Times New Roman" w:hAnsi="Century Gothic" w:cs="Arial"/>
          <w:color w:val="001320"/>
          <w:sz w:val="22"/>
          <w:szCs w:val="22"/>
          <w:shd w:val="clear" w:color="auto" w:fill="FDFEFF"/>
        </w:rPr>
        <w:t>Opportunities (</w:t>
      </w:r>
      <w:r w:rsidR="0068632C" w:rsidRPr="0068632C">
        <w:rPr>
          <w:rFonts w:ascii="Century Gothic" w:hAnsi="Century Gothic"/>
          <w:sz w:val="22"/>
          <w:szCs w:val="22"/>
        </w:rPr>
        <w:t>Knowsley Music and Performing Arts Service) learning the Steel Pans and then children in Year 6 will build upon skills learned in previous years</w:t>
      </w:r>
      <w:r w:rsidR="0068632C">
        <w:rPr>
          <w:rFonts w:ascii="Century Gothic" w:hAnsi="Century Gothic"/>
          <w:sz w:val="22"/>
          <w:szCs w:val="22"/>
        </w:rPr>
        <w:t>, especially focussing on composition in the Spring Term.</w:t>
      </w:r>
    </w:p>
    <w:p w14:paraId="0E7B4C82" w14:textId="77777777" w:rsidR="00F843AD" w:rsidRDefault="00F843AD" w:rsidP="00F843AD">
      <w:pPr>
        <w:rPr>
          <w:rFonts w:ascii="Century Gothic" w:eastAsia="Times New Roman" w:hAnsi="Century Gothic" w:cs="Arial"/>
          <w:color w:val="001320"/>
          <w:sz w:val="22"/>
          <w:szCs w:val="22"/>
          <w:shd w:val="clear" w:color="auto" w:fill="FDFEFF"/>
        </w:rPr>
      </w:pPr>
    </w:p>
    <w:p w14:paraId="7B452824" w14:textId="6AC0593D" w:rsidR="00AC1C72" w:rsidRPr="000458CE" w:rsidRDefault="00F843AD" w:rsidP="00B726AA">
      <w:pPr>
        <w:rPr>
          <w:rFonts w:ascii="Century Gothic" w:eastAsia="Times New Roman" w:hAnsi="Century Gothic" w:cs="Arial"/>
          <w:color w:val="001320"/>
          <w:sz w:val="22"/>
          <w:szCs w:val="22"/>
          <w:shd w:val="clear" w:color="auto" w:fill="FDFEFF"/>
        </w:rPr>
      </w:pPr>
      <w:r>
        <w:rPr>
          <w:rFonts w:ascii="Century Gothic" w:eastAsia="Times New Roman" w:hAnsi="Century Gothic" w:cs="Arial"/>
          <w:color w:val="001320"/>
          <w:sz w:val="22"/>
          <w:szCs w:val="22"/>
          <w:shd w:val="clear" w:color="auto" w:fill="FDFEFF"/>
        </w:rPr>
        <w:t xml:space="preserve">At the end of the Cycle children will focus on </w:t>
      </w:r>
      <w:r w:rsidR="000458CE">
        <w:rPr>
          <w:rFonts w:ascii="Century Gothic" w:eastAsia="Times New Roman" w:hAnsi="Century Gothic" w:cs="Arial"/>
          <w:color w:val="001320"/>
          <w:sz w:val="22"/>
          <w:szCs w:val="22"/>
          <w:shd w:val="clear" w:color="auto" w:fill="FDFEFF"/>
        </w:rPr>
        <w:t xml:space="preserve">2 </w:t>
      </w:r>
      <w:r>
        <w:rPr>
          <w:rFonts w:ascii="Century Gothic" w:eastAsia="Times New Roman" w:hAnsi="Century Gothic" w:cs="Arial"/>
          <w:color w:val="001320"/>
          <w:sz w:val="22"/>
          <w:szCs w:val="22"/>
          <w:shd w:val="clear" w:color="auto" w:fill="FDFEFF"/>
        </w:rPr>
        <w:t>famous composer</w:t>
      </w:r>
      <w:r w:rsidR="000458CE">
        <w:rPr>
          <w:rFonts w:ascii="Century Gothic" w:eastAsia="Times New Roman" w:hAnsi="Century Gothic" w:cs="Arial"/>
          <w:color w:val="001320"/>
          <w:sz w:val="22"/>
          <w:szCs w:val="22"/>
          <w:shd w:val="clear" w:color="auto" w:fill="FDFEFF"/>
        </w:rPr>
        <w:t>s</w:t>
      </w:r>
      <w:r>
        <w:rPr>
          <w:rFonts w:ascii="Century Gothic" w:eastAsia="Times New Roman" w:hAnsi="Century Gothic" w:cs="Arial"/>
          <w:color w:val="001320"/>
          <w:sz w:val="22"/>
          <w:szCs w:val="22"/>
          <w:shd w:val="clear" w:color="auto" w:fill="FDFEFF"/>
        </w:rPr>
        <w:t xml:space="preserve">, </w:t>
      </w:r>
      <w:r w:rsidR="000458CE">
        <w:rPr>
          <w:rFonts w:ascii="Century Gothic" w:eastAsia="Times New Roman" w:hAnsi="Century Gothic" w:cs="Arial"/>
          <w:color w:val="001320"/>
          <w:sz w:val="22"/>
          <w:szCs w:val="22"/>
          <w:shd w:val="clear" w:color="auto" w:fill="FDFEFF"/>
        </w:rPr>
        <w:t>selected from</w:t>
      </w:r>
      <w:r>
        <w:rPr>
          <w:rFonts w:ascii="Century Gothic" w:eastAsia="Times New Roman" w:hAnsi="Century Gothic" w:cs="Arial"/>
          <w:color w:val="001320"/>
          <w:sz w:val="22"/>
          <w:szCs w:val="22"/>
          <w:shd w:val="clear" w:color="auto" w:fill="FDFEFF"/>
        </w:rPr>
        <w:t xml:space="preserve"> the BBC 10 pieces</w:t>
      </w:r>
      <w:r w:rsidR="000458CE">
        <w:rPr>
          <w:rFonts w:ascii="Century Gothic" w:eastAsia="Times New Roman" w:hAnsi="Century Gothic" w:cs="Arial"/>
          <w:color w:val="001320"/>
          <w:sz w:val="22"/>
          <w:szCs w:val="22"/>
          <w:shd w:val="clear" w:color="auto" w:fill="FDFEFF"/>
        </w:rPr>
        <w:t>.</w:t>
      </w:r>
      <w:r>
        <w:rPr>
          <w:rFonts w:ascii="Century Gothic" w:eastAsia="Times New Roman" w:hAnsi="Century Gothic" w:cs="Arial"/>
          <w:color w:val="001320"/>
          <w:sz w:val="22"/>
          <w:szCs w:val="22"/>
          <w:shd w:val="clear" w:color="auto" w:fill="FDFEFF"/>
        </w:rPr>
        <w:t xml:space="preserve">  This will allow them to become familiar with one piece of music, by one composer and develop their skills, as well as learning the history of the piece.</w:t>
      </w:r>
    </w:p>
    <w:sectPr w:rsidR="00AC1C72" w:rsidRPr="000458CE" w:rsidSect="00C31B04">
      <w:pgSz w:w="16840" w:h="11900"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5406AC" w14:textId="77777777" w:rsidR="000E4853" w:rsidRDefault="000E4853" w:rsidP="00AF505E">
      <w:r>
        <w:separator/>
      </w:r>
    </w:p>
  </w:endnote>
  <w:endnote w:type="continuationSeparator" w:id="0">
    <w:p w14:paraId="588A605C" w14:textId="77777777" w:rsidR="000E4853" w:rsidRDefault="000E4853" w:rsidP="00AF50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CF4507" w14:textId="77777777" w:rsidR="000E4853" w:rsidRDefault="000E4853" w:rsidP="00AF505E">
      <w:r>
        <w:separator/>
      </w:r>
    </w:p>
  </w:footnote>
  <w:footnote w:type="continuationSeparator" w:id="0">
    <w:p w14:paraId="18DCCF88" w14:textId="77777777" w:rsidR="000E4853" w:rsidRDefault="000E4853" w:rsidP="00AF505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454A7"/>
    <w:multiLevelType w:val="hybridMultilevel"/>
    <w:tmpl w:val="C616B614"/>
    <w:lvl w:ilvl="0" w:tplc="B86816DE">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D7AD142">
      <w:start w:val="1"/>
      <w:numFmt w:val="bullet"/>
      <w:lvlText w:val="o"/>
      <w:lvlJc w:val="left"/>
      <w:pPr>
        <w:ind w:left="15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7DD24BEE">
      <w:start w:val="1"/>
      <w:numFmt w:val="bullet"/>
      <w:lvlText w:val="▪"/>
      <w:lvlJc w:val="left"/>
      <w:pPr>
        <w:ind w:left="22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819CBDB2">
      <w:start w:val="1"/>
      <w:numFmt w:val="bullet"/>
      <w:lvlText w:val="•"/>
      <w:lvlJc w:val="left"/>
      <w:pPr>
        <w:ind w:left="29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ED8F142">
      <w:start w:val="1"/>
      <w:numFmt w:val="bullet"/>
      <w:lvlText w:val="o"/>
      <w:lvlJc w:val="left"/>
      <w:pPr>
        <w:ind w:left="37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F59284CE">
      <w:start w:val="1"/>
      <w:numFmt w:val="bullet"/>
      <w:lvlText w:val="▪"/>
      <w:lvlJc w:val="left"/>
      <w:pPr>
        <w:ind w:left="44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367CA05A">
      <w:start w:val="1"/>
      <w:numFmt w:val="bullet"/>
      <w:lvlText w:val="•"/>
      <w:lvlJc w:val="left"/>
      <w:pPr>
        <w:ind w:left="51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7EE080C">
      <w:start w:val="1"/>
      <w:numFmt w:val="bullet"/>
      <w:lvlText w:val="o"/>
      <w:lvlJc w:val="left"/>
      <w:pPr>
        <w:ind w:left="58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2BE2C274">
      <w:start w:val="1"/>
      <w:numFmt w:val="bullet"/>
      <w:lvlText w:val="▪"/>
      <w:lvlJc w:val="left"/>
      <w:pPr>
        <w:ind w:left="65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2FD5A9F"/>
    <w:multiLevelType w:val="hybridMultilevel"/>
    <w:tmpl w:val="91DE8A52"/>
    <w:lvl w:ilvl="0" w:tplc="D4B49074">
      <w:start w:val="1"/>
      <w:numFmt w:val="bullet"/>
      <w:lvlText w:val=""/>
      <w:lvlJc w:val="left"/>
      <w:pPr>
        <w:tabs>
          <w:tab w:val="num" w:pos="720"/>
        </w:tabs>
        <w:ind w:left="720" w:hanging="360"/>
      </w:pPr>
      <w:rPr>
        <w:rFonts w:ascii="Wingdings" w:hAnsi="Wingdings" w:hint="default"/>
      </w:rPr>
    </w:lvl>
    <w:lvl w:ilvl="1" w:tplc="537E8848" w:tentative="1">
      <w:start w:val="1"/>
      <w:numFmt w:val="bullet"/>
      <w:lvlText w:val=""/>
      <w:lvlJc w:val="left"/>
      <w:pPr>
        <w:tabs>
          <w:tab w:val="num" w:pos="1440"/>
        </w:tabs>
        <w:ind w:left="1440" w:hanging="360"/>
      </w:pPr>
      <w:rPr>
        <w:rFonts w:ascii="Wingdings" w:hAnsi="Wingdings" w:hint="default"/>
      </w:rPr>
    </w:lvl>
    <w:lvl w:ilvl="2" w:tplc="B4CCA430" w:tentative="1">
      <w:start w:val="1"/>
      <w:numFmt w:val="bullet"/>
      <w:lvlText w:val=""/>
      <w:lvlJc w:val="left"/>
      <w:pPr>
        <w:tabs>
          <w:tab w:val="num" w:pos="2160"/>
        </w:tabs>
        <w:ind w:left="2160" w:hanging="360"/>
      </w:pPr>
      <w:rPr>
        <w:rFonts w:ascii="Wingdings" w:hAnsi="Wingdings" w:hint="default"/>
      </w:rPr>
    </w:lvl>
    <w:lvl w:ilvl="3" w:tplc="755817FE" w:tentative="1">
      <w:start w:val="1"/>
      <w:numFmt w:val="bullet"/>
      <w:lvlText w:val=""/>
      <w:lvlJc w:val="left"/>
      <w:pPr>
        <w:tabs>
          <w:tab w:val="num" w:pos="2880"/>
        </w:tabs>
        <w:ind w:left="2880" w:hanging="360"/>
      </w:pPr>
      <w:rPr>
        <w:rFonts w:ascii="Wingdings" w:hAnsi="Wingdings" w:hint="default"/>
      </w:rPr>
    </w:lvl>
    <w:lvl w:ilvl="4" w:tplc="C936ABA0" w:tentative="1">
      <w:start w:val="1"/>
      <w:numFmt w:val="bullet"/>
      <w:lvlText w:val=""/>
      <w:lvlJc w:val="left"/>
      <w:pPr>
        <w:tabs>
          <w:tab w:val="num" w:pos="3600"/>
        </w:tabs>
        <w:ind w:left="3600" w:hanging="360"/>
      </w:pPr>
      <w:rPr>
        <w:rFonts w:ascii="Wingdings" w:hAnsi="Wingdings" w:hint="default"/>
      </w:rPr>
    </w:lvl>
    <w:lvl w:ilvl="5" w:tplc="C344B4C4" w:tentative="1">
      <w:start w:val="1"/>
      <w:numFmt w:val="bullet"/>
      <w:lvlText w:val=""/>
      <w:lvlJc w:val="left"/>
      <w:pPr>
        <w:tabs>
          <w:tab w:val="num" w:pos="4320"/>
        </w:tabs>
        <w:ind w:left="4320" w:hanging="360"/>
      </w:pPr>
      <w:rPr>
        <w:rFonts w:ascii="Wingdings" w:hAnsi="Wingdings" w:hint="default"/>
      </w:rPr>
    </w:lvl>
    <w:lvl w:ilvl="6" w:tplc="57887696" w:tentative="1">
      <w:start w:val="1"/>
      <w:numFmt w:val="bullet"/>
      <w:lvlText w:val=""/>
      <w:lvlJc w:val="left"/>
      <w:pPr>
        <w:tabs>
          <w:tab w:val="num" w:pos="5040"/>
        </w:tabs>
        <w:ind w:left="5040" w:hanging="360"/>
      </w:pPr>
      <w:rPr>
        <w:rFonts w:ascii="Wingdings" w:hAnsi="Wingdings" w:hint="default"/>
      </w:rPr>
    </w:lvl>
    <w:lvl w:ilvl="7" w:tplc="E31E8CE8" w:tentative="1">
      <w:start w:val="1"/>
      <w:numFmt w:val="bullet"/>
      <w:lvlText w:val=""/>
      <w:lvlJc w:val="left"/>
      <w:pPr>
        <w:tabs>
          <w:tab w:val="num" w:pos="5760"/>
        </w:tabs>
        <w:ind w:left="5760" w:hanging="360"/>
      </w:pPr>
      <w:rPr>
        <w:rFonts w:ascii="Wingdings" w:hAnsi="Wingdings" w:hint="default"/>
      </w:rPr>
    </w:lvl>
    <w:lvl w:ilvl="8" w:tplc="1AA0C54E"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8473572"/>
    <w:multiLevelType w:val="hybridMultilevel"/>
    <w:tmpl w:val="33EA1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EB292A"/>
    <w:multiLevelType w:val="hybridMultilevel"/>
    <w:tmpl w:val="DF52E3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127EC8"/>
    <w:multiLevelType w:val="hybridMultilevel"/>
    <w:tmpl w:val="323EECE6"/>
    <w:lvl w:ilvl="0" w:tplc="D8166DF6">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1400BF0">
      <w:start w:val="1"/>
      <w:numFmt w:val="bullet"/>
      <w:lvlText w:val="o"/>
      <w:lvlJc w:val="left"/>
      <w:pPr>
        <w:ind w:left="15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6F4AD19C">
      <w:start w:val="1"/>
      <w:numFmt w:val="bullet"/>
      <w:lvlText w:val="▪"/>
      <w:lvlJc w:val="left"/>
      <w:pPr>
        <w:ind w:left="22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C5CA913C">
      <w:start w:val="1"/>
      <w:numFmt w:val="bullet"/>
      <w:lvlText w:val="•"/>
      <w:lvlJc w:val="left"/>
      <w:pPr>
        <w:ind w:left="29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E324F7C">
      <w:start w:val="1"/>
      <w:numFmt w:val="bullet"/>
      <w:lvlText w:val="o"/>
      <w:lvlJc w:val="left"/>
      <w:pPr>
        <w:ind w:left="37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1D41394">
      <w:start w:val="1"/>
      <w:numFmt w:val="bullet"/>
      <w:lvlText w:val="▪"/>
      <w:lvlJc w:val="left"/>
      <w:pPr>
        <w:ind w:left="44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6444160A">
      <w:start w:val="1"/>
      <w:numFmt w:val="bullet"/>
      <w:lvlText w:val="•"/>
      <w:lvlJc w:val="left"/>
      <w:pPr>
        <w:ind w:left="51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4EA3F5C">
      <w:start w:val="1"/>
      <w:numFmt w:val="bullet"/>
      <w:lvlText w:val="o"/>
      <w:lvlJc w:val="left"/>
      <w:pPr>
        <w:ind w:left="58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2E5E33FA">
      <w:start w:val="1"/>
      <w:numFmt w:val="bullet"/>
      <w:lvlText w:val="▪"/>
      <w:lvlJc w:val="left"/>
      <w:pPr>
        <w:ind w:left="65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0A133E53"/>
    <w:multiLevelType w:val="hybridMultilevel"/>
    <w:tmpl w:val="54FA5C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FCA6035"/>
    <w:multiLevelType w:val="hybridMultilevel"/>
    <w:tmpl w:val="5308AB2E"/>
    <w:lvl w:ilvl="0" w:tplc="75A6BE26">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B5C5586">
      <w:start w:val="1"/>
      <w:numFmt w:val="bullet"/>
      <w:lvlText w:val="o"/>
      <w:lvlJc w:val="left"/>
      <w:pPr>
        <w:ind w:left="15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47BE9916">
      <w:start w:val="1"/>
      <w:numFmt w:val="bullet"/>
      <w:lvlText w:val="▪"/>
      <w:lvlJc w:val="left"/>
      <w:pPr>
        <w:ind w:left="22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60484798">
      <w:start w:val="1"/>
      <w:numFmt w:val="bullet"/>
      <w:lvlText w:val="•"/>
      <w:lvlJc w:val="left"/>
      <w:pPr>
        <w:ind w:left="29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E7E3A76">
      <w:start w:val="1"/>
      <w:numFmt w:val="bullet"/>
      <w:lvlText w:val="o"/>
      <w:lvlJc w:val="left"/>
      <w:pPr>
        <w:ind w:left="37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ECAC1CE">
      <w:start w:val="1"/>
      <w:numFmt w:val="bullet"/>
      <w:lvlText w:val="▪"/>
      <w:lvlJc w:val="left"/>
      <w:pPr>
        <w:ind w:left="44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A268ECF8">
      <w:start w:val="1"/>
      <w:numFmt w:val="bullet"/>
      <w:lvlText w:val="•"/>
      <w:lvlJc w:val="left"/>
      <w:pPr>
        <w:ind w:left="51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8F8DA78">
      <w:start w:val="1"/>
      <w:numFmt w:val="bullet"/>
      <w:lvlText w:val="o"/>
      <w:lvlJc w:val="left"/>
      <w:pPr>
        <w:ind w:left="58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C9F0B31E">
      <w:start w:val="1"/>
      <w:numFmt w:val="bullet"/>
      <w:lvlText w:val="▪"/>
      <w:lvlJc w:val="left"/>
      <w:pPr>
        <w:ind w:left="65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105E0F5E"/>
    <w:multiLevelType w:val="hybridMultilevel"/>
    <w:tmpl w:val="77882F22"/>
    <w:lvl w:ilvl="0" w:tplc="8CB22318">
      <w:start w:val="1"/>
      <w:numFmt w:val="bullet"/>
      <w:lvlText w:val="●"/>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138A4A8C"/>
    <w:multiLevelType w:val="hybridMultilevel"/>
    <w:tmpl w:val="2DD218B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75D7FB0"/>
    <w:multiLevelType w:val="hybridMultilevel"/>
    <w:tmpl w:val="BA3C136C"/>
    <w:lvl w:ilvl="0" w:tplc="9D903216">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D7237B0">
      <w:start w:val="1"/>
      <w:numFmt w:val="bullet"/>
      <w:lvlText w:val="o"/>
      <w:lvlJc w:val="left"/>
      <w:pPr>
        <w:ind w:left="15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C0D4014C">
      <w:start w:val="1"/>
      <w:numFmt w:val="bullet"/>
      <w:lvlText w:val="▪"/>
      <w:lvlJc w:val="left"/>
      <w:pPr>
        <w:ind w:left="22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2FECCA1C">
      <w:start w:val="1"/>
      <w:numFmt w:val="bullet"/>
      <w:lvlText w:val="•"/>
      <w:lvlJc w:val="left"/>
      <w:pPr>
        <w:ind w:left="29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F087FEC">
      <w:start w:val="1"/>
      <w:numFmt w:val="bullet"/>
      <w:lvlText w:val="o"/>
      <w:lvlJc w:val="left"/>
      <w:pPr>
        <w:ind w:left="37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0CE1A4A">
      <w:start w:val="1"/>
      <w:numFmt w:val="bullet"/>
      <w:lvlText w:val="▪"/>
      <w:lvlJc w:val="left"/>
      <w:pPr>
        <w:ind w:left="44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9F4B6D4">
      <w:start w:val="1"/>
      <w:numFmt w:val="bullet"/>
      <w:lvlText w:val="•"/>
      <w:lvlJc w:val="left"/>
      <w:pPr>
        <w:ind w:left="51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95CAB04">
      <w:start w:val="1"/>
      <w:numFmt w:val="bullet"/>
      <w:lvlText w:val="o"/>
      <w:lvlJc w:val="left"/>
      <w:pPr>
        <w:ind w:left="58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660C4E44">
      <w:start w:val="1"/>
      <w:numFmt w:val="bullet"/>
      <w:lvlText w:val="▪"/>
      <w:lvlJc w:val="left"/>
      <w:pPr>
        <w:ind w:left="65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1AA7219B"/>
    <w:multiLevelType w:val="hybridMultilevel"/>
    <w:tmpl w:val="BEFEB4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CAA59F5"/>
    <w:multiLevelType w:val="hybridMultilevel"/>
    <w:tmpl w:val="8E92D9A0"/>
    <w:lvl w:ilvl="0" w:tplc="4C2C82FC">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D0AB340">
      <w:start w:val="1"/>
      <w:numFmt w:val="bullet"/>
      <w:lvlText w:val="o"/>
      <w:lvlJc w:val="left"/>
      <w:pPr>
        <w:ind w:left="15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462428D4">
      <w:start w:val="1"/>
      <w:numFmt w:val="bullet"/>
      <w:lvlText w:val="▪"/>
      <w:lvlJc w:val="left"/>
      <w:pPr>
        <w:ind w:left="22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C8783D18">
      <w:start w:val="1"/>
      <w:numFmt w:val="bullet"/>
      <w:lvlText w:val="•"/>
      <w:lvlJc w:val="left"/>
      <w:pPr>
        <w:ind w:left="29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5301260">
      <w:start w:val="1"/>
      <w:numFmt w:val="bullet"/>
      <w:lvlText w:val="o"/>
      <w:lvlJc w:val="left"/>
      <w:pPr>
        <w:ind w:left="37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29447FD0">
      <w:start w:val="1"/>
      <w:numFmt w:val="bullet"/>
      <w:lvlText w:val="▪"/>
      <w:lvlJc w:val="left"/>
      <w:pPr>
        <w:ind w:left="44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EF6A72AC">
      <w:start w:val="1"/>
      <w:numFmt w:val="bullet"/>
      <w:lvlText w:val="•"/>
      <w:lvlJc w:val="left"/>
      <w:pPr>
        <w:ind w:left="51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C40AB20">
      <w:start w:val="1"/>
      <w:numFmt w:val="bullet"/>
      <w:lvlText w:val="o"/>
      <w:lvlJc w:val="left"/>
      <w:pPr>
        <w:ind w:left="58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8AB01ADA">
      <w:start w:val="1"/>
      <w:numFmt w:val="bullet"/>
      <w:lvlText w:val="▪"/>
      <w:lvlJc w:val="left"/>
      <w:pPr>
        <w:ind w:left="65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21CF2DD0"/>
    <w:multiLevelType w:val="hybridMultilevel"/>
    <w:tmpl w:val="8CB233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4D10C85"/>
    <w:multiLevelType w:val="hybridMultilevel"/>
    <w:tmpl w:val="F8821758"/>
    <w:lvl w:ilvl="0" w:tplc="F11C54A4">
      <w:start w:val="1"/>
      <w:numFmt w:val="bullet"/>
      <w:lvlText w:val=""/>
      <w:lvlJc w:val="left"/>
      <w:pPr>
        <w:tabs>
          <w:tab w:val="num" w:pos="720"/>
        </w:tabs>
        <w:ind w:left="720" w:hanging="360"/>
      </w:pPr>
      <w:rPr>
        <w:rFonts w:ascii="Wingdings" w:hAnsi="Wingdings" w:hint="default"/>
      </w:rPr>
    </w:lvl>
    <w:lvl w:ilvl="1" w:tplc="B31EF420" w:tentative="1">
      <w:start w:val="1"/>
      <w:numFmt w:val="bullet"/>
      <w:lvlText w:val=""/>
      <w:lvlJc w:val="left"/>
      <w:pPr>
        <w:tabs>
          <w:tab w:val="num" w:pos="1440"/>
        </w:tabs>
        <w:ind w:left="1440" w:hanging="360"/>
      </w:pPr>
      <w:rPr>
        <w:rFonts w:ascii="Wingdings" w:hAnsi="Wingdings" w:hint="default"/>
      </w:rPr>
    </w:lvl>
    <w:lvl w:ilvl="2" w:tplc="1AE063D6" w:tentative="1">
      <w:start w:val="1"/>
      <w:numFmt w:val="bullet"/>
      <w:lvlText w:val=""/>
      <w:lvlJc w:val="left"/>
      <w:pPr>
        <w:tabs>
          <w:tab w:val="num" w:pos="2160"/>
        </w:tabs>
        <w:ind w:left="2160" w:hanging="360"/>
      </w:pPr>
      <w:rPr>
        <w:rFonts w:ascii="Wingdings" w:hAnsi="Wingdings" w:hint="default"/>
      </w:rPr>
    </w:lvl>
    <w:lvl w:ilvl="3" w:tplc="6DACDF70" w:tentative="1">
      <w:start w:val="1"/>
      <w:numFmt w:val="bullet"/>
      <w:lvlText w:val=""/>
      <w:lvlJc w:val="left"/>
      <w:pPr>
        <w:tabs>
          <w:tab w:val="num" w:pos="2880"/>
        </w:tabs>
        <w:ind w:left="2880" w:hanging="360"/>
      </w:pPr>
      <w:rPr>
        <w:rFonts w:ascii="Wingdings" w:hAnsi="Wingdings" w:hint="default"/>
      </w:rPr>
    </w:lvl>
    <w:lvl w:ilvl="4" w:tplc="850239A6" w:tentative="1">
      <w:start w:val="1"/>
      <w:numFmt w:val="bullet"/>
      <w:lvlText w:val=""/>
      <w:lvlJc w:val="left"/>
      <w:pPr>
        <w:tabs>
          <w:tab w:val="num" w:pos="3600"/>
        </w:tabs>
        <w:ind w:left="3600" w:hanging="360"/>
      </w:pPr>
      <w:rPr>
        <w:rFonts w:ascii="Wingdings" w:hAnsi="Wingdings" w:hint="default"/>
      </w:rPr>
    </w:lvl>
    <w:lvl w:ilvl="5" w:tplc="FBC68DE8" w:tentative="1">
      <w:start w:val="1"/>
      <w:numFmt w:val="bullet"/>
      <w:lvlText w:val=""/>
      <w:lvlJc w:val="left"/>
      <w:pPr>
        <w:tabs>
          <w:tab w:val="num" w:pos="4320"/>
        </w:tabs>
        <w:ind w:left="4320" w:hanging="360"/>
      </w:pPr>
      <w:rPr>
        <w:rFonts w:ascii="Wingdings" w:hAnsi="Wingdings" w:hint="default"/>
      </w:rPr>
    </w:lvl>
    <w:lvl w:ilvl="6" w:tplc="701E99C2" w:tentative="1">
      <w:start w:val="1"/>
      <w:numFmt w:val="bullet"/>
      <w:lvlText w:val=""/>
      <w:lvlJc w:val="left"/>
      <w:pPr>
        <w:tabs>
          <w:tab w:val="num" w:pos="5040"/>
        </w:tabs>
        <w:ind w:left="5040" w:hanging="360"/>
      </w:pPr>
      <w:rPr>
        <w:rFonts w:ascii="Wingdings" w:hAnsi="Wingdings" w:hint="default"/>
      </w:rPr>
    </w:lvl>
    <w:lvl w:ilvl="7" w:tplc="1A1032CC" w:tentative="1">
      <w:start w:val="1"/>
      <w:numFmt w:val="bullet"/>
      <w:lvlText w:val=""/>
      <w:lvlJc w:val="left"/>
      <w:pPr>
        <w:tabs>
          <w:tab w:val="num" w:pos="5760"/>
        </w:tabs>
        <w:ind w:left="5760" w:hanging="360"/>
      </w:pPr>
      <w:rPr>
        <w:rFonts w:ascii="Wingdings" w:hAnsi="Wingdings" w:hint="default"/>
      </w:rPr>
    </w:lvl>
    <w:lvl w:ilvl="8" w:tplc="48B24D62"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CE33D7C"/>
    <w:multiLevelType w:val="hybridMultilevel"/>
    <w:tmpl w:val="F29263AC"/>
    <w:lvl w:ilvl="0" w:tplc="28E64B9C">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CE26D90">
      <w:start w:val="1"/>
      <w:numFmt w:val="bullet"/>
      <w:lvlText w:val="o"/>
      <w:lvlJc w:val="left"/>
      <w:pPr>
        <w:ind w:left="15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C9AC7928">
      <w:start w:val="1"/>
      <w:numFmt w:val="bullet"/>
      <w:lvlText w:val="▪"/>
      <w:lvlJc w:val="left"/>
      <w:pPr>
        <w:ind w:left="22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6C66FE78">
      <w:start w:val="1"/>
      <w:numFmt w:val="bullet"/>
      <w:lvlText w:val="•"/>
      <w:lvlJc w:val="left"/>
      <w:pPr>
        <w:ind w:left="29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08E90B2">
      <w:start w:val="1"/>
      <w:numFmt w:val="bullet"/>
      <w:lvlText w:val="o"/>
      <w:lvlJc w:val="left"/>
      <w:pPr>
        <w:ind w:left="37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95100CAE">
      <w:start w:val="1"/>
      <w:numFmt w:val="bullet"/>
      <w:lvlText w:val="▪"/>
      <w:lvlJc w:val="left"/>
      <w:pPr>
        <w:ind w:left="44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C964B52A">
      <w:start w:val="1"/>
      <w:numFmt w:val="bullet"/>
      <w:lvlText w:val="•"/>
      <w:lvlJc w:val="left"/>
      <w:pPr>
        <w:ind w:left="51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0126E0A">
      <w:start w:val="1"/>
      <w:numFmt w:val="bullet"/>
      <w:lvlText w:val="o"/>
      <w:lvlJc w:val="left"/>
      <w:pPr>
        <w:ind w:left="58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6C84A14">
      <w:start w:val="1"/>
      <w:numFmt w:val="bullet"/>
      <w:lvlText w:val="▪"/>
      <w:lvlJc w:val="left"/>
      <w:pPr>
        <w:ind w:left="65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2EA350D2"/>
    <w:multiLevelType w:val="hybridMultilevel"/>
    <w:tmpl w:val="C0EEDA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0E86D83"/>
    <w:multiLevelType w:val="hybridMultilevel"/>
    <w:tmpl w:val="1696CD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C716BB5"/>
    <w:multiLevelType w:val="hybridMultilevel"/>
    <w:tmpl w:val="7D8E3AA2"/>
    <w:lvl w:ilvl="0" w:tplc="D638C6E8">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96E64D4">
      <w:start w:val="1"/>
      <w:numFmt w:val="bullet"/>
      <w:lvlText w:val="o"/>
      <w:lvlJc w:val="left"/>
      <w:pPr>
        <w:ind w:left="15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906CF84C">
      <w:start w:val="1"/>
      <w:numFmt w:val="bullet"/>
      <w:lvlText w:val="▪"/>
      <w:lvlJc w:val="left"/>
      <w:pPr>
        <w:ind w:left="22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38DA818E">
      <w:start w:val="1"/>
      <w:numFmt w:val="bullet"/>
      <w:lvlText w:val="•"/>
      <w:lvlJc w:val="left"/>
      <w:pPr>
        <w:ind w:left="29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1F8648A">
      <w:start w:val="1"/>
      <w:numFmt w:val="bullet"/>
      <w:lvlText w:val="o"/>
      <w:lvlJc w:val="left"/>
      <w:pPr>
        <w:ind w:left="37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68923732">
      <w:start w:val="1"/>
      <w:numFmt w:val="bullet"/>
      <w:lvlText w:val="▪"/>
      <w:lvlJc w:val="left"/>
      <w:pPr>
        <w:ind w:left="44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EAA2F878">
      <w:start w:val="1"/>
      <w:numFmt w:val="bullet"/>
      <w:lvlText w:val="•"/>
      <w:lvlJc w:val="left"/>
      <w:pPr>
        <w:ind w:left="51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97C3846">
      <w:start w:val="1"/>
      <w:numFmt w:val="bullet"/>
      <w:lvlText w:val="o"/>
      <w:lvlJc w:val="left"/>
      <w:pPr>
        <w:ind w:left="58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2B664AAE">
      <w:start w:val="1"/>
      <w:numFmt w:val="bullet"/>
      <w:lvlText w:val="▪"/>
      <w:lvlJc w:val="left"/>
      <w:pPr>
        <w:ind w:left="65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3F6C58CC"/>
    <w:multiLevelType w:val="hybridMultilevel"/>
    <w:tmpl w:val="B840E10A"/>
    <w:lvl w:ilvl="0" w:tplc="B8ECECB0">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1B89232">
      <w:start w:val="1"/>
      <w:numFmt w:val="bullet"/>
      <w:lvlText w:val="o"/>
      <w:lvlJc w:val="left"/>
      <w:pPr>
        <w:ind w:left="15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18B08F30">
      <w:start w:val="1"/>
      <w:numFmt w:val="bullet"/>
      <w:lvlText w:val="▪"/>
      <w:lvlJc w:val="left"/>
      <w:pPr>
        <w:ind w:left="22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88C2E9F8">
      <w:start w:val="1"/>
      <w:numFmt w:val="bullet"/>
      <w:lvlText w:val="•"/>
      <w:lvlJc w:val="left"/>
      <w:pPr>
        <w:ind w:left="29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1E6536E">
      <w:start w:val="1"/>
      <w:numFmt w:val="bullet"/>
      <w:lvlText w:val="o"/>
      <w:lvlJc w:val="left"/>
      <w:pPr>
        <w:ind w:left="37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36BC34C0">
      <w:start w:val="1"/>
      <w:numFmt w:val="bullet"/>
      <w:lvlText w:val="▪"/>
      <w:lvlJc w:val="left"/>
      <w:pPr>
        <w:ind w:left="44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23140F58">
      <w:start w:val="1"/>
      <w:numFmt w:val="bullet"/>
      <w:lvlText w:val="•"/>
      <w:lvlJc w:val="left"/>
      <w:pPr>
        <w:ind w:left="51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04CBC2E">
      <w:start w:val="1"/>
      <w:numFmt w:val="bullet"/>
      <w:lvlText w:val="o"/>
      <w:lvlJc w:val="left"/>
      <w:pPr>
        <w:ind w:left="58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C5EEC862">
      <w:start w:val="1"/>
      <w:numFmt w:val="bullet"/>
      <w:lvlText w:val="▪"/>
      <w:lvlJc w:val="left"/>
      <w:pPr>
        <w:ind w:left="65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9" w15:restartNumberingAfterBreak="0">
    <w:nsid w:val="413A01A8"/>
    <w:multiLevelType w:val="hybridMultilevel"/>
    <w:tmpl w:val="5BECBE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4146F98"/>
    <w:multiLevelType w:val="hybridMultilevel"/>
    <w:tmpl w:val="C25E1394"/>
    <w:lvl w:ilvl="0" w:tplc="7004AF8A">
      <w:start w:val="1"/>
      <w:numFmt w:val="bullet"/>
      <w:lvlText w:val=""/>
      <w:lvlJc w:val="left"/>
      <w:pPr>
        <w:tabs>
          <w:tab w:val="num" w:pos="720"/>
        </w:tabs>
        <w:ind w:left="720" w:hanging="360"/>
      </w:pPr>
      <w:rPr>
        <w:rFonts w:ascii="Wingdings" w:hAnsi="Wingdings" w:hint="default"/>
      </w:rPr>
    </w:lvl>
    <w:lvl w:ilvl="1" w:tplc="B4A6FA5C" w:tentative="1">
      <w:start w:val="1"/>
      <w:numFmt w:val="bullet"/>
      <w:lvlText w:val=""/>
      <w:lvlJc w:val="left"/>
      <w:pPr>
        <w:tabs>
          <w:tab w:val="num" w:pos="1440"/>
        </w:tabs>
        <w:ind w:left="1440" w:hanging="360"/>
      </w:pPr>
      <w:rPr>
        <w:rFonts w:ascii="Wingdings" w:hAnsi="Wingdings" w:hint="default"/>
      </w:rPr>
    </w:lvl>
    <w:lvl w:ilvl="2" w:tplc="5C6608E2" w:tentative="1">
      <w:start w:val="1"/>
      <w:numFmt w:val="bullet"/>
      <w:lvlText w:val=""/>
      <w:lvlJc w:val="left"/>
      <w:pPr>
        <w:tabs>
          <w:tab w:val="num" w:pos="2160"/>
        </w:tabs>
        <w:ind w:left="2160" w:hanging="360"/>
      </w:pPr>
      <w:rPr>
        <w:rFonts w:ascii="Wingdings" w:hAnsi="Wingdings" w:hint="default"/>
      </w:rPr>
    </w:lvl>
    <w:lvl w:ilvl="3" w:tplc="2496DB02" w:tentative="1">
      <w:start w:val="1"/>
      <w:numFmt w:val="bullet"/>
      <w:lvlText w:val=""/>
      <w:lvlJc w:val="left"/>
      <w:pPr>
        <w:tabs>
          <w:tab w:val="num" w:pos="2880"/>
        </w:tabs>
        <w:ind w:left="2880" w:hanging="360"/>
      </w:pPr>
      <w:rPr>
        <w:rFonts w:ascii="Wingdings" w:hAnsi="Wingdings" w:hint="default"/>
      </w:rPr>
    </w:lvl>
    <w:lvl w:ilvl="4" w:tplc="63702760" w:tentative="1">
      <w:start w:val="1"/>
      <w:numFmt w:val="bullet"/>
      <w:lvlText w:val=""/>
      <w:lvlJc w:val="left"/>
      <w:pPr>
        <w:tabs>
          <w:tab w:val="num" w:pos="3600"/>
        </w:tabs>
        <w:ind w:left="3600" w:hanging="360"/>
      </w:pPr>
      <w:rPr>
        <w:rFonts w:ascii="Wingdings" w:hAnsi="Wingdings" w:hint="default"/>
      </w:rPr>
    </w:lvl>
    <w:lvl w:ilvl="5" w:tplc="1A4E6DCE" w:tentative="1">
      <w:start w:val="1"/>
      <w:numFmt w:val="bullet"/>
      <w:lvlText w:val=""/>
      <w:lvlJc w:val="left"/>
      <w:pPr>
        <w:tabs>
          <w:tab w:val="num" w:pos="4320"/>
        </w:tabs>
        <w:ind w:left="4320" w:hanging="360"/>
      </w:pPr>
      <w:rPr>
        <w:rFonts w:ascii="Wingdings" w:hAnsi="Wingdings" w:hint="default"/>
      </w:rPr>
    </w:lvl>
    <w:lvl w:ilvl="6" w:tplc="FB547094" w:tentative="1">
      <w:start w:val="1"/>
      <w:numFmt w:val="bullet"/>
      <w:lvlText w:val=""/>
      <w:lvlJc w:val="left"/>
      <w:pPr>
        <w:tabs>
          <w:tab w:val="num" w:pos="5040"/>
        </w:tabs>
        <w:ind w:left="5040" w:hanging="360"/>
      </w:pPr>
      <w:rPr>
        <w:rFonts w:ascii="Wingdings" w:hAnsi="Wingdings" w:hint="default"/>
      </w:rPr>
    </w:lvl>
    <w:lvl w:ilvl="7" w:tplc="6BDE93DE" w:tentative="1">
      <w:start w:val="1"/>
      <w:numFmt w:val="bullet"/>
      <w:lvlText w:val=""/>
      <w:lvlJc w:val="left"/>
      <w:pPr>
        <w:tabs>
          <w:tab w:val="num" w:pos="5760"/>
        </w:tabs>
        <w:ind w:left="5760" w:hanging="360"/>
      </w:pPr>
      <w:rPr>
        <w:rFonts w:ascii="Wingdings" w:hAnsi="Wingdings" w:hint="default"/>
      </w:rPr>
    </w:lvl>
    <w:lvl w:ilvl="8" w:tplc="3D5C7512"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8900515"/>
    <w:multiLevelType w:val="hybridMultilevel"/>
    <w:tmpl w:val="01488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1D77AEA"/>
    <w:multiLevelType w:val="hybridMultilevel"/>
    <w:tmpl w:val="5D8E9C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1EF0446"/>
    <w:multiLevelType w:val="hybridMultilevel"/>
    <w:tmpl w:val="58DC85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48E00F6"/>
    <w:multiLevelType w:val="hybridMultilevel"/>
    <w:tmpl w:val="056C6A90"/>
    <w:lvl w:ilvl="0" w:tplc="8CB22318">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0B4828C">
      <w:start w:val="1"/>
      <w:numFmt w:val="bullet"/>
      <w:lvlText w:val="o"/>
      <w:lvlJc w:val="left"/>
      <w:pPr>
        <w:ind w:left="15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D612EE44">
      <w:start w:val="1"/>
      <w:numFmt w:val="bullet"/>
      <w:lvlText w:val="▪"/>
      <w:lvlJc w:val="left"/>
      <w:pPr>
        <w:ind w:left="22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44D04D22">
      <w:start w:val="1"/>
      <w:numFmt w:val="bullet"/>
      <w:lvlText w:val="•"/>
      <w:lvlJc w:val="left"/>
      <w:pPr>
        <w:ind w:left="29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C5C4D30">
      <w:start w:val="1"/>
      <w:numFmt w:val="bullet"/>
      <w:lvlText w:val="o"/>
      <w:lvlJc w:val="left"/>
      <w:pPr>
        <w:ind w:left="37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791EE8D8">
      <w:start w:val="1"/>
      <w:numFmt w:val="bullet"/>
      <w:lvlText w:val="▪"/>
      <w:lvlJc w:val="left"/>
      <w:pPr>
        <w:ind w:left="44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56C4F668">
      <w:start w:val="1"/>
      <w:numFmt w:val="bullet"/>
      <w:lvlText w:val="•"/>
      <w:lvlJc w:val="left"/>
      <w:pPr>
        <w:ind w:left="51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8ECDDA8">
      <w:start w:val="1"/>
      <w:numFmt w:val="bullet"/>
      <w:lvlText w:val="o"/>
      <w:lvlJc w:val="left"/>
      <w:pPr>
        <w:ind w:left="58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138AE06A">
      <w:start w:val="1"/>
      <w:numFmt w:val="bullet"/>
      <w:lvlText w:val="▪"/>
      <w:lvlJc w:val="left"/>
      <w:pPr>
        <w:ind w:left="65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5" w15:restartNumberingAfterBreak="0">
    <w:nsid w:val="55E2170A"/>
    <w:multiLevelType w:val="hybridMultilevel"/>
    <w:tmpl w:val="1FCC5F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6E26F15"/>
    <w:multiLevelType w:val="hybridMultilevel"/>
    <w:tmpl w:val="8D9E73B0"/>
    <w:lvl w:ilvl="0" w:tplc="8CB22318">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8090EF9"/>
    <w:multiLevelType w:val="hybridMultilevel"/>
    <w:tmpl w:val="287EC3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D997106"/>
    <w:multiLevelType w:val="hybridMultilevel"/>
    <w:tmpl w:val="87C884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DB828DF"/>
    <w:multiLevelType w:val="hybridMultilevel"/>
    <w:tmpl w:val="7B3893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EEB39BD"/>
    <w:multiLevelType w:val="hybridMultilevel"/>
    <w:tmpl w:val="719E2A1C"/>
    <w:lvl w:ilvl="0" w:tplc="CF940C90">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6B8BD5E">
      <w:start w:val="1"/>
      <w:numFmt w:val="bullet"/>
      <w:lvlText w:val="o"/>
      <w:lvlJc w:val="left"/>
      <w:pPr>
        <w:ind w:left="15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4CD26B96">
      <w:start w:val="1"/>
      <w:numFmt w:val="bullet"/>
      <w:lvlText w:val="▪"/>
      <w:lvlJc w:val="left"/>
      <w:pPr>
        <w:ind w:left="22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BA84FAEC">
      <w:start w:val="1"/>
      <w:numFmt w:val="bullet"/>
      <w:lvlText w:val="•"/>
      <w:lvlJc w:val="left"/>
      <w:pPr>
        <w:ind w:left="29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970F174">
      <w:start w:val="1"/>
      <w:numFmt w:val="bullet"/>
      <w:lvlText w:val="o"/>
      <w:lvlJc w:val="left"/>
      <w:pPr>
        <w:ind w:left="37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8CC61762">
      <w:start w:val="1"/>
      <w:numFmt w:val="bullet"/>
      <w:lvlText w:val="▪"/>
      <w:lvlJc w:val="left"/>
      <w:pPr>
        <w:ind w:left="44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510E0BB4">
      <w:start w:val="1"/>
      <w:numFmt w:val="bullet"/>
      <w:lvlText w:val="•"/>
      <w:lvlJc w:val="left"/>
      <w:pPr>
        <w:ind w:left="51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6AC0574">
      <w:start w:val="1"/>
      <w:numFmt w:val="bullet"/>
      <w:lvlText w:val="o"/>
      <w:lvlJc w:val="left"/>
      <w:pPr>
        <w:ind w:left="58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93A6AD2A">
      <w:start w:val="1"/>
      <w:numFmt w:val="bullet"/>
      <w:lvlText w:val="▪"/>
      <w:lvlJc w:val="left"/>
      <w:pPr>
        <w:ind w:left="65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1" w15:restartNumberingAfterBreak="0">
    <w:nsid w:val="63E215D5"/>
    <w:multiLevelType w:val="hybridMultilevel"/>
    <w:tmpl w:val="977E4B56"/>
    <w:lvl w:ilvl="0" w:tplc="6EEEFF94">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3D828EA">
      <w:start w:val="1"/>
      <w:numFmt w:val="bullet"/>
      <w:lvlText w:val="o"/>
      <w:lvlJc w:val="left"/>
      <w:pPr>
        <w:ind w:left="15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093A6F92">
      <w:start w:val="1"/>
      <w:numFmt w:val="bullet"/>
      <w:lvlText w:val="▪"/>
      <w:lvlJc w:val="left"/>
      <w:pPr>
        <w:ind w:left="22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CD4A23A4">
      <w:start w:val="1"/>
      <w:numFmt w:val="bullet"/>
      <w:lvlText w:val="•"/>
      <w:lvlJc w:val="left"/>
      <w:pPr>
        <w:ind w:left="29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8E86070">
      <w:start w:val="1"/>
      <w:numFmt w:val="bullet"/>
      <w:lvlText w:val="o"/>
      <w:lvlJc w:val="left"/>
      <w:pPr>
        <w:ind w:left="37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6309442">
      <w:start w:val="1"/>
      <w:numFmt w:val="bullet"/>
      <w:lvlText w:val="▪"/>
      <w:lvlJc w:val="left"/>
      <w:pPr>
        <w:ind w:left="44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1042FFB4">
      <w:start w:val="1"/>
      <w:numFmt w:val="bullet"/>
      <w:lvlText w:val="•"/>
      <w:lvlJc w:val="left"/>
      <w:pPr>
        <w:ind w:left="51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6D0A6FE">
      <w:start w:val="1"/>
      <w:numFmt w:val="bullet"/>
      <w:lvlText w:val="o"/>
      <w:lvlJc w:val="left"/>
      <w:pPr>
        <w:ind w:left="58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EFE3422">
      <w:start w:val="1"/>
      <w:numFmt w:val="bullet"/>
      <w:lvlText w:val="▪"/>
      <w:lvlJc w:val="left"/>
      <w:pPr>
        <w:ind w:left="65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2" w15:restartNumberingAfterBreak="0">
    <w:nsid w:val="68C35893"/>
    <w:multiLevelType w:val="hybridMultilevel"/>
    <w:tmpl w:val="9A1820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E76728E"/>
    <w:multiLevelType w:val="hybridMultilevel"/>
    <w:tmpl w:val="FBB883A8"/>
    <w:lvl w:ilvl="0" w:tplc="56708E4A">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ACE5B08">
      <w:start w:val="1"/>
      <w:numFmt w:val="bullet"/>
      <w:lvlText w:val="o"/>
      <w:lvlJc w:val="left"/>
      <w:pPr>
        <w:ind w:left="15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DA02427A">
      <w:start w:val="1"/>
      <w:numFmt w:val="bullet"/>
      <w:lvlText w:val="▪"/>
      <w:lvlJc w:val="left"/>
      <w:pPr>
        <w:ind w:left="22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C84A3B9C">
      <w:start w:val="1"/>
      <w:numFmt w:val="bullet"/>
      <w:lvlText w:val="•"/>
      <w:lvlJc w:val="left"/>
      <w:pPr>
        <w:ind w:left="29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FD4DB44">
      <w:start w:val="1"/>
      <w:numFmt w:val="bullet"/>
      <w:lvlText w:val="o"/>
      <w:lvlJc w:val="left"/>
      <w:pPr>
        <w:ind w:left="37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79B46F90">
      <w:start w:val="1"/>
      <w:numFmt w:val="bullet"/>
      <w:lvlText w:val="▪"/>
      <w:lvlJc w:val="left"/>
      <w:pPr>
        <w:ind w:left="44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3F96CD84">
      <w:start w:val="1"/>
      <w:numFmt w:val="bullet"/>
      <w:lvlText w:val="•"/>
      <w:lvlJc w:val="left"/>
      <w:pPr>
        <w:ind w:left="51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4DA1DE8">
      <w:start w:val="1"/>
      <w:numFmt w:val="bullet"/>
      <w:lvlText w:val="o"/>
      <w:lvlJc w:val="left"/>
      <w:pPr>
        <w:ind w:left="58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A976A46E">
      <w:start w:val="1"/>
      <w:numFmt w:val="bullet"/>
      <w:lvlText w:val="▪"/>
      <w:lvlJc w:val="left"/>
      <w:pPr>
        <w:ind w:left="65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4" w15:restartNumberingAfterBreak="0">
    <w:nsid w:val="716E5A65"/>
    <w:multiLevelType w:val="hybridMultilevel"/>
    <w:tmpl w:val="4A1EDC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42D3620"/>
    <w:multiLevelType w:val="hybridMultilevel"/>
    <w:tmpl w:val="59487E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5A350E6"/>
    <w:multiLevelType w:val="hybridMultilevel"/>
    <w:tmpl w:val="01488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7164727"/>
    <w:multiLevelType w:val="hybridMultilevel"/>
    <w:tmpl w:val="BE4281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88550C3"/>
    <w:multiLevelType w:val="hybridMultilevel"/>
    <w:tmpl w:val="01488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9690347"/>
    <w:multiLevelType w:val="hybridMultilevel"/>
    <w:tmpl w:val="E5768D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A56198A"/>
    <w:multiLevelType w:val="hybridMultilevel"/>
    <w:tmpl w:val="FB28E51A"/>
    <w:lvl w:ilvl="0" w:tplc="B61A9344">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15ED904">
      <w:start w:val="1"/>
      <w:numFmt w:val="bullet"/>
      <w:lvlText w:val="o"/>
      <w:lvlJc w:val="left"/>
      <w:pPr>
        <w:ind w:left="15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F87E8EF0">
      <w:start w:val="1"/>
      <w:numFmt w:val="bullet"/>
      <w:lvlText w:val="▪"/>
      <w:lvlJc w:val="left"/>
      <w:pPr>
        <w:ind w:left="22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27147044">
      <w:start w:val="1"/>
      <w:numFmt w:val="bullet"/>
      <w:lvlText w:val="•"/>
      <w:lvlJc w:val="left"/>
      <w:pPr>
        <w:ind w:left="29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FAC5774">
      <w:start w:val="1"/>
      <w:numFmt w:val="bullet"/>
      <w:lvlText w:val="o"/>
      <w:lvlJc w:val="left"/>
      <w:pPr>
        <w:ind w:left="37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9892B7EC">
      <w:start w:val="1"/>
      <w:numFmt w:val="bullet"/>
      <w:lvlText w:val="▪"/>
      <w:lvlJc w:val="left"/>
      <w:pPr>
        <w:ind w:left="44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4FC6B9B0">
      <w:start w:val="1"/>
      <w:numFmt w:val="bullet"/>
      <w:lvlText w:val="•"/>
      <w:lvlJc w:val="left"/>
      <w:pPr>
        <w:ind w:left="51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992A5DE">
      <w:start w:val="1"/>
      <w:numFmt w:val="bullet"/>
      <w:lvlText w:val="o"/>
      <w:lvlJc w:val="left"/>
      <w:pPr>
        <w:ind w:left="58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2602CBC">
      <w:start w:val="1"/>
      <w:numFmt w:val="bullet"/>
      <w:lvlText w:val="▪"/>
      <w:lvlJc w:val="left"/>
      <w:pPr>
        <w:ind w:left="65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1" w15:restartNumberingAfterBreak="0">
    <w:nsid w:val="7DDD4D52"/>
    <w:multiLevelType w:val="hybridMultilevel"/>
    <w:tmpl w:val="F4D0507E"/>
    <w:lvl w:ilvl="0" w:tplc="8CB22318">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89466030">
    <w:abstractNumId w:val="27"/>
  </w:num>
  <w:num w:numId="2" w16cid:durableId="1931886816">
    <w:abstractNumId w:val="25"/>
  </w:num>
  <w:num w:numId="3" w16cid:durableId="1936280512">
    <w:abstractNumId w:val="23"/>
  </w:num>
  <w:num w:numId="4" w16cid:durableId="1034310603">
    <w:abstractNumId w:val="22"/>
  </w:num>
  <w:num w:numId="5" w16cid:durableId="1005935556">
    <w:abstractNumId w:val="38"/>
  </w:num>
  <w:num w:numId="6" w16cid:durableId="2074114079">
    <w:abstractNumId w:val="21"/>
  </w:num>
  <w:num w:numId="7" w16cid:durableId="1347487061">
    <w:abstractNumId w:val="36"/>
  </w:num>
  <w:num w:numId="8" w16cid:durableId="1721978247">
    <w:abstractNumId w:val="35"/>
  </w:num>
  <w:num w:numId="9" w16cid:durableId="1348871781">
    <w:abstractNumId w:val="32"/>
  </w:num>
  <w:num w:numId="10" w16cid:durableId="1635720475">
    <w:abstractNumId w:val="34"/>
  </w:num>
  <w:num w:numId="11" w16cid:durableId="619453273">
    <w:abstractNumId w:val="6"/>
  </w:num>
  <w:num w:numId="12" w16cid:durableId="1994021612">
    <w:abstractNumId w:val="11"/>
  </w:num>
  <w:num w:numId="13" w16cid:durableId="516122647">
    <w:abstractNumId w:val="29"/>
  </w:num>
  <w:num w:numId="14" w16cid:durableId="825245064">
    <w:abstractNumId w:val="31"/>
  </w:num>
  <w:num w:numId="15" w16cid:durableId="339817255">
    <w:abstractNumId w:val="8"/>
  </w:num>
  <w:num w:numId="16" w16cid:durableId="1545288022">
    <w:abstractNumId w:val="4"/>
  </w:num>
  <w:num w:numId="17" w16cid:durableId="2101834340">
    <w:abstractNumId w:val="0"/>
  </w:num>
  <w:num w:numId="18" w16cid:durableId="1116405972">
    <w:abstractNumId w:val="9"/>
  </w:num>
  <w:num w:numId="19" w16cid:durableId="1211570584">
    <w:abstractNumId w:val="17"/>
  </w:num>
  <w:num w:numId="20" w16cid:durableId="1500388679">
    <w:abstractNumId w:val="30"/>
  </w:num>
  <w:num w:numId="21" w16cid:durableId="244922561">
    <w:abstractNumId w:val="37"/>
  </w:num>
  <w:num w:numId="22" w16cid:durableId="1318076106">
    <w:abstractNumId w:val="12"/>
  </w:num>
  <w:num w:numId="23" w16cid:durableId="368338603">
    <w:abstractNumId w:val="2"/>
  </w:num>
  <w:num w:numId="24" w16cid:durableId="717894439">
    <w:abstractNumId w:val="16"/>
  </w:num>
  <w:num w:numId="25" w16cid:durableId="858741123">
    <w:abstractNumId w:val="28"/>
  </w:num>
  <w:num w:numId="26" w16cid:durableId="1719403020">
    <w:abstractNumId w:val="5"/>
  </w:num>
  <w:num w:numId="27" w16cid:durableId="1776632135">
    <w:abstractNumId w:val="18"/>
  </w:num>
  <w:num w:numId="28" w16cid:durableId="620190270">
    <w:abstractNumId w:val="14"/>
  </w:num>
  <w:num w:numId="29" w16cid:durableId="316417954">
    <w:abstractNumId w:val="24"/>
  </w:num>
  <w:num w:numId="30" w16cid:durableId="1542093194">
    <w:abstractNumId w:val="33"/>
  </w:num>
  <w:num w:numId="31" w16cid:durableId="170918126">
    <w:abstractNumId w:val="40"/>
  </w:num>
  <w:num w:numId="32" w16cid:durableId="1919509512">
    <w:abstractNumId w:val="19"/>
  </w:num>
  <w:num w:numId="33" w16cid:durableId="1638297724">
    <w:abstractNumId w:val="3"/>
  </w:num>
  <w:num w:numId="34" w16cid:durableId="42027849">
    <w:abstractNumId w:val="7"/>
  </w:num>
  <w:num w:numId="35" w16cid:durableId="633488739">
    <w:abstractNumId w:val="26"/>
  </w:num>
  <w:num w:numId="36" w16cid:durableId="1142498022">
    <w:abstractNumId w:val="41"/>
  </w:num>
  <w:num w:numId="37" w16cid:durableId="344022211">
    <w:abstractNumId w:val="13"/>
  </w:num>
  <w:num w:numId="38" w16cid:durableId="610278648">
    <w:abstractNumId w:val="20"/>
  </w:num>
  <w:num w:numId="39" w16cid:durableId="1659265785">
    <w:abstractNumId w:val="1"/>
  </w:num>
  <w:num w:numId="40" w16cid:durableId="2054302351">
    <w:abstractNumId w:val="10"/>
  </w:num>
  <w:num w:numId="41" w16cid:durableId="860555354">
    <w:abstractNumId w:val="15"/>
  </w:num>
  <w:num w:numId="42" w16cid:durableId="150143236">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F505E"/>
    <w:rsid w:val="00000B37"/>
    <w:rsid w:val="000213DB"/>
    <w:rsid w:val="000458CE"/>
    <w:rsid w:val="00046896"/>
    <w:rsid w:val="000955E5"/>
    <w:rsid w:val="000B5455"/>
    <w:rsid w:val="000C083C"/>
    <w:rsid w:val="000E4853"/>
    <w:rsid w:val="000E6570"/>
    <w:rsid w:val="00107256"/>
    <w:rsid w:val="00133345"/>
    <w:rsid w:val="00133FEB"/>
    <w:rsid w:val="001340E2"/>
    <w:rsid w:val="00135512"/>
    <w:rsid w:val="00152F7B"/>
    <w:rsid w:val="001805B0"/>
    <w:rsid w:val="001916D9"/>
    <w:rsid w:val="001968C0"/>
    <w:rsid w:val="001A4B15"/>
    <w:rsid w:val="001E7CD4"/>
    <w:rsid w:val="00215DB2"/>
    <w:rsid w:val="0024571F"/>
    <w:rsid w:val="00266194"/>
    <w:rsid w:val="00266A59"/>
    <w:rsid w:val="00272D75"/>
    <w:rsid w:val="00274BC8"/>
    <w:rsid w:val="002B4914"/>
    <w:rsid w:val="002C693F"/>
    <w:rsid w:val="002E6720"/>
    <w:rsid w:val="002E7E9F"/>
    <w:rsid w:val="00310279"/>
    <w:rsid w:val="0032284B"/>
    <w:rsid w:val="00341CE6"/>
    <w:rsid w:val="00360887"/>
    <w:rsid w:val="003A6C24"/>
    <w:rsid w:val="003E24CF"/>
    <w:rsid w:val="00417C03"/>
    <w:rsid w:val="004321E4"/>
    <w:rsid w:val="0047693D"/>
    <w:rsid w:val="00481946"/>
    <w:rsid w:val="004833E1"/>
    <w:rsid w:val="004A74F1"/>
    <w:rsid w:val="004C3000"/>
    <w:rsid w:val="004D5C9C"/>
    <w:rsid w:val="00515526"/>
    <w:rsid w:val="005156CE"/>
    <w:rsid w:val="00516E17"/>
    <w:rsid w:val="00522B62"/>
    <w:rsid w:val="0054757F"/>
    <w:rsid w:val="005A24B1"/>
    <w:rsid w:val="005A51C1"/>
    <w:rsid w:val="005D68DC"/>
    <w:rsid w:val="00600996"/>
    <w:rsid w:val="00654A12"/>
    <w:rsid w:val="00663F41"/>
    <w:rsid w:val="0068632C"/>
    <w:rsid w:val="006A36E1"/>
    <w:rsid w:val="006B60EC"/>
    <w:rsid w:val="006C41E0"/>
    <w:rsid w:val="006D2AB9"/>
    <w:rsid w:val="006F24A6"/>
    <w:rsid w:val="00717087"/>
    <w:rsid w:val="007207CF"/>
    <w:rsid w:val="00724EE6"/>
    <w:rsid w:val="00733BEA"/>
    <w:rsid w:val="0074122A"/>
    <w:rsid w:val="007602CB"/>
    <w:rsid w:val="00777353"/>
    <w:rsid w:val="007A77C9"/>
    <w:rsid w:val="007B7F75"/>
    <w:rsid w:val="007E05E7"/>
    <w:rsid w:val="007E260A"/>
    <w:rsid w:val="007E4B98"/>
    <w:rsid w:val="007F7A99"/>
    <w:rsid w:val="00814D45"/>
    <w:rsid w:val="0085294F"/>
    <w:rsid w:val="008A7516"/>
    <w:rsid w:val="008C1039"/>
    <w:rsid w:val="008C27F6"/>
    <w:rsid w:val="008E713C"/>
    <w:rsid w:val="008F36F3"/>
    <w:rsid w:val="0091266C"/>
    <w:rsid w:val="00921CE5"/>
    <w:rsid w:val="0096553B"/>
    <w:rsid w:val="009779E5"/>
    <w:rsid w:val="00991E2E"/>
    <w:rsid w:val="00994F96"/>
    <w:rsid w:val="009A398B"/>
    <w:rsid w:val="009E5D62"/>
    <w:rsid w:val="009F01F9"/>
    <w:rsid w:val="009F196F"/>
    <w:rsid w:val="00A0199B"/>
    <w:rsid w:val="00A16255"/>
    <w:rsid w:val="00A55095"/>
    <w:rsid w:val="00A62AB7"/>
    <w:rsid w:val="00A76A91"/>
    <w:rsid w:val="00AB0319"/>
    <w:rsid w:val="00AC1C72"/>
    <w:rsid w:val="00AC3329"/>
    <w:rsid w:val="00AF22C5"/>
    <w:rsid w:val="00AF505E"/>
    <w:rsid w:val="00B54173"/>
    <w:rsid w:val="00B726AA"/>
    <w:rsid w:val="00BB1995"/>
    <w:rsid w:val="00BC2AC7"/>
    <w:rsid w:val="00BD506F"/>
    <w:rsid w:val="00BF4B76"/>
    <w:rsid w:val="00BF6D2F"/>
    <w:rsid w:val="00C03147"/>
    <w:rsid w:val="00C12048"/>
    <w:rsid w:val="00C31B04"/>
    <w:rsid w:val="00C970DD"/>
    <w:rsid w:val="00CA2355"/>
    <w:rsid w:val="00CB0E9B"/>
    <w:rsid w:val="00CC266B"/>
    <w:rsid w:val="00CD00B5"/>
    <w:rsid w:val="00CD3104"/>
    <w:rsid w:val="00CD7050"/>
    <w:rsid w:val="00D2125E"/>
    <w:rsid w:val="00D225F3"/>
    <w:rsid w:val="00D8552A"/>
    <w:rsid w:val="00D9285F"/>
    <w:rsid w:val="00DC3ADC"/>
    <w:rsid w:val="00DE5E12"/>
    <w:rsid w:val="00DE632F"/>
    <w:rsid w:val="00DF0B24"/>
    <w:rsid w:val="00DF4C70"/>
    <w:rsid w:val="00E15379"/>
    <w:rsid w:val="00E22443"/>
    <w:rsid w:val="00E533E3"/>
    <w:rsid w:val="00E54489"/>
    <w:rsid w:val="00E545D9"/>
    <w:rsid w:val="00E578F1"/>
    <w:rsid w:val="00E7101F"/>
    <w:rsid w:val="00E94597"/>
    <w:rsid w:val="00E95C64"/>
    <w:rsid w:val="00EA2F98"/>
    <w:rsid w:val="00EB30BB"/>
    <w:rsid w:val="00EC07BE"/>
    <w:rsid w:val="00EC138E"/>
    <w:rsid w:val="00EC5F4C"/>
    <w:rsid w:val="00ED557D"/>
    <w:rsid w:val="00EE2BF7"/>
    <w:rsid w:val="00F3131A"/>
    <w:rsid w:val="00F3770D"/>
    <w:rsid w:val="00F57292"/>
    <w:rsid w:val="00F61C17"/>
    <w:rsid w:val="00F76D6F"/>
    <w:rsid w:val="00F800F8"/>
    <w:rsid w:val="00F843AD"/>
    <w:rsid w:val="00FA1921"/>
    <w:rsid w:val="00FB126C"/>
    <w:rsid w:val="00FB6139"/>
    <w:rsid w:val="00FC3075"/>
    <w:rsid w:val="00FC5913"/>
    <w:rsid w:val="00FD31CB"/>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CAE563E"/>
  <w14:defaultImageDpi w14:val="300"/>
  <w15:docId w15:val="{7B8ECEB0-B1AC-4033-B1D3-5B12D473FE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F50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F505E"/>
    <w:pPr>
      <w:tabs>
        <w:tab w:val="center" w:pos="4320"/>
        <w:tab w:val="right" w:pos="8640"/>
      </w:tabs>
    </w:pPr>
  </w:style>
  <w:style w:type="character" w:customStyle="1" w:styleId="HeaderChar">
    <w:name w:val="Header Char"/>
    <w:basedOn w:val="DefaultParagraphFont"/>
    <w:link w:val="Header"/>
    <w:uiPriority w:val="99"/>
    <w:rsid w:val="00AF505E"/>
  </w:style>
  <w:style w:type="paragraph" w:styleId="Footer">
    <w:name w:val="footer"/>
    <w:basedOn w:val="Normal"/>
    <w:link w:val="FooterChar"/>
    <w:uiPriority w:val="99"/>
    <w:unhideWhenUsed/>
    <w:rsid w:val="00AF505E"/>
    <w:pPr>
      <w:tabs>
        <w:tab w:val="center" w:pos="4320"/>
        <w:tab w:val="right" w:pos="8640"/>
      </w:tabs>
    </w:pPr>
  </w:style>
  <w:style w:type="character" w:customStyle="1" w:styleId="FooterChar">
    <w:name w:val="Footer Char"/>
    <w:basedOn w:val="DefaultParagraphFont"/>
    <w:link w:val="Footer"/>
    <w:uiPriority w:val="99"/>
    <w:rsid w:val="00AF505E"/>
  </w:style>
  <w:style w:type="paragraph" w:styleId="Title">
    <w:name w:val="Title"/>
    <w:basedOn w:val="Normal"/>
    <w:next w:val="Normal"/>
    <w:link w:val="TitleChar"/>
    <w:uiPriority w:val="10"/>
    <w:qFormat/>
    <w:rsid w:val="007602CB"/>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7602CB"/>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DC3AD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471890">
      <w:bodyDiv w:val="1"/>
      <w:marLeft w:val="0"/>
      <w:marRight w:val="0"/>
      <w:marTop w:val="0"/>
      <w:marBottom w:val="0"/>
      <w:divBdr>
        <w:top w:val="none" w:sz="0" w:space="0" w:color="auto"/>
        <w:left w:val="none" w:sz="0" w:space="0" w:color="auto"/>
        <w:bottom w:val="none" w:sz="0" w:space="0" w:color="auto"/>
        <w:right w:val="none" w:sz="0" w:space="0" w:color="auto"/>
      </w:divBdr>
    </w:div>
    <w:div w:id="554315877">
      <w:bodyDiv w:val="1"/>
      <w:marLeft w:val="0"/>
      <w:marRight w:val="0"/>
      <w:marTop w:val="0"/>
      <w:marBottom w:val="0"/>
      <w:divBdr>
        <w:top w:val="none" w:sz="0" w:space="0" w:color="auto"/>
        <w:left w:val="none" w:sz="0" w:space="0" w:color="auto"/>
        <w:bottom w:val="none" w:sz="0" w:space="0" w:color="auto"/>
        <w:right w:val="none" w:sz="0" w:space="0" w:color="auto"/>
      </w:divBdr>
    </w:div>
    <w:div w:id="623121249">
      <w:bodyDiv w:val="1"/>
      <w:marLeft w:val="0"/>
      <w:marRight w:val="0"/>
      <w:marTop w:val="0"/>
      <w:marBottom w:val="0"/>
      <w:divBdr>
        <w:top w:val="none" w:sz="0" w:space="0" w:color="auto"/>
        <w:left w:val="none" w:sz="0" w:space="0" w:color="auto"/>
        <w:bottom w:val="none" w:sz="0" w:space="0" w:color="auto"/>
        <w:right w:val="none" w:sz="0" w:space="0" w:color="auto"/>
      </w:divBdr>
    </w:div>
    <w:div w:id="983505447">
      <w:bodyDiv w:val="1"/>
      <w:marLeft w:val="0"/>
      <w:marRight w:val="0"/>
      <w:marTop w:val="0"/>
      <w:marBottom w:val="0"/>
      <w:divBdr>
        <w:top w:val="none" w:sz="0" w:space="0" w:color="auto"/>
        <w:left w:val="none" w:sz="0" w:space="0" w:color="auto"/>
        <w:bottom w:val="none" w:sz="0" w:space="0" w:color="auto"/>
        <w:right w:val="none" w:sz="0" w:space="0" w:color="auto"/>
      </w:divBdr>
    </w:div>
    <w:div w:id="1173454811">
      <w:bodyDiv w:val="1"/>
      <w:marLeft w:val="0"/>
      <w:marRight w:val="0"/>
      <w:marTop w:val="0"/>
      <w:marBottom w:val="0"/>
      <w:divBdr>
        <w:top w:val="none" w:sz="0" w:space="0" w:color="auto"/>
        <w:left w:val="none" w:sz="0" w:space="0" w:color="auto"/>
        <w:bottom w:val="none" w:sz="0" w:space="0" w:color="auto"/>
        <w:right w:val="none" w:sz="0" w:space="0" w:color="auto"/>
      </w:divBdr>
    </w:div>
    <w:div w:id="1412657195">
      <w:bodyDiv w:val="1"/>
      <w:marLeft w:val="0"/>
      <w:marRight w:val="0"/>
      <w:marTop w:val="0"/>
      <w:marBottom w:val="0"/>
      <w:divBdr>
        <w:top w:val="none" w:sz="0" w:space="0" w:color="auto"/>
        <w:left w:val="none" w:sz="0" w:space="0" w:color="auto"/>
        <w:bottom w:val="none" w:sz="0" w:space="0" w:color="auto"/>
        <w:right w:val="none" w:sz="0" w:space="0" w:color="auto"/>
      </w:divBdr>
    </w:div>
    <w:div w:id="1744831120">
      <w:bodyDiv w:val="1"/>
      <w:marLeft w:val="0"/>
      <w:marRight w:val="0"/>
      <w:marTop w:val="0"/>
      <w:marBottom w:val="0"/>
      <w:divBdr>
        <w:top w:val="none" w:sz="0" w:space="0" w:color="auto"/>
        <w:left w:val="none" w:sz="0" w:space="0" w:color="auto"/>
        <w:bottom w:val="none" w:sz="0" w:space="0" w:color="auto"/>
        <w:right w:val="none" w:sz="0" w:space="0" w:color="auto"/>
      </w:divBdr>
      <w:divsChild>
        <w:div w:id="359014774">
          <w:marLeft w:val="547"/>
          <w:marRight w:val="0"/>
          <w:marTop w:val="96"/>
          <w:marBottom w:val="0"/>
          <w:divBdr>
            <w:top w:val="none" w:sz="0" w:space="0" w:color="auto"/>
            <w:left w:val="none" w:sz="0" w:space="0" w:color="auto"/>
            <w:bottom w:val="none" w:sz="0" w:space="0" w:color="auto"/>
            <w:right w:val="none" w:sz="0" w:space="0" w:color="auto"/>
          </w:divBdr>
        </w:div>
        <w:div w:id="2029283581">
          <w:marLeft w:val="547"/>
          <w:marRight w:val="0"/>
          <w:marTop w:val="96"/>
          <w:marBottom w:val="0"/>
          <w:divBdr>
            <w:top w:val="none" w:sz="0" w:space="0" w:color="auto"/>
            <w:left w:val="none" w:sz="0" w:space="0" w:color="auto"/>
            <w:bottom w:val="none" w:sz="0" w:space="0" w:color="auto"/>
            <w:right w:val="none" w:sz="0" w:space="0" w:color="auto"/>
          </w:divBdr>
        </w:div>
        <w:div w:id="601839148">
          <w:marLeft w:val="547"/>
          <w:marRight w:val="0"/>
          <w:marTop w:val="96"/>
          <w:marBottom w:val="0"/>
          <w:divBdr>
            <w:top w:val="none" w:sz="0" w:space="0" w:color="auto"/>
            <w:left w:val="none" w:sz="0" w:space="0" w:color="auto"/>
            <w:bottom w:val="none" w:sz="0" w:space="0" w:color="auto"/>
            <w:right w:val="none" w:sz="0" w:space="0" w:color="auto"/>
          </w:divBdr>
        </w:div>
      </w:divsChild>
    </w:div>
    <w:div w:id="1802769530">
      <w:bodyDiv w:val="1"/>
      <w:marLeft w:val="0"/>
      <w:marRight w:val="0"/>
      <w:marTop w:val="0"/>
      <w:marBottom w:val="0"/>
      <w:divBdr>
        <w:top w:val="none" w:sz="0" w:space="0" w:color="auto"/>
        <w:left w:val="none" w:sz="0" w:space="0" w:color="auto"/>
        <w:bottom w:val="none" w:sz="0" w:space="0" w:color="auto"/>
        <w:right w:val="none" w:sz="0" w:space="0" w:color="auto"/>
      </w:divBdr>
      <w:divsChild>
        <w:div w:id="1523207166">
          <w:marLeft w:val="547"/>
          <w:marRight w:val="0"/>
          <w:marTop w:val="96"/>
          <w:marBottom w:val="0"/>
          <w:divBdr>
            <w:top w:val="none" w:sz="0" w:space="0" w:color="auto"/>
            <w:left w:val="none" w:sz="0" w:space="0" w:color="auto"/>
            <w:bottom w:val="none" w:sz="0" w:space="0" w:color="auto"/>
            <w:right w:val="none" w:sz="0" w:space="0" w:color="auto"/>
          </w:divBdr>
        </w:div>
        <w:div w:id="1607231828">
          <w:marLeft w:val="547"/>
          <w:marRight w:val="0"/>
          <w:marTop w:val="96"/>
          <w:marBottom w:val="0"/>
          <w:divBdr>
            <w:top w:val="none" w:sz="0" w:space="0" w:color="auto"/>
            <w:left w:val="none" w:sz="0" w:space="0" w:color="auto"/>
            <w:bottom w:val="none" w:sz="0" w:space="0" w:color="auto"/>
            <w:right w:val="none" w:sz="0" w:space="0" w:color="auto"/>
          </w:divBdr>
        </w:div>
        <w:div w:id="131292646">
          <w:marLeft w:val="547"/>
          <w:marRight w:val="0"/>
          <w:marTop w:val="96"/>
          <w:marBottom w:val="0"/>
          <w:divBdr>
            <w:top w:val="none" w:sz="0" w:space="0" w:color="auto"/>
            <w:left w:val="none" w:sz="0" w:space="0" w:color="auto"/>
            <w:bottom w:val="none" w:sz="0" w:space="0" w:color="auto"/>
            <w:right w:val="none" w:sz="0" w:space="0" w:color="auto"/>
          </w:divBdr>
        </w:div>
        <w:div w:id="1723138276">
          <w:marLeft w:val="547"/>
          <w:marRight w:val="0"/>
          <w:marTop w:val="96"/>
          <w:marBottom w:val="0"/>
          <w:divBdr>
            <w:top w:val="none" w:sz="0" w:space="0" w:color="auto"/>
            <w:left w:val="none" w:sz="0" w:space="0" w:color="auto"/>
            <w:bottom w:val="none" w:sz="0" w:space="0" w:color="auto"/>
            <w:right w:val="none" w:sz="0" w:space="0" w:color="auto"/>
          </w:divBdr>
        </w:div>
        <w:div w:id="165560278">
          <w:marLeft w:val="547"/>
          <w:marRight w:val="0"/>
          <w:marTop w:val="96"/>
          <w:marBottom w:val="0"/>
          <w:divBdr>
            <w:top w:val="none" w:sz="0" w:space="0" w:color="auto"/>
            <w:left w:val="none" w:sz="0" w:space="0" w:color="auto"/>
            <w:bottom w:val="none" w:sz="0" w:space="0" w:color="auto"/>
            <w:right w:val="none" w:sz="0" w:space="0" w:color="auto"/>
          </w:divBdr>
        </w:div>
        <w:div w:id="729426773">
          <w:marLeft w:val="547"/>
          <w:marRight w:val="0"/>
          <w:marTop w:val="96"/>
          <w:marBottom w:val="0"/>
          <w:divBdr>
            <w:top w:val="none" w:sz="0" w:space="0" w:color="auto"/>
            <w:left w:val="none" w:sz="0" w:space="0" w:color="auto"/>
            <w:bottom w:val="none" w:sz="0" w:space="0" w:color="auto"/>
            <w:right w:val="none" w:sz="0" w:space="0" w:color="auto"/>
          </w:divBdr>
        </w:div>
      </w:divsChild>
    </w:div>
    <w:div w:id="2103791161">
      <w:bodyDiv w:val="1"/>
      <w:marLeft w:val="0"/>
      <w:marRight w:val="0"/>
      <w:marTop w:val="0"/>
      <w:marBottom w:val="0"/>
      <w:divBdr>
        <w:top w:val="none" w:sz="0" w:space="0" w:color="auto"/>
        <w:left w:val="none" w:sz="0" w:space="0" w:color="auto"/>
        <w:bottom w:val="none" w:sz="0" w:space="0" w:color="auto"/>
        <w:right w:val="none" w:sz="0" w:space="0" w:color="auto"/>
      </w:divBdr>
    </w:div>
    <w:div w:id="2115203826">
      <w:bodyDiv w:val="1"/>
      <w:marLeft w:val="0"/>
      <w:marRight w:val="0"/>
      <w:marTop w:val="0"/>
      <w:marBottom w:val="0"/>
      <w:divBdr>
        <w:top w:val="none" w:sz="0" w:space="0" w:color="auto"/>
        <w:left w:val="none" w:sz="0" w:space="0" w:color="auto"/>
        <w:bottom w:val="none" w:sz="0" w:space="0" w:color="auto"/>
        <w:right w:val="none" w:sz="0" w:space="0" w:color="auto"/>
      </w:divBdr>
      <w:divsChild>
        <w:div w:id="964385758">
          <w:marLeft w:val="547"/>
          <w:marRight w:val="0"/>
          <w:marTop w:val="96"/>
          <w:marBottom w:val="0"/>
          <w:divBdr>
            <w:top w:val="none" w:sz="0" w:space="0" w:color="auto"/>
            <w:left w:val="none" w:sz="0" w:space="0" w:color="auto"/>
            <w:bottom w:val="none" w:sz="0" w:space="0" w:color="auto"/>
            <w:right w:val="none" w:sz="0" w:space="0" w:color="auto"/>
          </w:divBdr>
        </w:div>
        <w:div w:id="1532718951">
          <w:marLeft w:val="547"/>
          <w:marRight w:val="0"/>
          <w:marTop w:val="96"/>
          <w:marBottom w:val="0"/>
          <w:divBdr>
            <w:top w:val="none" w:sz="0" w:space="0" w:color="auto"/>
            <w:left w:val="none" w:sz="0" w:space="0" w:color="auto"/>
            <w:bottom w:val="none" w:sz="0" w:space="0" w:color="auto"/>
            <w:right w:val="none" w:sz="0" w:space="0" w:color="auto"/>
          </w:divBdr>
        </w:div>
        <w:div w:id="1041979038">
          <w:marLeft w:val="547"/>
          <w:marRight w:val="0"/>
          <w:marTop w:val="96"/>
          <w:marBottom w:val="0"/>
          <w:divBdr>
            <w:top w:val="none" w:sz="0" w:space="0" w:color="auto"/>
            <w:left w:val="none" w:sz="0" w:space="0" w:color="auto"/>
            <w:bottom w:val="none" w:sz="0" w:space="0" w:color="auto"/>
            <w:right w:val="none" w:sz="0" w:space="0" w:color="auto"/>
          </w:divBdr>
        </w:div>
        <w:div w:id="1885407309">
          <w:marLeft w:val="547"/>
          <w:marRight w:val="0"/>
          <w:marTop w:val="96"/>
          <w:marBottom w:val="0"/>
          <w:divBdr>
            <w:top w:val="none" w:sz="0" w:space="0" w:color="auto"/>
            <w:left w:val="none" w:sz="0" w:space="0" w:color="auto"/>
            <w:bottom w:val="none" w:sz="0" w:space="0" w:color="auto"/>
            <w:right w:val="none" w:sz="0" w:space="0" w:color="auto"/>
          </w:divBdr>
        </w:div>
        <w:div w:id="1641961949">
          <w:marLeft w:val="547"/>
          <w:marRight w:val="0"/>
          <w:marTop w:val="96"/>
          <w:marBottom w:val="0"/>
          <w:divBdr>
            <w:top w:val="none" w:sz="0" w:space="0" w:color="auto"/>
            <w:left w:val="none" w:sz="0" w:space="0" w:color="auto"/>
            <w:bottom w:val="none" w:sz="0" w:space="0" w:color="auto"/>
            <w:right w:val="none" w:sz="0" w:space="0" w:color="auto"/>
          </w:divBdr>
        </w:div>
        <w:div w:id="1994986147">
          <w:marLeft w:val="547"/>
          <w:marRight w:val="0"/>
          <w:marTop w:val="96"/>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6F0AC3BA5B0EA4798C795D752DC4996" ma:contentTypeVersion="12" ma:contentTypeDescription="Create a new document." ma:contentTypeScope="" ma:versionID="35f4f92687e727df0d9fcb3295786ce8">
  <xsd:schema xmlns:xsd="http://www.w3.org/2001/XMLSchema" xmlns:xs="http://www.w3.org/2001/XMLSchema" xmlns:p="http://schemas.microsoft.com/office/2006/metadata/properties" xmlns:ns2="52a4fa44-455d-4f31-80b2-016d0eabae3d" xmlns:ns3="ecd0ebe1-0a8e-4bed-bef9-827dafc4196c" targetNamespace="http://schemas.microsoft.com/office/2006/metadata/properties" ma:root="true" ma:fieldsID="0ac015e69f149da6db4592917c3b7126" ns2:_="" ns3:_="">
    <xsd:import namespace="52a4fa44-455d-4f31-80b2-016d0eabae3d"/>
    <xsd:import namespace="ecd0ebe1-0a8e-4bed-bef9-827dafc4196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a4fa44-455d-4f31-80b2-016d0eabae3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cd0ebe1-0a8e-4bed-bef9-827dafc4196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9B3D3BF-3297-49A0-B5BA-E0F47B759AE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a4fa44-455d-4f31-80b2-016d0eabae3d"/>
    <ds:schemaRef ds:uri="ecd0ebe1-0a8e-4bed-bef9-827dafc4196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3021AAE-1F7E-415A-81F4-0A9A9743FD4D}">
  <ds:schemaRefs>
    <ds:schemaRef ds:uri="http://schemas.microsoft.com/sharepoint/v3/contenttype/forms"/>
  </ds:schemaRefs>
</ds:datastoreItem>
</file>

<file path=customXml/itemProps3.xml><?xml version="1.0" encoding="utf-8"?>
<ds:datastoreItem xmlns:ds="http://schemas.openxmlformats.org/officeDocument/2006/customXml" ds:itemID="{9B22F89D-49DD-4716-9E19-1077C025C64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2352</Words>
  <Characters>13407</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Halewood C of E Primary School</Company>
  <LinksUpToDate>false</LinksUpToDate>
  <CharactersWithSpaces>15728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Dave Catt</dc:creator>
  <cp:keywords/>
  <dc:description/>
  <cp:lastModifiedBy>Dave Catt</cp:lastModifiedBy>
  <cp:revision>2</cp:revision>
  <cp:lastPrinted>2019-06-13T09:39:00Z</cp:lastPrinted>
  <dcterms:created xsi:type="dcterms:W3CDTF">2023-05-23T10:02:00Z</dcterms:created>
  <dcterms:modified xsi:type="dcterms:W3CDTF">2023-05-23T10:02:00Z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0x01010096F0AC3BA5B0EA4798C795D752DC4996</vt:lpwstr>
  </property>
</Properties>
</file>